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7C9D4" w14:textId="1989B9C2" w:rsidR="001C6227" w:rsidRDefault="001C6227" w:rsidP="001C6227">
      <w:pPr>
        <w:shd w:val="clear" w:color="auto" w:fill="D9D9D9" w:themeFill="background1" w:themeFillShade="D9"/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ZAHTEVEK ZA </w:t>
      </w:r>
      <w:r w:rsidR="005E0C7B">
        <w:rPr>
          <w:b/>
          <w:sz w:val="26"/>
          <w:szCs w:val="26"/>
        </w:rPr>
        <w:t>NASLEDNJE</w:t>
      </w:r>
      <w:r>
        <w:rPr>
          <w:b/>
          <w:sz w:val="26"/>
          <w:szCs w:val="26"/>
        </w:rPr>
        <w:t xml:space="preserve"> PREDPLAČILO </w:t>
      </w:r>
      <w:r>
        <w:rPr>
          <w:b/>
          <w:sz w:val="26"/>
          <w:szCs w:val="26"/>
        </w:rPr>
        <w:br/>
      </w:r>
    </w:p>
    <w:p w14:paraId="6966A221" w14:textId="1057F0B4" w:rsidR="001C6227" w:rsidRDefault="001C6227" w:rsidP="001C6227">
      <w:pPr>
        <w:shd w:val="clear" w:color="auto" w:fill="D9D9D9" w:themeFill="background1" w:themeFillShade="D9"/>
        <w:spacing w:after="0" w:line="240" w:lineRule="auto"/>
        <w:jc w:val="center"/>
        <w:rPr>
          <w:b/>
        </w:rPr>
      </w:pPr>
      <w:r>
        <w:rPr>
          <w:b/>
        </w:rPr>
        <w:t>Erasmus+ KA1</w:t>
      </w:r>
      <w:r w:rsidR="00870A02">
        <w:rPr>
          <w:b/>
        </w:rPr>
        <w:t>7</w:t>
      </w:r>
      <w:r>
        <w:rPr>
          <w:b/>
        </w:rPr>
        <w:t>1</w:t>
      </w:r>
      <w:r w:rsidR="005E0C7B">
        <w:rPr>
          <w:b/>
        </w:rPr>
        <w:t>: Mobilnost študentov in osebja v terciarnem izobraževanju s tretjimi državami, ki niso pridružene programu</w:t>
      </w:r>
      <w:r w:rsidRPr="0066066D">
        <w:rPr>
          <w:b/>
        </w:rPr>
        <w:t xml:space="preserve"> </w:t>
      </w:r>
    </w:p>
    <w:p w14:paraId="2166BD35" w14:textId="72A022C7" w:rsidR="001C6227" w:rsidRPr="00871B13" w:rsidRDefault="001C6227" w:rsidP="001C6227">
      <w:pPr>
        <w:shd w:val="clear" w:color="auto" w:fill="D9D9D9" w:themeFill="background1" w:themeFillShade="D9"/>
        <w:spacing w:after="0" w:line="240" w:lineRule="auto"/>
        <w:jc w:val="center"/>
        <w:rPr>
          <w:b/>
        </w:rPr>
      </w:pPr>
      <w:r w:rsidRPr="00871B13">
        <w:rPr>
          <w:b/>
        </w:rPr>
        <w:t>P</w:t>
      </w:r>
      <w:r>
        <w:rPr>
          <w:b/>
        </w:rPr>
        <w:t xml:space="preserve">ogodbeno leto </w:t>
      </w:r>
      <w:r w:rsidR="00A223A3">
        <w:rPr>
          <w:b/>
        </w:rPr>
        <w:t>202</w:t>
      </w:r>
      <w:r w:rsidR="005E0C7B">
        <w:rPr>
          <w:b/>
        </w:rPr>
        <w:t>5</w:t>
      </w:r>
    </w:p>
    <w:p w14:paraId="7D755F56" w14:textId="77777777" w:rsidR="001C6227" w:rsidRDefault="001C6227" w:rsidP="001C6227">
      <w:pPr>
        <w:spacing w:after="0" w:line="240" w:lineRule="auto"/>
        <w:jc w:val="both"/>
      </w:pPr>
    </w:p>
    <w:p w14:paraId="1AD75237" w14:textId="41062FC6" w:rsidR="001C6227" w:rsidRPr="00954115" w:rsidRDefault="00D83F7B" w:rsidP="001C6227">
      <w:pPr>
        <w:spacing w:after="0" w:line="240" w:lineRule="auto"/>
        <w:jc w:val="both"/>
        <w:rPr>
          <w:b/>
        </w:rPr>
      </w:pPr>
      <w:r>
        <w:rPr>
          <w:b/>
        </w:rPr>
        <w:t>V skladu</w:t>
      </w:r>
      <w:r w:rsidR="001C6227" w:rsidRPr="00871B13">
        <w:rPr>
          <w:b/>
        </w:rPr>
        <w:t xml:space="preserve"> s </w:t>
      </w:r>
      <w:r w:rsidR="00F94043">
        <w:rPr>
          <w:b/>
        </w:rPr>
        <w:t>sporazumom o nepovratnih sredstvih</w:t>
      </w:r>
      <w:r w:rsidR="001C6227" w:rsidRPr="00EE2742">
        <w:rPr>
          <w:b/>
        </w:rPr>
        <w:t xml:space="preserve"> </w:t>
      </w:r>
      <w:r w:rsidR="001C6227">
        <w:rPr>
          <w:b/>
        </w:rPr>
        <w:t>lahko pogodbeni</w:t>
      </w:r>
      <w:r w:rsidR="00B8472F">
        <w:rPr>
          <w:b/>
        </w:rPr>
        <w:t>k</w:t>
      </w:r>
      <w:r w:rsidR="001C6227">
        <w:rPr>
          <w:b/>
        </w:rPr>
        <w:t xml:space="preserve"> odda zahtevek </w:t>
      </w:r>
      <w:r w:rsidR="001C6227" w:rsidRPr="00EE2742">
        <w:rPr>
          <w:b/>
        </w:rPr>
        <w:t xml:space="preserve">za nakazilo </w:t>
      </w:r>
      <w:r w:rsidR="005E0C7B">
        <w:rPr>
          <w:b/>
        </w:rPr>
        <w:t>naslednjega</w:t>
      </w:r>
      <w:r w:rsidR="001C6227" w:rsidRPr="00EE2742">
        <w:rPr>
          <w:b/>
        </w:rPr>
        <w:t xml:space="preserve"> predplačila</w:t>
      </w:r>
      <w:r w:rsidR="001C6227">
        <w:rPr>
          <w:b/>
        </w:rPr>
        <w:t>,</w:t>
      </w:r>
      <w:r w:rsidR="001C6227" w:rsidRPr="00954115">
        <w:t xml:space="preserve"> če</w:t>
      </w:r>
      <w:r w:rsidR="001C6227">
        <w:rPr>
          <w:b/>
        </w:rPr>
        <w:t xml:space="preserve"> </w:t>
      </w:r>
      <w:r w:rsidR="001C6227" w:rsidRPr="00871B13">
        <w:t xml:space="preserve">dokaže porabo vsaj 70 % prvega </w:t>
      </w:r>
      <w:r w:rsidR="001C6227">
        <w:t>predplačila</w:t>
      </w:r>
      <w:r w:rsidR="001C6227" w:rsidRPr="00871B13">
        <w:t>.</w:t>
      </w:r>
      <w:r w:rsidR="00A223A3">
        <w:t xml:space="preserve"> Znesek predplačil je omejen do 80 % najvišjega zneska nepovratnih sredstev </w:t>
      </w:r>
      <w:r w:rsidR="00B30ACA">
        <w:t xml:space="preserve">in </w:t>
      </w:r>
      <w:r w:rsidR="006C62D9">
        <w:t xml:space="preserve">je </w:t>
      </w:r>
      <w:r w:rsidR="00B30ACA">
        <w:t>naveden v členu</w:t>
      </w:r>
      <w:r w:rsidR="00A223A3">
        <w:t xml:space="preserve"> </w:t>
      </w:r>
      <w:r w:rsidR="00B30ACA">
        <w:t>»</w:t>
      </w:r>
      <w:r w:rsidR="00A223A3">
        <w:t xml:space="preserve">4.2 </w:t>
      </w:r>
      <w:r w:rsidR="00B30ACA" w:rsidRPr="00B30ACA">
        <w:t>Redno poročanje in plačila</w:t>
      </w:r>
      <w:r w:rsidR="00B30ACA">
        <w:t>«</w:t>
      </w:r>
      <w:r w:rsidR="00A223A3">
        <w:t xml:space="preserve">.  </w:t>
      </w:r>
      <w:r w:rsidR="001C6227" w:rsidRPr="00871B13">
        <w:t xml:space="preserve"> </w:t>
      </w:r>
    </w:p>
    <w:p w14:paraId="5179D814" w14:textId="77777777" w:rsidR="001C6227" w:rsidRPr="00871B13" w:rsidRDefault="001C6227" w:rsidP="001C6227">
      <w:pPr>
        <w:spacing w:after="0" w:line="240" w:lineRule="auto"/>
        <w:jc w:val="both"/>
        <w:rPr>
          <w:b/>
        </w:rPr>
      </w:pPr>
    </w:p>
    <w:p w14:paraId="4A6357C6" w14:textId="77777777" w:rsidR="001C6227" w:rsidRPr="00EE2742" w:rsidRDefault="001C6227" w:rsidP="001C6227">
      <w:pPr>
        <w:shd w:val="clear" w:color="auto" w:fill="D9D9D9" w:themeFill="background1" w:themeFillShade="D9"/>
        <w:spacing w:after="0" w:line="240" w:lineRule="auto"/>
        <w:jc w:val="both"/>
        <w:rPr>
          <w:b/>
        </w:rPr>
      </w:pPr>
      <w:r w:rsidRPr="00EE2742">
        <w:rPr>
          <w:b/>
        </w:rPr>
        <w:t>NAVODILA ZA IZPOLNJEVANJE OBRAZCA</w:t>
      </w:r>
    </w:p>
    <w:p w14:paraId="602B1EF8" w14:textId="77777777" w:rsidR="001C6227" w:rsidRPr="000B75CE" w:rsidRDefault="001C6227" w:rsidP="001C6227">
      <w:pPr>
        <w:spacing w:after="0" w:line="240" w:lineRule="auto"/>
        <w:jc w:val="both"/>
        <w:rPr>
          <w:b/>
        </w:rPr>
      </w:pPr>
    </w:p>
    <w:p w14:paraId="714FFA57" w14:textId="2FB99F6A" w:rsidR="001C6227" w:rsidRPr="000B75CE" w:rsidRDefault="001C6227" w:rsidP="001C6227">
      <w:pPr>
        <w:spacing w:after="0" w:line="240" w:lineRule="auto"/>
        <w:jc w:val="both"/>
      </w:pPr>
      <w:r>
        <w:rPr>
          <w:b/>
        </w:rPr>
        <w:t>V spletnem orodju</w:t>
      </w:r>
      <w:r>
        <w:t xml:space="preserve"> </w:t>
      </w:r>
      <w:r w:rsidRPr="0087036D">
        <w:t>za spremljanje mobilnosti (BM)</w:t>
      </w:r>
      <w:r>
        <w:t xml:space="preserve"> morajo biti</w:t>
      </w:r>
      <w:r w:rsidRPr="0087036D">
        <w:t xml:space="preserve"> pravilno in ažurno vnesene mobilnosti ter izpolnjena </w:t>
      </w:r>
      <w:r w:rsidR="009A13AD">
        <w:t>spodnja tabela v točki 1</w:t>
      </w:r>
      <w:r w:rsidRPr="0087036D">
        <w:t xml:space="preserve">. </w:t>
      </w:r>
    </w:p>
    <w:p w14:paraId="2443CB2D" w14:textId="77777777" w:rsidR="001C6227" w:rsidRPr="000B75CE" w:rsidRDefault="001C6227" w:rsidP="001C6227">
      <w:pPr>
        <w:spacing w:after="0" w:line="240" w:lineRule="auto"/>
        <w:jc w:val="both"/>
        <w:rPr>
          <w:b/>
        </w:rPr>
      </w:pPr>
    </w:p>
    <w:p w14:paraId="57D642A8" w14:textId="78D7AF0D" w:rsidR="001C6227" w:rsidRPr="000B75CE" w:rsidRDefault="001C6227" w:rsidP="001C6227">
      <w:pPr>
        <w:spacing w:after="0" w:line="240" w:lineRule="auto"/>
        <w:jc w:val="both"/>
      </w:pPr>
      <w:r w:rsidRPr="000B75CE">
        <w:t xml:space="preserve">Obrazec mora biti </w:t>
      </w:r>
      <w:r w:rsidRPr="00956656">
        <w:rPr>
          <w:b/>
        </w:rPr>
        <w:t xml:space="preserve">v celoti izpolnjen </w:t>
      </w:r>
      <w:r w:rsidRPr="000B75CE">
        <w:t xml:space="preserve">in </w:t>
      </w:r>
      <w:r>
        <w:t xml:space="preserve">digitalno </w:t>
      </w:r>
      <w:r w:rsidRPr="00956656">
        <w:rPr>
          <w:b/>
        </w:rPr>
        <w:t xml:space="preserve">podpisan s strani </w:t>
      </w:r>
      <w:r w:rsidR="000860A2">
        <w:rPr>
          <w:b/>
        </w:rPr>
        <w:t>zakonitega zastopnika</w:t>
      </w:r>
      <w:r w:rsidRPr="00956656">
        <w:rPr>
          <w:b/>
        </w:rPr>
        <w:t xml:space="preserve"> </w:t>
      </w:r>
      <w:r w:rsidR="000860A2">
        <w:rPr>
          <w:b/>
        </w:rPr>
        <w:t>institucije</w:t>
      </w:r>
      <w:r w:rsidRPr="000B75CE">
        <w:t>.</w:t>
      </w:r>
    </w:p>
    <w:p w14:paraId="51C8018B" w14:textId="77777777" w:rsidR="001C6227" w:rsidRDefault="001C6227" w:rsidP="001C6227">
      <w:pPr>
        <w:spacing w:after="0" w:line="240" w:lineRule="auto"/>
        <w:jc w:val="both"/>
      </w:pPr>
    </w:p>
    <w:p w14:paraId="00F01B86" w14:textId="732E916B" w:rsidR="001C6227" w:rsidRDefault="00DC7A64" w:rsidP="001C6227">
      <w:pPr>
        <w:spacing w:after="0" w:line="240" w:lineRule="auto"/>
        <w:jc w:val="both"/>
      </w:pPr>
      <w:r>
        <w:t>Digitalno podpisano i</w:t>
      </w:r>
      <w:r w:rsidR="001C6227">
        <w:t xml:space="preserve">zpolnjeno vlogo, </w:t>
      </w:r>
      <w:r w:rsidR="001C6227" w:rsidRPr="005F5FA0">
        <w:rPr>
          <w:b/>
        </w:rPr>
        <w:t xml:space="preserve">pošljite po elektronski pošti na naslov </w:t>
      </w:r>
      <w:hyperlink r:id="rId8" w:history="1">
        <w:r w:rsidR="001C6227" w:rsidRPr="007622E7">
          <w:rPr>
            <w:rStyle w:val="Hyperlink"/>
            <w:rFonts w:cs="Calibri"/>
            <w:b/>
          </w:rPr>
          <w:t>gp.cmepius@cmepius.si</w:t>
        </w:r>
      </w:hyperlink>
      <w:r w:rsidR="001C6227" w:rsidRPr="005F5FA0">
        <w:rPr>
          <w:rFonts w:cs="Calibri"/>
          <w:b/>
        </w:rPr>
        <w:t xml:space="preserve"> </w:t>
      </w:r>
      <w:r w:rsidR="001C6227" w:rsidRPr="00462F83">
        <w:rPr>
          <w:rFonts w:cs="Calibri"/>
          <w:b/>
          <w:u w:val="single"/>
        </w:rPr>
        <w:t>IN</w:t>
      </w:r>
      <w:r w:rsidR="001C6227" w:rsidRPr="005F5FA0">
        <w:rPr>
          <w:rFonts w:cs="Calibri"/>
          <w:b/>
        </w:rPr>
        <w:t xml:space="preserve"> na naslov skrbnika vašega projekta na CMEPIUS. Naslov elektronske pošte naj bo: »</w:t>
      </w:r>
      <w:r w:rsidR="001C6227">
        <w:rPr>
          <w:rFonts w:cs="Calibri"/>
          <w:b/>
        </w:rPr>
        <w:t xml:space="preserve">Zahtevek za </w:t>
      </w:r>
      <w:r w:rsidR="005E0C7B">
        <w:rPr>
          <w:rFonts w:cs="Calibri"/>
          <w:b/>
        </w:rPr>
        <w:t>naslednje</w:t>
      </w:r>
      <w:r w:rsidR="001C6227">
        <w:rPr>
          <w:rFonts w:cs="Calibri"/>
          <w:b/>
        </w:rPr>
        <w:t xml:space="preserve"> predplačilo</w:t>
      </w:r>
      <w:r w:rsidR="001C6227" w:rsidRPr="005F5FA0">
        <w:rPr>
          <w:rFonts w:cs="Calibri"/>
          <w:b/>
        </w:rPr>
        <w:t xml:space="preserve"> [št. zadeve]</w:t>
      </w:r>
      <w:r w:rsidR="001C6227">
        <w:rPr>
          <w:rFonts w:cs="Calibri"/>
          <w:b/>
        </w:rPr>
        <w:t xml:space="preserve"> in [št. projekta]«</w:t>
      </w:r>
      <w:r w:rsidR="001C6227" w:rsidRPr="005F5FA0">
        <w:rPr>
          <w:rFonts w:cs="Calibri"/>
          <w:b/>
        </w:rPr>
        <w:t>.</w:t>
      </w:r>
      <w:r w:rsidR="001C6227" w:rsidRPr="00BA3DD3">
        <w:t xml:space="preserve"> </w:t>
      </w:r>
      <w:r w:rsidR="001C6227" w:rsidRPr="000B75CE">
        <w:t xml:space="preserve">Pred oddajo </w:t>
      </w:r>
      <w:r w:rsidR="004830FD">
        <w:t>zahtevk</w:t>
      </w:r>
      <w:r w:rsidR="004830FD" w:rsidRPr="000B75CE">
        <w:t xml:space="preserve">a </w:t>
      </w:r>
      <w:r w:rsidR="001C6227" w:rsidRPr="000B75CE">
        <w:t>preverite ustreznost in pravilnost vnosov v orodje BM.</w:t>
      </w:r>
    </w:p>
    <w:p w14:paraId="165C97FC" w14:textId="77777777" w:rsidR="006E3681" w:rsidRDefault="006E3681" w:rsidP="001C6227">
      <w:pPr>
        <w:spacing w:after="0" w:line="240" w:lineRule="auto"/>
        <w:jc w:val="both"/>
      </w:pPr>
    </w:p>
    <w:p w14:paraId="793F49C7" w14:textId="77777777" w:rsidR="006E3681" w:rsidRPr="000B75CE" w:rsidRDefault="006E3681" w:rsidP="006E3681">
      <w:pPr>
        <w:spacing w:after="0" w:line="240" w:lineRule="auto"/>
        <w:jc w:val="both"/>
      </w:pPr>
      <w:r>
        <w:t xml:space="preserve">Polja, ki jih </w:t>
      </w:r>
      <w:r w:rsidR="00766851">
        <w:t>je potrebno izpolniti</w:t>
      </w:r>
      <w:r w:rsidR="004830FD">
        <w:t>, so označena s</w:t>
      </w:r>
      <w:r>
        <w:t xml:space="preserve"> </w:t>
      </w:r>
      <w:r w:rsidR="004830FD">
        <w:t>sivo</w:t>
      </w:r>
      <w:r>
        <w:t xml:space="preserve"> barvo.</w:t>
      </w:r>
    </w:p>
    <w:p w14:paraId="0BFE5B95" w14:textId="77777777" w:rsidR="001C6227" w:rsidRDefault="001C6227" w:rsidP="001C6227">
      <w:pPr>
        <w:spacing w:after="0" w:line="240" w:lineRule="auto"/>
        <w:jc w:val="both"/>
      </w:pPr>
    </w:p>
    <w:p w14:paraId="380C1DCC" w14:textId="77777777" w:rsidR="001C6227" w:rsidRPr="00EE2742" w:rsidRDefault="001C6227" w:rsidP="001C6227">
      <w:pPr>
        <w:shd w:val="clear" w:color="auto" w:fill="D9D9D9" w:themeFill="background1" w:themeFillShade="D9"/>
        <w:spacing w:after="0" w:line="240" w:lineRule="auto"/>
        <w:jc w:val="both"/>
        <w:rPr>
          <w:b/>
        </w:rPr>
      </w:pPr>
      <w:r w:rsidRPr="00EE2742">
        <w:rPr>
          <w:b/>
        </w:rPr>
        <w:t>OSNOVNI PODATKI O INSTITUCIJI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2948"/>
        <w:gridCol w:w="2249"/>
        <w:gridCol w:w="3863"/>
      </w:tblGrid>
      <w:tr w:rsidR="001C6227" w:rsidRPr="00871B13" w14:paraId="0271D819" w14:textId="77777777" w:rsidTr="00461852">
        <w:trPr>
          <w:trHeight w:val="431"/>
        </w:trPr>
        <w:tc>
          <w:tcPr>
            <w:tcW w:w="1627" w:type="pct"/>
            <w:vAlign w:val="center"/>
          </w:tcPr>
          <w:p w14:paraId="43DFFD91" w14:textId="77777777" w:rsidR="001C6227" w:rsidRPr="00871B13" w:rsidRDefault="001C6227" w:rsidP="00461852">
            <w:pPr>
              <w:rPr>
                <w:b/>
              </w:rPr>
            </w:pPr>
            <w:r w:rsidRPr="00871B13">
              <w:rPr>
                <w:b/>
              </w:rPr>
              <w:t>Naziv institucije:</w:t>
            </w:r>
          </w:p>
        </w:tc>
        <w:sdt>
          <w:sdtPr>
            <w:id w:val="673609241"/>
            <w:placeholder>
              <w:docPart w:val="BF75F713CDED4BBF93768717DD143BD4"/>
            </w:placeholder>
            <w:showingPlcHdr/>
          </w:sdtPr>
          <w:sdtEndPr/>
          <w:sdtContent>
            <w:tc>
              <w:tcPr>
                <w:tcW w:w="3373" w:type="pct"/>
                <w:gridSpan w:val="2"/>
                <w:vAlign w:val="center"/>
              </w:tcPr>
              <w:p w14:paraId="030F7115" w14:textId="77777777" w:rsidR="001C6227" w:rsidRPr="00871B13" w:rsidRDefault="00B50A7F" w:rsidP="00B50A7F">
                <w:r w:rsidRPr="0083618C">
                  <w:rPr>
                    <w:rStyle w:val="PlaceholderText"/>
                    <w:highlight w:val="lightGray"/>
                    <w:u w:val="single"/>
                  </w:rPr>
                  <w:t>Klikni in vpiši.</w:t>
                </w:r>
              </w:p>
            </w:tc>
          </w:sdtContent>
        </w:sdt>
      </w:tr>
      <w:tr w:rsidR="001C6227" w:rsidRPr="00871B13" w14:paraId="65208680" w14:textId="77777777" w:rsidTr="00461852">
        <w:trPr>
          <w:trHeight w:val="407"/>
        </w:trPr>
        <w:tc>
          <w:tcPr>
            <w:tcW w:w="1627" w:type="pct"/>
            <w:vAlign w:val="center"/>
          </w:tcPr>
          <w:p w14:paraId="647BE3AA" w14:textId="77777777" w:rsidR="001C6227" w:rsidRPr="00871B13" w:rsidRDefault="001C6227" w:rsidP="00461852">
            <w:pPr>
              <w:rPr>
                <w:b/>
              </w:rPr>
            </w:pPr>
            <w:r w:rsidRPr="00871B13">
              <w:rPr>
                <w:b/>
              </w:rPr>
              <w:t xml:space="preserve">Številka zadeve: </w:t>
            </w:r>
          </w:p>
        </w:tc>
        <w:tc>
          <w:tcPr>
            <w:tcW w:w="3373" w:type="pct"/>
            <w:gridSpan w:val="2"/>
            <w:vAlign w:val="center"/>
          </w:tcPr>
          <w:p w14:paraId="7FD9E484" w14:textId="427AD511" w:rsidR="001C6227" w:rsidRPr="00871B13" w:rsidRDefault="001C6227" w:rsidP="00F76D71">
            <w:r w:rsidRPr="00871B13">
              <w:t>KA1</w:t>
            </w:r>
            <w:r w:rsidR="00870A02">
              <w:t>7</w:t>
            </w:r>
            <w:r>
              <w:t>1</w:t>
            </w:r>
            <w:r w:rsidRPr="00871B13">
              <w:t>-HE</w:t>
            </w:r>
            <w:r>
              <w:t>D</w:t>
            </w:r>
            <w:r w:rsidRPr="00871B13">
              <w:t>-</w:t>
            </w:r>
            <w:sdt>
              <w:sdtPr>
                <w:id w:val="-1186212242"/>
                <w:placeholder>
                  <w:docPart w:val="306C1F6E90DE4BF6919500997D5F6C5A"/>
                </w:placeholder>
                <w:showingPlcHdr/>
              </w:sdtPr>
              <w:sdtEndPr/>
              <w:sdtContent>
                <w:r w:rsidR="0083618C" w:rsidRPr="0083618C">
                  <w:rPr>
                    <w:rStyle w:val="PlaceholderText"/>
                    <w:highlight w:val="lightGray"/>
                    <w:u w:val="single"/>
                  </w:rPr>
                  <w:t>Klikni in vpiši.</w:t>
                </w:r>
              </w:sdtContent>
            </w:sdt>
            <w:r w:rsidRPr="00871B13">
              <w:fldChar w:fldCharType="begin"/>
            </w:r>
            <w:r w:rsidRPr="00871B13">
              <w:instrText xml:space="preserve"> DOCPROPERTY  Words  \* MERGEFORMAT </w:instrText>
            </w:r>
            <w:r w:rsidRPr="00871B13">
              <w:fldChar w:fldCharType="end"/>
            </w:r>
            <w:r>
              <w:t>/</w:t>
            </w:r>
            <w:r w:rsidR="004830FD">
              <w:t>20</w:t>
            </w:r>
            <w:r>
              <w:t>2</w:t>
            </w:r>
            <w:r w:rsidR="005E0C7B">
              <w:t>5</w:t>
            </w:r>
          </w:p>
        </w:tc>
      </w:tr>
      <w:tr w:rsidR="001C6227" w:rsidRPr="00871B13" w14:paraId="022DD191" w14:textId="77777777" w:rsidTr="00461852">
        <w:trPr>
          <w:trHeight w:val="407"/>
        </w:trPr>
        <w:tc>
          <w:tcPr>
            <w:tcW w:w="1627" w:type="pct"/>
            <w:vAlign w:val="center"/>
          </w:tcPr>
          <w:p w14:paraId="2BD4C1BB" w14:textId="77777777" w:rsidR="001C6227" w:rsidRPr="00871B13" w:rsidRDefault="001C6227" w:rsidP="00461852">
            <w:pPr>
              <w:rPr>
                <w:b/>
              </w:rPr>
            </w:pPr>
            <w:r>
              <w:rPr>
                <w:b/>
              </w:rPr>
              <w:t>Št. projekta:</w:t>
            </w:r>
          </w:p>
        </w:tc>
        <w:tc>
          <w:tcPr>
            <w:tcW w:w="3373" w:type="pct"/>
            <w:gridSpan w:val="2"/>
            <w:vAlign w:val="center"/>
          </w:tcPr>
          <w:p w14:paraId="1C18E59F" w14:textId="0281F867" w:rsidR="001C6227" w:rsidRPr="00871B13" w:rsidRDefault="001C6227" w:rsidP="00F76D71">
            <w:r>
              <w:rPr>
                <w:rStyle w:val="ng-binding"/>
              </w:rPr>
              <w:t>202</w:t>
            </w:r>
            <w:r w:rsidR="005E0C7B">
              <w:rPr>
                <w:rStyle w:val="ng-binding"/>
              </w:rPr>
              <w:t>5</w:t>
            </w:r>
            <w:r w:rsidRPr="009E353A">
              <w:rPr>
                <w:rStyle w:val="ng-binding"/>
              </w:rPr>
              <w:t>-1-SI01-KA1</w:t>
            </w:r>
            <w:r w:rsidR="00870A02">
              <w:rPr>
                <w:rStyle w:val="ng-binding"/>
              </w:rPr>
              <w:t>7</w:t>
            </w:r>
            <w:r w:rsidRPr="009E353A">
              <w:rPr>
                <w:rStyle w:val="ng-binding"/>
              </w:rPr>
              <w:t>1-HED-000</w:t>
            </w:r>
            <w:sdt>
              <w:sdtPr>
                <w:id w:val="759186922"/>
                <w:placeholder>
                  <w:docPart w:val="9D674B5D5D154D00A1F4DE510229567E"/>
                </w:placeholder>
                <w:showingPlcHdr/>
              </w:sdtPr>
              <w:sdtEndPr/>
              <w:sdtContent>
                <w:r w:rsidR="0083618C" w:rsidRPr="0083618C">
                  <w:rPr>
                    <w:rStyle w:val="PlaceholderText"/>
                    <w:highlight w:val="lightGray"/>
                    <w:u w:val="single"/>
                  </w:rPr>
                  <w:t>Klikni in vpiši.</w:t>
                </w:r>
              </w:sdtContent>
            </w:sdt>
            <w:r w:rsidR="00B50A7F">
              <w:t xml:space="preserve"> </w:t>
            </w:r>
          </w:p>
        </w:tc>
      </w:tr>
      <w:tr w:rsidR="00EA3DED" w:rsidRPr="00871B13" w14:paraId="6EB71683" w14:textId="77777777" w:rsidTr="00F7293C">
        <w:trPr>
          <w:trHeight w:val="824"/>
        </w:trPr>
        <w:tc>
          <w:tcPr>
            <w:tcW w:w="1627" w:type="pct"/>
            <w:vAlign w:val="center"/>
          </w:tcPr>
          <w:p w14:paraId="32CD621F" w14:textId="119A45D5" w:rsidR="00EA3DED" w:rsidRPr="00871B13" w:rsidRDefault="00EA3DED" w:rsidP="004830FD">
            <w:pPr>
              <w:rPr>
                <w:b/>
              </w:rPr>
            </w:pPr>
            <w:r w:rsidRPr="00871B13">
              <w:rPr>
                <w:b/>
              </w:rPr>
              <w:t xml:space="preserve">Oseba, ki je izpolnila </w:t>
            </w:r>
            <w:r w:rsidR="004830FD">
              <w:rPr>
                <w:b/>
              </w:rPr>
              <w:t>zahtevek</w:t>
            </w:r>
            <w:r w:rsidRPr="00871B13">
              <w:rPr>
                <w:b/>
              </w:rPr>
              <w:t>:</w:t>
            </w:r>
          </w:p>
        </w:tc>
        <w:tc>
          <w:tcPr>
            <w:tcW w:w="1241" w:type="pct"/>
            <w:vAlign w:val="center"/>
          </w:tcPr>
          <w:p w14:paraId="0C3A0CD1" w14:textId="77777777" w:rsidR="00EA3DED" w:rsidRPr="00871B13" w:rsidRDefault="00EA3DED" w:rsidP="00EA3DED">
            <w:pPr>
              <w:rPr>
                <w:b/>
              </w:rPr>
            </w:pPr>
            <w:r w:rsidRPr="00871B13">
              <w:rPr>
                <w:b/>
              </w:rPr>
              <w:t>Ime in priimek:</w:t>
            </w:r>
          </w:p>
        </w:tc>
        <w:sdt>
          <w:sdtPr>
            <w:id w:val="48037486"/>
            <w:placeholder>
              <w:docPart w:val="D3E963AECA704CEE8BB9261F27B64A10"/>
            </w:placeholder>
            <w:showingPlcHdr/>
          </w:sdtPr>
          <w:sdtEndPr/>
          <w:sdtContent>
            <w:tc>
              <w:tcPr>
                <w:tcW w:w="2132" w:type="pct"/>
                <w:vAlign w:val="center"/>
              </w:tcPr>
              <w:p w14:paraId="2A0A7855" w14:textId="77777777" w:rsidR="00EA3DED" w:rsidRPr="00871B13" w:rsidRDefault="0083618C" w:rsidP="00B50A7F">
                <w:r w:rsidRPr="0083618C">
                  <w:rPr>
                    <w:rStyle w:val="PlaceholderText"/>
                    <w:highlight w:val="lightGray"/>
                    <w:u w:val="single"/>
                  </w:rPr>
                  <w:t>Klikni in vpiši.</w:t>
                </w:r>
              </w:p>
            </w:tc>
          </w:sdtContent>
        </w:sdt>
      </w:tr>
    </w:tbl>
    <w:p w14:paraId="00E7A44B" w14:textId="77777777" w:rsidR="001C6227" w:rsidRDefault="001C6227" w:rsidP="00F933B6"/>
    <w:p w14:paraId="519678BC" w14:textId="453D4890" w:rsidR="001C6227" w:rsidRPr="009909FF" w:rsidRDefault="00F76D71" w:rsidP="001C6227">
      <w:pPr>
        <w:shd w:val="clear" w:color="auto" w:fill="D9D9D9" w:themeFill="background1" w:themeFillShade="D9"/>
        <w:spacing w:after="0" w:line="240" w:lineRule="auto"/>
        <w:jc w:val="both"/>
        <w:rPr>
          <w:b/>
        </w:rPr>
      </w:pPr>
      <w:r>
        <w:rPr>
          <w:b/>
        </w:rPr>
        <w:t>FINANČNO POROČILO PROJEKTA 202</w:t>
      </w:r>
      <w:r w:rsidR="005E0C7B">
        <w:rPr>
          <w:b/>
        </w:rPr>
        <w:t>5</w:t>
      </w:r>
    </w:p>
    <w:p w14:paraId="14A29393" w14:textId="77777777" w:rsidR="001C6227" w:rsidRDefault="001C6227" w:rsidP="001C6227">
      <w:pPr>
        <w:spacing w:after="0" w:line="240" w:lineRule="auto"/>
        <w:jc w:val="both"/>
        <w:rPr>
          <w:iCs/>
        </w:rPr>
      </w:pPr>
    </w:p>
    <w:p w14:paraId="6DD7009E" w14:textId="37D511CF" w:rsidR="001C6227" w:rsidRPr="00EE2742" w:rsidRDefault="00DC7A64" w:rsidP="001C6227">
      <w:pPr>
        <w:shd w:val="clear" w:color="auto" w:fill="D9D9D9" w:themeFill="background1" w:themeFillShade="D9"/>
        <w:spacing w:after="0" w:line="240" w:lineRule="auto"/>
        <w:jc w:val="both"/>
        <w:rPr>
          <w:b/>
        </w:rPr>
      </w:pPr>
      <w:r>
        <w:rPr>
          <w:b/>
        </w:rPr>
        <w:t>1</w:t>
      </w:r>
      <w:r w:rsidR="004830FD">
        <w:rPr>
          <w:b/>
        </w:rPr>
        <w:t>.</w:t>
      </w:r>
      <w:r w:rsidR="001C6227">
        <w:rPr>
          <w:b/>
        </w:rPr>
        <w:t xml:space="preserve"> Podatki o upravljanju z nepovratnimi sredstvi</w:t>
      </w:r>
    </w:p>
    <w:p w14:paraId="6C3F8EE1" w14:textId="77777777" w:rsidR="001C6227" w:rsidRDefault="001C6227" w:rsidP="001C6227">
      <w:pPr>
        <w:spacing w:after="0" w:line="240" w:lineRule="auto"/>
        <w:jc w:val="both"/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957"/>
        <w:gridCol w:w="4110"/>
      </w:tblGrid>
      <w:tr w:rsidR="001C6227" w14:paraId="270AC63D" w14:textId="77777777" w:rsidTr="00461852">
        <w:tc>
          <w:tcPr>
            <w:tcW w:w="4957" w:type="dxa"/>
          </w:tcPr>
          <w:p w14:paraId="5D5933B7" w14:textId="77777777" w:rsidR="001C6227" w:rsidRDefault="001C6227" w:rsidP="00461852">
            <w:pPr>
              <w:jc w:val="both"/>
            </w:pPr>
          </w:p>
        </w:tc>
        <w:tc>
          <w:tcPr>
            <w:tcW w:w="4110" w:type="dxa"/>
          </w:tcPr>
          <w:p w14:paraId="4221D590" w14:textId="77777777" w:rsidR="001C6227" w:rsidRPr="00FF5C8D" w:rsidRDefault="001C6227" w:rsidP="00461852">
            <w:pPr>
              <w:jc w:val="both"/>
              <w:rPr>
                <w:b/>
              </w:rPr>
            </w:pPr>
            <w:r>
              <w:rPr>
                <w:b/>
              </w:rPr>
              <w:t>Znesek v EUR</w:t>
            </w:r>
          </w:p>
        </w:tc>
      </w:tr>
      <w:tr w:rsidR="00EA3DED" w14:paraId="13E5773C" w14:textId="77777777" w:rsidTr="00DC0D52">
        <w:tc>
          <w:tcPr>
            <w:tcW w:w="4957" w:type="dxa"/>
          </w:tcPr>
          <w:p w14:paraId="6363CC3A" w14:textId="0F7023CA" w:rsidR="00EA3DED" w:rsidRPr="00FF5C8D" w:rsidRDefault="00EA3DED" w:rsidP="00EA3DED">
            <w:pPr>
              <w:jc w:val="both"/>
              <w:rPr>
                <w:b/>
              </w:rPr>
            </w:pPr>
            <w:r>
              <w:rPr>
                <w:b/>
              </w:rPr>
              <w:t>Celoten odobren znesek po sporazumu</w:t>
            </w:r>
            <w:r w:rsidR="00446733">
              <w:rPr>
                <w:b/>
              </w:rPr>
              <w:t xml:space="preserve"> </w:t>
            </w:r>
            <w:r w:rsidR="00AC38E7">
              <w:rPr>
                <w:b/>
              </w:rPr>
              <w:t>(oz. po zadnjem dodatku k sporazumu)</w:t>
            </w:r>
            <w:r>
              <w:rPr>
                <w:b/>
              </w:rPr>
              <w:t>:</w:t>
            </w:r>
          </w:p>
        </w:tc>
        <w:sdt>
          <w:sdtPr>
            <w:id w:val="-633409204"/>
            <w:placeholder>
              <w:docPart w:val="CDF910BFF1B440A39F312B8CC8DED1F4"/>
            </w:placeholder>
            <w:showingPlcHdr/>
          </w:sdtPr>
          <w:sdtEndPr/>
          <w:sdtContent>
            <w:tc>
              <w:tcPr>
                <w:tcW w:w="4110" w:type="dxa"/>
                <w:vAlign w:val="center"/>
              </w:tcPr>
              <w:p w14:paraId="069EC483" w14:textId="77777777" w:rsidR="00EA3DED" w:rsidRPr="00871B13" w:rsidRDefault="0083618C" w:rsidP="00EA3DED">
                <w:r w:rsidRPr="0083618C">
                  <w:rPr>
                    <w:rStyle w:val="PlaceholderText"/>
                    <w:highlight w:val="lightGray"/>
                    <w:u w:val="single"/>
                  </w:rPr>
                  <w:t>Klikni in vpiši.</w:t>
                </w:r>
              </w:p>
            </w:tc>
          </w:sdtContent>
        </w:sdt>
      </w:tr>
      <w:tr w:rsidR="00EA3DED" w14:paraId="40CEA0AD" w14:textId="77777777" w:rsidTr="00EB5424">
        <w:tc>
          <w:tcPr>
            <w:tcW w:w="4957" w:type="dxa"/>
          </w:tcPr>
          <w:p w14:paraId="651C01A0" w14:textId="0426C322" w:rsidR="00EA3DED" w:rsidRPr="00857094" w:rsidRDefault="00EA3DED" w:rsidP="00264B67">
            <w:pPr>
              <w:jc w:val="both"/>
              <w:rPr>
                <w:b/>
              </w:rPr>
            </w:pPr>
            <w:r>
              <w:rPr>
                <w:b/>
              </w:rPr>
              <w:t xml:space="preserve">Znesek </w:t>
            </w:r>
            <w:r w:rsidR="005E0C7B">
              <w:rPr>
                <w:b/>
              </w:rPr>
              <w:t>prejetega</w:t>
            </w:r>
            <w:r>
              <w:rPr>
                <w:b/>
              </w:rPr>
              <w:t xml:space="preserve"> predplačila:</w:t>
            </w:r>
          </w:p>
        </w:tc>
        <w:sdt>
          <w:sdtPr>
            <w:id w:val="-987546534"/>
            <w:placeholder>
              <w:docPart w:val="E63DF22FEA814DF2A1242ED548727A55"/>
            </w:placeholder>
            <w:showingPlcHdr/>
          </w:sdtPr>
          <w:sdtEndPr/>
          <w:sdtContent>
            <w:tc>
              <w:tcPr>
                <w:tcW w:w="4110" w:type="dxa"/>
                <w:vAlign w:val="center"/>
              </w:tcPr>
              <w:p w14:paraId="7E77463D" w14:textId="77777777" w:rsidR="00EA3DED" w:rsidRPr="00871B13" w:rsidRDefault="0083618C" w:rsidP="00EA3DED">
                <w:r w:rsidRPr="0083618C">
                  <w:rPr>
                    <w:rStyle w:val="PlaceholderText"/>
                    <w:highlight w:val="lightGray"/>
                    <w:u w:val="single"/>
                  </w:rPr>
                  <w:t>Klikni in vpiši.</w:t>
                </w:r>
              </w:p>
            </w:tc>
          </w:sdtContent>
        </w:sdt>
      </w:tr>
      <w:tr w:rsidR="00EA3DED" w14:paraId="4DB269ED" w14:textId="77777777" w:rsidTr="00E46478">
        <w:tc>
          <w:tcPr>
            <w:tcW w:w="4957" w:type="dxa"/>
          </w:tcPr>
          <w:p w14:paraId="51F6D2E8" w14:textId="362299D6" w:rsidR="00EA3DED" w:rsidRPr="00FF5C8D" w:rsidRDefault="00EA3DED" w:rsidP="00EA3DED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Porabljena sredstva do oddaje tega zahtevka:</w:t>
            </w:r>
          </w:p>
        </w:tc>
        <w:sdt>
          <w:sdtPr>
            <w:id w:val="867963845"/>
            <w:placeholder>
              <w:docPart w:val="7FE7121CE5B14AFEA3C10726C6E40080"/>
            </w:placeholder>
            <w:showingPlcHdr/>
          </w:sdtPr>
          <w:sdtEndPr/>
          <w:sdtContent>
            <w:tc>
              <w:tcPr>
                <w:tcW w:w="4110" w:type="dxa"/>
                <w:vAlign w:val="center"/>
              </w:tcPr>
              <w:p w14:paraId="0505E1C1" w14:textId="77777777" w:rsidR="00EA3DED" w:rsidRPr="00871B13" w:rsidRDefault="0083618C" w:rsidP="00EA3DED">
                <w:r w:rsidRPr="0083618C">
                  <w:rPr>
                    <w:rStyle w:val="PlaceholderText"/>
                    <w:highlight w:val="lightGray"/>
                    <w:u w:val="single"/>
                  </w:rPr>
                  <w:t>Klikni in vpiši.</w:t>
                </w:r>
              </w:p>
            </w:tc>
          </w:sdtContent>
        </w:sdt>
      </w:tr>
      <w:tr w:rsidR="005E0C7B" w14:paraId="2513D8F5" w14:textId="77777777" w:rsidTr="00E46478">
        <w:tc>
          <w:tcPr>
            <w:tcW w:w="4957" w:type="dxa"/>
          </w:tcPr>
          <w:p w14:paraId="2505C4EA" w14:textId="77777777" w:rsidR="005E0C7B" w:rsidRDefault="005E0C7B" w:rsidP="00EA3DED">
            <w:pPr>
              <w:jc w:val="both"/>
              <w:rPr>
                <w:b/>
              </w:rPr>
            </w:pPr>
          </w:p>
        </w:tc>
        <w:tc>
          <w:tcPr>
            <w:tcW w:w="4110" w:type="dxa"/>
            <w:vAlign w:val="center"/>
          </w:tcPr>
          <w:p w14:paraId="69600E5C" w14:textId="77777777" w:rsidR="005E0C7B" w:rsidRDefault="005E0C7B" w:rsidP="00EA3DED"/>
        </w:tc>
      </w:tr>
    </w:tbl>
    <w:p w14:paraId="34B80F6B" w14:textId="77777777" w:rsidR="005E0C7B" w:rsidRDefault="005E0C7B" w:rsidP="005E0C7B">
      <w:pPr>
        <w:spacing w:after="0" w:line="240" w:lineRule="auto"/>
        <w:jc w:val="both"/>
        <w:rPr>
          <w:b/>
        </w:rPr>
      </w:pPr>
    </w:p>
    <w:p w14:paraId="32F7A4C3" w14:textId="77777777" w:rsidR="005E0C7B" w:rsidRDefault="005E0C7B" w:rsidP="005E0C7B">
      <w:pPr>
        <w:spacing w:after="0" w:line="240" w:lineRule="auto"/>
        <w:jc w:val="both"/>
        <w:rPr>
          <w:b/>
        </w:rPr>
      </w:pPr>
    </w:p>
    <w:p w14:paraId="39D95AF9" w14:textId="2F9F2957" w:rsidR="001C6227" w:rsidRPr="00EE2742" w:rsidRDefault="00107017" w:rsidP="001C6227">
      <w:pPr>
        <w:shd w:val="clear" w:color="auto" w:fill="D9D9D9" w:themeFill="background1" w:themeFillShade="D9"/>
        <w:spacing w:after="0" w:line="240" w:lineRule="auto"/>
        <w:jc w:val="both"/>
        <w:rPr>
          <w:b/>
        </w:rPr>
      </w:pPr>
      <w:r>
        <w:rPr>
          <w:b/>
        </w:rPr>
        <w:t>2</w:t>
      </w:r>
      <w:r w:rsidR="004830FD">
        <w:rPr>
          <w:b/>
        </w:rPr>
        <w:t>.</w:t>
      </w:r>
      <w:r w:rsidR="001C6227">
        <w:rPr>
          <w:b/>
        </w:rPr>
        <w:t xml:space="preserve"> Nakazilo </w:t>
      </w:r>
      <w:r w:rsidR="005E0C7B">
        <w:rPr>
          <w:b/>
        </w:rPr>
        <w:t>naslednjega</w:t>
      </w:r>
      <w:r w:rsidR="001C6227">
        <w:rPr>
          <w:b/>
        </w:rPr>
        <w:t xml:space="preserve"> predplačila</w:t>
      </w:r>
    </w:p>
    <w:p w14:paraId="6283C6A4" w14:textId="30DC711F" w:rsidR="001C6227" w:rsidRDefault="001C6227" w:rsidP="001C6227">
      <w:pPr>
        <w:spacing w:after="0" w:line="240" w:lineRule="auto"/>
        <w:jc w:val="both"/>
      </w:pPr>
      <w:r>
        <w:t xml:space="preserve">Potrjujemo, da smo </w:t>
      </w:r>
      <w:r w:rsidRPr="00A43733">
        <w:t xml:space="preserve">porabili </w:t>
      </w:r>
      <w:r>
        <w:t xml:space="preserve">vsaj </w:t>
      </w:r>
      <w:r w:rsidRPr="00A43733">
        <w:t xml:space="preserve">70 % zneska </w:t>
      </w:r>
      <w:r w:rsidR="00840396">
        <w:t xml:space="preserve">zadnjega prejetega </w:t>
      </w:r>
      <w:r w:rsidRPr="00A43733">
        <w:t>predplačila</w:t>
      </w:r>
      <w:r>
        <w:t xml:space="preserve"> za navedeni projekt </w:t>
      </w:r>
      <w:r w:rsidRPr="00A43733">
        <w:t xml:space="preserve">in zaprošamo za naslednje </w:t>
      </w:r>
      <w:r w:rsidR="00840396">
        <w:t>predplačilo</w:t>
      </w:r>
      <w:r>
        <w:t>.</w:t>
      </w:r>
    </w:p>
    <w:p w14:paraId="746866A7" w14:textId="77777777" w:rsidR="001C6227" w:rsidRDefault="001C6227" w:rsidP="001C6227">
      <w:pPr>
        <w:spacing w:after="0" w:line="240" w:lineRule="auto"/>
        <w:jc w:val="both"/>
      </w:pPr>
    </w:p>
    <w:p w14:paraId="30595E7C" w14:textId="1F4D150D" w:rsidR="00840396" w:rsidRDefault="001C6227" w:rsidP="00B50A7F">
      <w:pPr>
        <w:jc w:val="both"/>
      </w:pPr>
      <w:r w:rsidRPr="00A43733">
        <w:rPr>
          <w:rFonts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3733">
        <w:rPr>
          <w:rFonts w:cs="Calibri"/>
        </w:rPr>
        <w:instrText xml:space="preserve"> FORMCHECKBOX </w:instrText>
      </w:r>
      <w:r w:rsidRPr="00A43733">
        <w:rPr>
          <w:rFonts w:cs="Calibri"/>
        </w:rPr>
      </w:r>
      <w:r w:rsidRPr="00A43733">
        <w:rPr>
          <w:rFonts w:cs="Calibri"/>
        </w:rPr>
        <w:fldChar w:fldCharType="separate"/>
      </w:r>
      <w:r w:rsidRPr="00A43733">
        <w:rPr>
          <w:rFonts w:cs="Calibri"/>
        </w:rPr>
        <w:fldChar w:fldCharType="end"/>
      </w:r>
      <w:r w:rsidRPr="00A43733">
        <w:rPr>
          <w:rFonts w:cs="Calibri"/>
        </w:rPr>
        <w:t xml:space="preserve"> </w:t>
      </w:r>
      <w:r>
        <w:rPr>
          <w:rFonts w:cs="Calibri"/>
        </w:rPr>
        <w:t>Da,</w:t>
      </w:r>
      <w:r w:rsidRPr="004C1317">
        <w:t xml:space="preserve"> </w:t>
      </w:r>
      <w:r w:rsidRPr="00A43733">
        <w:t xml:space="preserve">zaprošamo za naslednje </w:t>
      </w:r>
      <w:r w:rsidR="00840396">
        <w:t>predplačilo</w:t>
      </w:r>
      <w:r w:rsidRPr="00A43733">
        <w:t>.</w:t>
      </w:r>
    </w:p>
    <w:p w14:paraId="336D2F67" w14:textId="77777777" w:rsidR="001C6227" w:rsidRDefault="001C6227" w:rsidP="001C6227">
      <w:pPr>
        <w:spacing w:after="0" w:line="240" w:lineRule="auto"/>
        <w:jc w:val="both"/>
      </w:pPr>
    </w:p>
    <w:p w14:paraId="14E4D8D2" w14:textId="4A1EB16B" w:rsidR="001C6227" w:rsidRPr="00EE2742" w:rsidRDefault="001C6227" w:rsidP="001C6227">
      <w:pPr>
        <w:shd w:val="clear" w:color="auto" w:fill="D9D9D9" w:themeFill="background1" w:themeFillShade="D9"/>
        <w:spacing w:after="0" w:line="240" w:lineRule="auto"/>
        <w:jc w:val="both"/>
        <w:rPr>
          <w:b/>
        </w:rPr>
      </w:pPr>
      <w:r w:rsidRPr="00EE2742">
        <w:rPr>
          <w:b/>
        </w:rPr>
        <w:t xml:space="preserve">PODPIS ODGOVORNE OSEBE </w:t>
      </w:r>
      <w:r w:rsidR="005E0C7B">
        <w:rPr>
          <w:b/>
        </w:rPr>
        <w:t>INSTITUCIJE</w:t>
      </w:r>
      <w:r w:rsidR="000860A2">
        <w:rPr>
          <w:b/>
        </w:rPr>
        <w:t xml:space="preserve"> (zakonitega zastopnika)</w:t>
      </w:r>
    </w:p>
    <w:p w14:paraId="2A5EA112" w14:textId="77777777" w:rsidR="001C6227" w:rsidRPr="00A43733" w:rsidRDefault="001C6227" w:rsidP="001C6227">
      <w:pPr>
        <w:spacing w:after="0" w:line="240" w:lineRule="auto"/>
        <w:jc w:val="both"/>
      </w:pPr>
    </w:p>
    <w:p w14:paraId="0B55EC89" w14:textId="77777777" w:rsidR="00EA3DED" w:rsidRPr="00871B13" w:rsidRDefault="001C6227" w:rsidP="00EA3DED">
      <w:r>
        <w:rPr>
          <w:b/>
        </w:rPr>
        <w:t xml:space="preserve">Ime in priimek zakonitega zastopnika projekta: </w:t>
      </w:r>
      <w:sdt>
        <w:sdtPr>
          <w:id w:val="-876536780"/>
          <w:placeholder>
            <w:docPart w:val="89B551A0089043D3A8B76C4D0CF97A3D"/>
          </w:placeholder>
          <w:showingPlcHdr/>
        </w:sdtPr>
        <w:sdtEndPr/>
        <w:sdtContent>
          <w:r w:rsidR="0083618C" w:rsidRPr="0083618C">
            <w:rPr>
              <w:rStyle w:val="PlaceholderText"/>
              <w:highlight w:val="lightGray"/>
              <w:u w:val="single"/>
            </w:rPr>
            <w:t>Klikni in vpiši.</w:t>
          </w:r>
        </w:sdtContent>
      </w:sdt>
    </w:p>
    <w:p w14:paraId="7A5FF1B3" w14:textId="77777777" w:rsidR="001C6227" w:rsidRDefault="001C6227" w:rsidP="001C6227">
      <w:pPr>
        <w:spacing w:after="0" w:line="240" w:lineRule="auto"/>
        <w:rPr>
          <w:b/>
        </w:rPr>
      </w:pPr>
    </w:p>
    <w:p w14:paraId="4DC84721" w14:textId="77777777" w:rsidR="001C6227" w:rsidRPr="00ED50F6" w:rsidRDefault="001C6227" w:rsidP="001C6227">
      <w:pPr>
        <w:spacing w:after="0" w:line="240" w:lineRule="auto"/>
        <w:jc w:val="both"/>
        <w:rPr>
          <w:rFonts w:cstheme="minorHAnsi"/>
        </w:rPr>
      </w:pPr>
    </w:p>
    <w:p w14:paraId="175D946F" w14:textId="77777777" w:rsidR="001C6227" w:rsidRDefault="001C6227" w:rsidP="001C6227">
      <w:pPr>
        <w:spacing w:after="0" w:line="240" w:lineRule="auto"/>
        <w:jc w:val="both"/>
        <w:rPr>
          <w:rFonts w:cstheme="minorHAnsi"/>
        </w:rPr>
      </w:pPr>
    </w:p>
    <w:p w14:paraId="7C1418D3" w14:textId="77777777" w:rsidR="001C6227" w:rsidRPr="00920A4D" w:rsidRDefault="001C6227" w:rsidP="001C6227">
      <w:pPr>
        <w:spacing w:after="0" w:line="240" w:lineRule="auto"/>
        <w:ind w:left="354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</w:t>
      </w:r>
      <w:r w:rsidRPr="00920A4D">
        <w:rPr>
          <w:i/>
          <w:sz w:val="18"/>
          <w:szCs w:val="18"/>
        </w:rPr>
        <w:t>Prostor za elektronski podpis</w:t>
      </w:r>
    </w:p>
    <w:p w14:paraId="2A0940D4" w14:textId="77777777" w:rsidR="001C6227" w:rsidRPr="001D1083" w:rsidRDefault="001C6227" w:rsidP="001C6227">
      <w:pPr>
        <w:spacing w:after="0" w:line="240" w:lineRule="auto"/>
        <w:jc w:val="both"/>
      </w:pPr>
    </w:p>
    <w:sectPr w:rsidR="001C6227" w:rsidRPr="001D1083" w:rsidSect="00040D0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00042" w14:textId="77777777" w:rsidR="00ED53B6" w:rsidRDefault="00ED53B6" w:rsidP="003F3034">
      <w:pPr>
        <w:spacing w:after="0" w:line="240" w:lineRule="auto"/>
      </w:pPr>
      <w:r>
        <w:separator/>
      </w:r>
    </w:p>
  </w:endnote>
  <w:endnote w:type="continuationSeparator" w:id="0">
    <w:p w14:paraId="403908C6" w14:textId="77777777" w:rsidR="00ED53B6" w:rsidRDefault="00ED53B6" w:rsidP="003F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6B8A6" w14:textId="0FEDD511" w:rsidR="00A13441" w:rsidRPr="00C87991" w:rsidRDefault="00C87991" w:rsidP="00955D90">
    <w:pPr>
      <w:pStyle w:val="Details"/>
      <w:spacing w:after="120"/>
    </w:pPr>
    <w:r>
      <w:br/>
    </w:r>
    <w:r w:rsidR="00F933B6">
      <w:fldChar w:fldCharType="begin"/>
    </w:r>
    <w:r w:rsidR="00F933B6">
      <w:rPr>
        <w:lang w:val="sl-SI"/>
      </w:rPr>
      <w:instrText xml:space="preserve"> DATE  \@ "dd. MM. yyyy" \l  \* MERGEFORMAT </w:instrText>
    </w:r>
    <w:r w:rsidR="00F933B6">
      <w:fldChar w:fldCharType="separate"/>
    </w:r>
    <w:r w:rsidR="00651A3E">
      <w:rPr>
        <w:noProof/>
        <w:lang w:val="sl-SI"/>
      </w:rPr>
      <w:t xml:space="preserve">22. 10. </w:t>
    </w:r>
    <w:r w:rsidR="00651A3E">
      <w:rPr>
        <w:noProof/>
        <w:lang w:val="sl-SI"/>
      </w:rPr>
      <w:t>2025</w:t>
    </w:r>
    <w:r w:rsidR="00F933B6">
      <w:fldChar w:fldCharType="end"/>
    </w:r>
    <w:r w:rsidR="00A54282">
      <w:rPr>
        <w:b/>
      </w:rPr>
      <w:tab/>
    </w:r>
    <w:r w:rsidR="00A54282">
      <w:rPr>
        <w:b/>
      </w:rPr>
      <w:tab/>
    </w:r>
    <w:r w:rsidR="008112B9" w:rsidRPr="00A54282">
      <w:t>Stran</w:t>
    </w:r>
    <w:r w:rsidR="008112B9" w:rsidRPr="005F1BFD">
      <w:rPr>
        <w:rFonts w:ascii="Calibri" w:eastAsia="Calibri" w:hAnsi="Calibri" w:cs="Calibri"/>
        <w:spacing w:val="60"/>
        <w:sz w:val="16"/>
        <w:szCs w:val="16"/>
      </w:rPr>
      <w:t xml:space="preserve"> </w:t>
    </w:r>
    <w:r w:rsidR="008112B9" w:rsidRPr="005F1BFD">
      <w:rPr>
        <w:rFonts w:ascii="Calibri" w:eastAsia="Calibri" w:hAnsi="Calibri" w:cs="Calibri"/>
        <w:sz w:val="16"/>
        <w:szCs w:val="16"/>
      </w:rPr>
      <w:t xml:space="preserve"> </w: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fldChar w:fldCharType="begin"/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instrText xml:space="preserve"> PAGE   \* MERGEFORMAT </w:instrTex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fldChar w:fldCharType="separate"/>
    </w:r>
    <w:r w:rsidR="00287B4F" w:rsidRPr="00287B4F">
      <w:rPr>
        <w:rFonts w:ascii="Calibri" w:eastAsia="Calibri" w:hAnsi="Calibri" w:cs="Calibri"/>
        <w:b/>
        <w:bCs/>
        <w:noProof/>
        <w:color w:val="2F2C64"/>
        <w:sz w:val="16"/>
        <w:szCs w:val="16"/>
      </w:rPr>
      <w:t>3</w:t>
    </w:r>
    <w:r w:rsidR="008112B9" w:rsidRPr="008112B9">
      <w:rPr>
        <w:rFonts w:ascii="Calibri" w:eastAsia="Calibri" w:hAnsi="Calibri" w:cs="Calibri"/>
        <w:b/>
        <w:bCs/>
        <w:noProof/>
        <w:color w:val="2F2C64"/>
        <w:sz w:val="16"/>
        <w:szCs w:val="16"/>
      </w:rPr>
      <w:fldChar w:fldCharType="end"/>
    </w:r>
    <w:r w:rsidR="008112B9"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t>|</w:t>
    </w:r>
    <w:r w:rsidR="008112B9"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begin"/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instrText xml:space="preserve"> NUMPAGES  \* Arabic  \* MERGEFORMAT </w:instrTex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separate"/>
    </w:r>
    <w:r w:rsidR="00287B4F">
      <w:rPr>
        <w:rFonts w:ascii="Calibri" w:eastAsia="Calibri" w:hAnsi="Calibri" w:cs="Calibri"/>
        <w:b/>
        <w:bCs/>
        <w:noProof/>
        <w:sz w:val="16"/>
        <w:szCs w:val="16"/>
      </w:rPr>
      <w:t>3</w: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3A4F2" w14:textId="77777777" w:rsidR="00E201BD" w:rsidRDefault="00E201BD" w:rsidP="00955D90">
    <w:pPr>
      <w:pStyle w:val="noga-opis"/>
      <w:jc w:val="right"/>
    </w:pPr>
  </w:p>
  <w:p w14:paraId="59BB8146" w14:textId="77777777" w:rsidR="00E201BD" w:rsidRDefault="00A31B09" w:rsidP="00955D90">
    <w:pPr>
      <w:pStyle w:val="noga-opis"/>
      <w:jc w:val="right"/>
    </w:pPr>
    <w:r>
      <w:drawing>
        <wp:anchor distT="0" distB="0" distL="114300" distR="114300" simplePos="0" relativeHeight="251680768" behindDoc="0" locked="0" layoutInCell="1" allowOverlap="1" wp14:anchorId="2F74BF65" wp14:editId="2CDF51F8">
          <wp:simplePos x="0" y="0"/>
          <wp:positionH relativeFrom="column">
            <wp:posOffset>4553019</wp:posOffset>
          </wp:positionH>
          <wp:positionV relativeFrom="paragraph">
            <wp:posOffset>43194</wp:posOffset>
          </wp:positionV>
          <wp:extent cx="1340367" cy="447678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E+_slo_modri_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988" cy="450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5B3E76" w14:textId="77777777" w:rsidR="00E201BD" w:rsidRDefault="00E201BD" w:rsidP="00955D90">
    <w:pPr>
      <w:pStyle w:val="noga-opis"/>
      <w:jc w:val="right"/>
    </w:pPr>
  </w:p>
  <w:p w14:paraId="0C77FB27" w14:textId="77777777" w:rsidR="00E201BD" w:rsidRDefault="00E201BD" w:rsidP="00955D90">
    <w:pPr>
      <w:pStyle w:val="noga-opis"/>
      <w:jc w:val="right"/>
    </w:pPr>
  </w:p>
  <w:p w14:paraId="71EAC92D" w14:textId="77777777" w:rsidR="00E201BD" w:rsidRDefault="00E201BD" w:rsidP="00955D90">
    <w:pPr>
      <w:pStyle w:val="noga-opis"/>
      <w:jc w:val="right"/>
    </w:pPr>
  </w:p>
  <w:p w14:paraId="5734C486" w14:textId="77777777" w:rsidR="00FB5B69" w:rsidRPr="00FB5B69" w:rsidRDefault="00CE5264" w:rsidP="00955D90">
    <w:pPr>
      <w:pStyle w:val="noga-opis"/>
      <w:jc w:val="right"/>
    </w:pPr>
    <w:r w:rsidRPr="007F1556">
      <w:rPr>
        <w:rFonts w:ascii="Calibri" w:eastAsia="Calibri" w:hAnsi="Calibri"/>
        <w:b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0E586D7D" wp14:editId="716D1871">
              <wp:simplePos x="0" y="0"/>
              <wp:positionH relativeFrom="margin">
                <wp:posOffset>-330200</wp:posOffset>
              </wp:positionH>
              <wp:positionV relativeFrom="margin">
                <wp:posOffset>8164830</wp:posOffset>
              </wp:positionV>
              <wp:extent cx="6386195" cy="0"/>
              <wp:effectExtent l="0" t="0" r="33655" b="19050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61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F2C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D14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6pt;margin-top:642.9pt;width:502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" strokecolor="#2f2c64" strokeweight="1pt">
              <w10:wrap anchorx="margin" anchory="margin"/>
              <w10:anchorlock/>
            </v:shape>
          </w:pict>
        </mc:Fallback>
      </mc:AlternateContent>
    </w:r>
  </w:p>
  <w:sdt>
    <w:sdtPr>
      <w:rPr>
        <w:rFonts w:ascii="Calibri" w:eastAsia="Calibri" w:hAnsi="Calibri" w:cs="Calibri"/>
        <w:b/>
        <w:noProof/>
        <w:color w:val="2F2C64"/>
        <w:sz w:val="16"/>
        <w:szCs w:val="16"/>
        <w:lang w:eastAsia="sl-SI"/>
      </w:rPr>
      <w:alias w:val="Opis CMEPIUS"/>
      <w:tag w:val="Izberi jezik!"/>
      <w:id w:val="-1888948421"/>
      <w:placeholder>
        <w:docPart w:val="DefaultPlaceholder_-1854013439"/>
      </w:placeholder>
      <w:docPartList>
        <w:docPartGallery w:val="Custom 1"/>
        <w:docPartCategory w:val="Noga"/>
      </w:docPartList>
    </w:sdtPr>
    <w:sdtEndPr>
      <w:rPr>
        <w:b w:val="0"/>
      </w:rPr>
    </w:sdtEndPr>
    <w:sdtContent>
      <w:p w14:paraId="1E642837" w14:textId="77777777" w:rsidR="00E201BD" w:rsidRPr="00636ADB" w:rsidRDefault="00E201BD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b/>
            <w:color w:val="2F2C64"/>
            <w:sz w:val="16"/>
            <w:szCs w:val="16"/>
          </w:rPr>
        </w:pPr>
        <w:r w:rsidRPr="006A472B">
          <w:rPr>
            <w:rFonts w:cs="Calibri"/>
            <w:noProof/>
            <w:color w:val="2F2C64"/>
            <w:sz w:val="16"/>
            <w:szCs w:val="16"/>
            <w:lang w:eastAsia="sl-SI"/>
          </w:rPr>
          <w:drawing>
            <wp:anchor distT="0" distB="0" distL="114300" distR="114300" simplePos="0" relativeHeight="251682816" behindDoc="1" locked="0" layoutInCell="1" allowOverlap="1" wp14:anchorId="014FA48F" wp14:editId="6768BF04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406800" cy="468000"/>
              <wp:effectExtent l="0" t="0" r="0" b="8255"/>
              <wp:wrapSquare wrapText="bothSides"/>
              <wp:docPr id="70" name="Picture 70" descr="DPP_poln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DPP_polni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68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636ADB">
          <w:rPr>
            <w:rFonts w:cs="Calibri"/>
            <w:b/>
            <w:color w:val="2F2C64"/>
            <w:sz w:val="16"/>
            <w:szCs w:val="16"/>
          </w:rPr>
          <w:t>CMEPIUS, Center RS za mobilnost in evropske programe izobraževanja in usposabljanja</w:t>
        </w:r>
      </w:p>
      <w:p w14:paraId="0367902A" w14:textId="77777777" w:rsidR="00E201BD" w:rsidRDefault="00E201BD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color w:val="2F2C64"/>
            <w:sz w:val="16"/>
            <w:szCs w:val="16"/>
          </w:rPr>
        </w:pPr>
        <w:r w:rsidRPr="007F1556">
          <w:rPr>
            <w:rFonts w:cs="Calibri"/>
            <w:color w:val="2F2C64"/>
            <w:sz w:val="16"/>
            <w:szCs w:val="16"/>
          </w:rPr>
          <w:t>Ob železnici 30a, 1000 Ljubljana  |  Tel.: +386 1 620 94 50  |  Faks: +386 1 620 94 51</w:t>
        </w:r>
      </w:p>
      <w:p w14:paraId="371247FE" w14:textId="77777777" w:rsidR="00E201BD" w:rsidRPr="00CE5264" w:rsidRDefault="00E201BD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color w:val="2F2C64"/>
            <w:sz w:val="16"/>
            <w:szCs w:val="16"/>
          </w:rPr>
        </w:pPr>
        <w:r w:rsidRPr="007F1556">
          <w:rPr>
            <w:rFonts w:cs="Calibri"/>
            <w:color w:val="2F2C64"/>
            <w:sz w:val="16"/>
            <w:szCs w:val="16"/>
          </w:rPr>
          <w:t>E-</w:t>
        </w:r>
        <w:r>
          <w:rPr>
            <w:rFonts w:cs="Calibri"/>
            <w:color w:val="2F2C64"/>
            <w:sz w:val="16"/>
            <w:szCs w:val="16"/>
          </w:rPr>
          <w:t>pošta</w:t>
        </w:r>
        <w:r w:rsidRPr="007F1556">
          <w:rPr>
            <w:rFonts w:cs="Calibri"/>
            <w:color w:val="2F2C64"/>
            <w:sz w:val="16"/>
            <w:szCs w:val="16"/>
          </w:rPr>
          <w:t>: info@cmepius.si  |  www.cmepius</w:t>
        </w:r>
        <w:r>
          <w:rPr>
            <w:rFonts w:cs="Calibri"/>
            <w:color w:val="2F2C64"/>
            <w:sz w:val="16"/>
            <w:szCs w:val="16"/>
          </w:rPr>
          <w:t>.si</w:t>
        </w:r>
        <w:r w:rsidRPr="007F1556">
          <w:rPr>
            <w:rFonts w:cs="Calibri"/>
            <w:color w:val="2F2C64"/>
            <w:sz w:val="16"/>
            <w:szCs w:val="16"/>
          </w:rPr>
          <w:t xml:space="preserve">  |  </w:t>
        </w:r>
        <w:r>
          <w:rPr>
            <w:rFonts w:cs="Calibri"/>
            <w:color w:val="2F2C64"/>
            <w:sz w:val="16"/>
            <w:szCs w:val="16"/>
          </w:rPr>
          <w:t>www.erasmusplus.si</w:t>
        </w:r>
      </w:p>
      <w:p w14:paraId="53609F9B" w14:textId="77777777" w:rsidR="00A13441" w:rsidRPr="00A13441" w:rsidRDefault="00651A3E" w:rsidP="00955D90">
        <w:pPr>
          <w:pStyle w:val="noga-opis"/>
          <w:rPr>
            <w:rFonts w:ascii="Calibri" w:eastAsia="Calibri" w:hAnsi="Calibr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418C0" w14:textId="77777777" w:rsidR="00ED53B6" w:rsidRDefault="00ED53B6" w:rsidP="003F3034">
      <w:pPr>
        <w:spacing w:after="0" w:line="240" w:lineRule="auto"/>
      </w:pPr>
      <w:r>
        <w:separator/>
      </w:r>
    </w:p>
  </w:footnote>
  <w:footnote w:type="continuationSeparator" w:id="0">
    <w:p w14:paraId="7050A7E8" w14:textId="77777777" w:rsidR="00ED53B6" w:rsidRDefault="00ED53B6" w:rsidP="003F3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7DF8A" w14:textId="77777777" w:rsidR="003D54A8" w:rsidRDefault="00E34CC0" w:rsidP="00E34CC0">
    <w:pPr>
      <w:pStyle w:val="Details"/>
      <w:rPr>
        <w:i w:val="0"/>
      </w:rPr>
    </w:pPr>
    <w:r>
      <w:rPr>
        <w:noProof/>
        <w:lang w:val="sl-SI" w:eastAsia="sl-SI"/>
      </w:rPr>
      <w:drawing>
        <wp:anchor distT="0" distB="0" distL="114300" distR="114300" simplePos="0" relativeHeight="251676672" behindDoc="1" locked="0" layoutInCell="1" allowOverlap="1" wp14:anchorId="74E882F8" wp14:editId="16F5637A">
          <wp:simplePos x="0" y="0"/>
          <wp:positionH relativeFrom="margin">
            <wp:posOffset>5192395</wp:posOffset>
          </wp:positionH>
          <wp:positionV relativeFrom="page">
            <wp:posOffset>445440</wp:posOffset>
          </wp:positionV>
          <wp:extent cx="540000" cy="54000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i w:val="0"/>
      </w:rPr>
      <w:alias w:val="CMEPIUS dolgo ime"/>
      <w:tag w:val="Izberi jezik!"/>
      <w:id w:val="1912040837"/>
      <w:docPartList>
        <w:docPartGallery w:val="Custom 1"/>
        <w:docPartCategory w:val="Glava"/>
      </w:docPartList>
    </w:sdtPr>
    <w:sdtEndPr/>
    <w:sdtContent>
      <w:p w14:paraId="4487A3B3" w14:textId="77777777" w:rsidR="003D54A8" w:rsidRPr="00E34CC0" w:rsidRDefault="003D54A8" w:rsidP="003D54A8">
        <w:pPr>
          <w:pStyle w:val="Details"/>
          <w:rPr>
            <w:b/>
            <w:i w:val="0"/>
          </w:rPr>
        </w:pPr>
        <w:r>
          <w:rPr>
            <w:b/>
            <w:i w:val="0"/>
          </w:rPr>
          <w:t>C</w:t>
        </w:r>
        <w:r w:rsidRPr="00E34CC0">
          <w:rPr>
            <w:b/>
            <w:i w:val="0"/>
          </w:rPr>
          <w:t>MEPIUS</w:t>
        </w:r>
      </w:p>
      <w:p w14:paraId="229FD974" w14:textId="77777777" w:rsidR="003D54A8" w:rsidRDefault="003D54A8" w:rsidP="003D54A8">
        <w:pPr>
          <w:pStyle w:val="Details"/>
          <w:rPr>
            <w:i w:val="0"/>
          </w:rPr>
        </w:pPr>
        <w:r w:rsidRPr="00E34CC0">
          <w:rPr>
            <w:i w:val="0"/>
          </w:rPr>
          <w:t xml:space="preserve">Center RS za </w:t>
        </w:r>
        <w:proofErr w:type="spellStart"/>
        <w:r w:rsidRPr="00E34CC0">
          <w:rPr>
            <w:i w:val="0"/>
          </w:rPr>
          <w:t>mobilnost</w:t>
        </w:r>
        <w:proofErr w:type="spellEnd"/>
        <w:r w:rsidRPr="00E34CC0">
          <w:rPr>
            <w:i w:val="0"/>
          </w:rPr>
          <w:t xml:space="preserve"> in </w:t>
        </w:r>
        <w:proofErr w:type="spellStart"/>
        <w:r w:rsidRPr="00E34CC0">
          <w:rPr>
            <w:i w:val="0"/>
          </w:rPr>
          <w:t>evropske</w:t>
        </w:r>
        <w:proofErr w:type="spellEnd"/>
        <w:r w:rsidRPr="00E34CC0">
          <w:rPr>
            <w:i w:val="0"/>
          </w:rPr>
          <w:t xml:space="preserve"> </w:t>
        </w:r>
        <w:proofErr w:type="spellStart"/>
        <w:r w:rsidRPr="00E34CC0">
          <w:rPr>
            <w:i w:val="0"/>
          </w:rPr>
          <w:t>programe</w:t>
        </w:r>
        <w:proofErr w:type="spellEnd"/>
        <w:r w:rsidRPr="00E34CC0">
          <w:rPr>
            <w:i w:val="0"/>
          </w:rPr>
          <w:t xml:space="preserve"> </w:t>
        </w:r>
        <w:proofErr w:type="spellStart"/>
        <w:r w:rsidRPr="00E34CC0">
          <w:rPr>
            <w:i w:val="0"/>
          </w:rPr>
          <w:t>izobraževanja</w:t>
        </w:r>
        <w:proofErr w:type="spellEnd"/>
        <w:r w:rsidRPr="00E34CC0">
          <w:rPr>
            <w:i w:val="0"/>
          </w:rPr>
          <w:t xml:space="preserve"> in </w:t>
        </w:r>
        <w:proofErr w:type="spellStart"/>
        <w:r w:rsidRPr="00E34CC0">
          <w:rPr>
            <w:i w:val="0"/>
          </w:rPr>
          <w:t>usposabljanja</w:t>
        </w:r>
        <w:proofErr w:type="spellEnd"/>
      </w:p>
      <w:p w14:paraId="6965FF4B" w14:textId="77777777" w:rsidR="00E34CC0" w:rsidRDefault="00651A3E" w:rsidP="00E34CC0">
        <w:pPr>
          <w:pStyle w:val="Details"/>
          <w:rPr>
            <w:i w:val="0"/>
          </w:rPr>
        </w:pPr>
      </w:p>
    </w:sdtContent>
  </w:sdt>
  <w:p w14:paraId="08FFDD61" w14:textId="77777777" w:rsidR="006A0439" w:rsidRDefault="00C87991" w:rsidP="00C87991">
    <w:pPr>
      <w:pStyle w:val="Details"/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5374" w14:textId="3213A838" w:rsidR="00C87991" w:rsidRDefault="00E201BD" w:rsidP="00A54282">
    <w:pPr>
      <w:pStyle w:val="Details"/>
      <w:spacing w:after="120"/>
    </w:pPr>
    <w:r>
      <w:rPr>
        <w:noProof/>
        <w:lang w:val="sl-SI" w:eastAsia="sl-SI"/>
      </w:rPr>
      <w:drawing>
        <wp:anchor distT="0" distB="0" distL="114300" distR="114300" simplePos="0" relativeHeight="251674624" behindDoc="1" locked="0" layoutInCell="1" allowOverlap="1" wp14:anchorId="5EF5EAB4" wp14:editId="1B39DBC0">
          <wp:simplePos x="0" y="0"/>
          <wp:positionH relativeFrom="margin">
            <wp:posOffset>4858385</wp:posOffset>
          </wp:positionH>
          <wp:positionV relativeFrom="page">
            <wp:posOffset>374650</wp:posOffset>
          </wp:positionV>
          <wp:extent cx="970915" cy="970915"/>
          <wp:effectExtent l="0" t="0" r="635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915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33B6">
      <w:fldChar w:fldCharType="begin"/>
    </w:r>
    <w:r w:rsidR="00F933B6">
      <w:rPr>
        <w:lang w:val="sl-SI"/>
      </w:rPr>
      <w:instrText xml:space="preserve"> DATE  \@ "dd. MM. yyyy" \l  \* MERGEFORMAT </w:instrText>
    </w:r>
    <w:r w:rsidR="00F933B6">
      <w:fldChar w:fldCharType="separate"/>
    </w:r>
    <w:r w:rsidR="00651A3E">
      <w:rPr>
        <w:noProof/>
        <w:lang w:val="sl-SI"/>
      </w:rPr>
      <w:t xml:space="preserve">22. 10. </w:t>
    </w:r>
    <w:r w:rsidR="00651A3E">
      <w:rPr>
        <w:noProof/>
        <w:lang w:val="sl-SI"/>
      </w:rPr>
      <w:t>2025</w:t>
    </w:r>
    <w:r w:rsidR="00F933B6">
      <w:fldChar w:fldCharType="end"/>
    </w:r>
  </w:p>
  <w:p w14:paraId="43DC7C4E" w14:textId="77777777" w:rsidR="00E201BD" w:rsidRDefault="00E201BD" w:rsidP="00E34CC0">
    <w:pPr>
      <w:pStyle w:val="Details"/>
    </w:pPr>
  </w:p>
  <w:p w14:paraId="7C999D37" w14:textId="77777777" w:rsidR="00E201BD" w:rsidRDefault="00E201BD" w:rsidP="00E34CC0">
    <w:pPr>
      <w:pStyle w:val="Details"/>
    </w:pPr>
  </w:p>
  <w:p w14:paraId="2C3141DD" w14:textId="77777777" w:rsidR="00A13441" w:rsidRDefault="00A31B09" w:rsidP="00E201BD">
    <w:pPr>
      <w:pStyle w:val="Details"/>
      <w:ind w:hanging="142"/>
    </w:pPr>
    <w:r>
      <w:rPr>
        <w:noProof/>
        <w:lang w:val="sl-SI" w:eastAsia="sl-SI"/>
      </w:rPr>
      <w:drawing>
        <wp:anchor distT="0" distB="0" distL="114300" distR="114300" simplePos="0" relativeHeight="251679744" behindDoc="0" locked="0" layoutInCell="1" allowOverlap="1" wp14:anchorId="15B01EDB" wp14:editId="209C83B0">
          <wp:simplePos x="0" y="0"/>
          <wp:positionH relativeFrom="column">
            <wp:posOffset>-27219</wp:posOffset>
          </wp:positionH>
          <wp:positionV relativeFrom="paragraph">
            <wp:posOffset>60136</wp:posOffset>
          </wp:positionV>
          <wp:extent cx="1398437" cy="27444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vropska_unija_lev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125" cy="2771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B890ED" w14:textId="77777777" w:rsidR="00E34CC0" w:rsidRDefault="00E34CC0" w:rsidP="00E34CC0">
    <w:pPr>
      <w:pStyle w:val="Details"/>
    </w:pPr>
  </w:p>
  <w:p w14:paraId="5B9CC58A" w14:textId="77777777" w:rsidR="00E201BD" w:rsidRDefault="00E201BD" w:rsidP="00E34CC0">
    <w:pPr>
      <w:pStyle w:val="Details"/>
    </w:pPr>
  </w:p>
  <w:p w14:paraId="28531946" w14:textId="77777777" w:rsidR="00E201BD" w:rsidRDefault="00E201BD" w:rsidP="00E34CC0">
    <w:pPr>
      <w:pStyle w:val="Detail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5AF"/>
    <w:multiLevelType w:val="hybridMultilevel"/>
    <w:tmpl w:val="1BA6EDB0"/>
    <w:lvl w:ilvl="0" w:tplc="F71E048C">
      <w:start w:val="1"/>
      <w:numFmt w:val="decimal"/>
      <w:pStyle w:val="Listnumbered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C1D21"/>
    <w:multiLevelType w:val="multilevel"/>
    <w:tmpl w:val="78CCC6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0C27683"/>
    <w:multiLevelType w:val="multilevel"/>
    <w:tmpl w:val="45C2B4C0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BEC10B7"/>
    <w:multiLevelType w:val="multilevel"/>
    <w:tmpl w:val="042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F670FF8"/>
    <w:multiLevelType w:val="hybridMultilevel"/>
    <w:tmpl w:val="53EE51E0"/>
    <w:lvl w:ilvl="0" w:tplc="72AEF06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153042">
    <w:abstractNumId w:val="4"/>
  </w:num>
  <w:num w:numId="2" w16cid:durableId="750153840">
    <w:abstractNumId w:val="0"/>
  </w:num>
  <w:num w:numId="3" w16cid:durableId="120416286">
    <w:abstractNumId w:val="1"/>
  </w:num>
  <w:num w:numId="4" w16cid:durableId="659040707">
    <w:abstractNumId w:val="2"/>
  </w:num>
  <w:num w:numId="5" w16cid:durableId="1848207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BA6"/>
    <w:rsid w:val="00026913"/>
    <w:rsid w:val="00040D08"/>
    <w:rsid w:val="00042059"/>
    <w:rsid w:val="000547C1"/>
    <w:rsid w:val="00065462"/>
    <w:rsid w:val="00077B86"/>
    <w:rsid w:val="000860A2"/>
    <w:rsid w:val="0009384C"/>
    <w:rsid w:val="00107017"/>
    <w:rsid w:val="0019704C"/>
    <w:rsid w:val="001B6B9D"/>
    <w:rsid w:val="001C6227"/>
    <w:rsid w:val="001D1083"/>
    <w:rsid w:val="001E7CA2"/>
    <w:rsid w:val="00212536"/>
    <w:rsid w:val="0026253D"/>
    <w:rsid w:val="00264B67"/>
    <w:rsid w:val="00266DCC"/>
    <w:rsid w:val="00287B4F"/>
    <w:rsid w:val="00292F50"/>
    <w:rsid w:val="002E3BBF"/>
    <w:rsid w:val="00307604"/>
    <w:rsid w:val="00366615"/>
    <w:rsid w:val="00374069"/>
    <w:rsid w:val="003B560D"/>
    <w:rsid w:val="003D54A8"/>
    <w:rsid w:val="003D6245"/>
    <w:rsid w:val="003F3034"/>
    <w:rsid w:val="004056AA"/>
    <w:rsid w:val="00431180"/>
    <w:rsid w:val="00446733"/>
    <w:rsid w:val="00455A0B"/>
    <w:rsid w:val="004830FD"/>
    <w:rsid w:val="004D05AB"/>
    <w:rsid w:val="004D413F"/>
    <w:rsid w:val="004D6635"/>
    <w:rsid w:val="004F194F"/>
    <w:rsid w:val="005660F0"/>
    <w:rsid w:val="005E0C7B"/>
    <w:rsid w:val="005E29C4"/>
    <w:rsid w:val="005F1BFD"/>
    <w:rsid w:val="005F4BA6"/>
    <w:rsid w:val="005F722E"/>
    <w:rsid w:val="006010BD"/>
    <w:rsid w:val="0061597A"/>
    <w:rsid w:val="00633387"/>
    <w:rsid w:val="00651A3E"/>
    <w:rsid w:val="0069507F"/>
    <w:rsid w:val="006A0439"/>
    <w:rsid w:val="006B2672"/>
    <w:rsid w:val="006C62D9"/>
    <w:rsid w:val="006D0521"/>
    <w:rsid w:val="006D262B"/>
    <w:rsid w:val="006E1BC4"/>
    <w:rsid w:val="006E3681"/>
    <w:rsid w:val="006E4045"/>
    <w:rsid w:val="00766851"/>
    <w:rsid w:val="00797A17"/>
    <w:rsid w:val="00801B55"/>
    <w:rsid w:val="008112B9"/>
    <w:rsid w:val="0083618C"/>
    <w:rsid w:val="00840396"/>
    <w:rsid w:val="00840B48"/>
    <w:rsid w:val="00870A02"/>
    <w:rsid w:val="008C1A8B"/>
    <w:rsid w:val="00922B32"/>
    <w:rsid w:val="00936D13"/>
    <w:rsid w:val="0095164D"/>
    <w:rsid w:val="00955D90"/>
    <w:rsid w:val="009A13AD"/>
    <w:rsid w:val="009E6A52"/>
    <w:rsid w:val="009F455A"/>
    <w:rsid w:val="00A01668"/>
    <w:rsid w:val="00A13441"/>
    <w:rsid w:val="00A223A3"/>
    <w:rsid w:val="00A31B09"/>
    <w:rsid w:val="00A5032C"/>
    <w:rsid w:val="00A54282"/>
    <w:rsid w:val="00A75845"/>
    <w:rsid w:val="00A94556"/>
    <w:rsid w:val="00AB375C"/>
    <w:rsid w:val="00AC38E7"/>
    <w:rsid w:val="00AF36D6"/>
    <w:rsid w:val="00B07A0B"/>
    <w:rsid w:val="00B30ACA"/>
    <w:rsid w:val="00B50A7F"/>
    <w:rsid w:val="00B8472F"/>
    <w:rsid w:val="00BE08B4"/>
    <w:rsid w:val="00C02356"/>
    <w:rsid w:val="00C03485"/>
    <w:rsid w:val="00C74941"/>
    <w:rsid w:val="00C87991"/>
    <w:rsid w:val="00CA548D"/>
    <w:rsid w:val="00CD743D"/>
    <w:rsid w:val="00CE5264"/>
    <w:rsid w:val="00CF6451"/>
    <w:rsid w:val="00D056AE"/>
    <w:rsid w:val="00D762EF"/>
    <w:rsid w:val="00D83F7B"/>
    <w:rsid w:val="00DB0D0B"/>
    <w:rsid w:val="00DB386F"/>
    <w:rsid w:val="00DC1D15"/>
    <w:rsid w:val="00DC7A64"/>
    <w:rsid w:val="00E201BD"/>
    <w:rsid w:val="00E2490E"/>
    <w:rsid w:val="00E34CC0"/>
    <w:rsid w:val="00E55A74"/>
    <w:rsid w:val="00EA3DED"/>
    <w:rsid w:val="00EB5E96"/>
    <w:rsid w:val="00ED53B6"/>
    <w:rsid w:val="00EE3BD1"/>
    <w:rsid w:val="00EE4348"/>
    <w:rsid w:val="00F35DBC"/>
    <w:rsid w:val="00F76D71"/>
    <w:rsid w:val="00F84F05"/>
    <w:rsid w:val="00F933B6"/>
    <w:rsid w:val="00F94043"/>
    <w:rsid w:val="00FA17CF"/>
    <w:rsid w:val="00FB5B69"/>
    <w:rsid w:val="00FC1C62"/>
    <w:rsid w:val="00FF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475EC"/>
  <w15:chartTrackingRefBased/>
  <w15:docId w15:val="{326126DC-475D-411E-83A4-3B861CA5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227"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35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252C6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3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52C6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02356"/>
    <w:pPr>
      <w:keepNext/>
      <w:keepLines/>
      <w:spacing w:before="240" w:after="120" w:line="276" w:lineRule="auto"/>
      <w:outlineLvl w:val="2"/>
    </w:pPr>
    <w:rPr>
      <w:rFonts w:asciiTheme="majorHAnsi" w:eastAsiaTheme="majorEastAsia" w:hAnsiTheme="majorHAnsi" w:cstheme="majorBidi"/>
      <w:b/>
      <w:color w:val="252C64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C8799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991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1B204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991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2153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991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991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991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character" w:styleId="PlaceholderText">
    <w:name w:val="Placeholder Text"/>
    <w:basedOn w:val="DefaultParagraphFont"/>
    <w:uiPriority w:val="99"/>
    <w:semiHidden/>
    <w:rsid w:val="004D41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F3034"/>
  </w:style>
  <w:style w:type="paragraph" w:styleId="Footer">
    <w:name w:val="footer"/>
    <w:basedOn w:val="Normal"/>
    <w:link w:val="FooterChar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F3034"/>
  </w:style>
  <w:style w:type="character" w:customStyle="1" w:styleId="Heading1Char">
    <w:name w:val="Heading 1 Char"/>
    <w:basedOn w:val="DefaultParagraphFont"/>
    <w:link w:val="Heading1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Title">
    <w:name w:val="Title"/>
    <w:aliases w:val="Glavni naslov"/>
    <w:basedOn w:val="Normal"/>
    <w:next w:val="Normal"/>
    <w:link w:val="TitleChar"/>
    <w:uiPriority w:val="10"/>
    <w:qFormat/>
    <w:rsid w:val="00C0235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</w:rPr>
  </w:style>
  <w:style w:type="character" w:customStyle="1" w:styleId="TitleChar">
    <w:name w:val="Title Char"/>
    <w:aliases w:val="Glavni naslov Char"/>
    <w:basedOn w:val="DefaultParagraphFont"/>
    <w:link w:val="Title"/>
    <w:uiPriority w:val="10"/>
    <w:rsid w:val="00C02356"/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paragraph" w:styleId="ListParagraph">
    <w:name w:val="List Paragraph"/>
    <w:basedOn w:val="Normal"/>
    <w:link w:val="ListParagraphChar"/>
    <w:uiPriority w:val="34"/>
    <w:qFormat/>
    <w:rsid w:val="00CA548D"/>
    <w:pPr>
      <w:numPr>
        <w:numId w:val="1"/>
      </w:numPr>
      <w:spacing w:line="276" w:lineRule="auto"/>
      <w:ind w:left="1134"/>
    </w:pPr>
  </w:style>
  <w:style w:type="paragraph" w:customStyle="1" w:styleId="Listnumbered">
    <w:name w:val="List numbered"/>
    <w:basedOn w:val="ListParagraph"/>
    <w:link w:val="ListnumberedChar"/>
    <w:qFormat/>
    <w:rsid w:val="00CA548D"/>
    <w:pPr>
      <w:numPr>
        <w:numId w:val="2"/>
      </w:numPr>
      <w:ind w:left="1134"/>
    </w:pPr>
  </w:style>
  <w:style w:type="paragraph" w:customStyle="1" w:styleId="Details">
    <w:name w:val="Details"/>
    <w:basedOn w:val="Header"/>
    <w:link w:val="DetailsChar"/>
    <w:qFormat/>
    <w:rsid w:val="001E7CA2"/>
    <w:rPr>
      <w:i/>
      <w:color w:val="8496B0" w:themeColor="text2" w:themeTint="99"/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48D"/>
    <w:rPr>
      <w:lang w:val="sl-SI"/>
    </w:rPr>
  </w:style>
  <w:style w:type="character" w:customStyle="1" w:styleId="ListnumberedChar">
    <w:name w:val="List numbered Char"/>
    <w:basedOn w:val="ListParagraphChar"/>
    <w:link w:val="Listnumbered"/>
    <w:rsid w:val="00CA548D"/>
    <w:rPr>
      <w:lang w:val="sl-S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BFD"/>
    <w:pPr>
      <w:pBdr>
        <w:top w:val="single" w:sz="4" w:space="10" w:color="252C64" w:themeColor="accent1"/>
        <w:bottom w:val="single" w:sz="4" w:space="10" w:color="252C64" w:themeColor="accent1"/>
      </w:pBdr>
      <w:spacing w:before="360" w:after="360"/>
      <w:ind w:left="864" w:right="864"/>
      <w:jc w:val="center"/>
    </w:pPr>
    <w:rPr>
      <w:i/>
      <w:iCs/>
      <w:color w:val="252C64" w:themeColor="accent1"/>
      <w:lang w:val="en-US"/>
    </w:rPr>
  </w:style>
  <w:style w:type="character" w:customStyle="1" w:styleId="DetailsChar">
    <w:name w:val="Details Char"/>
    <w:basedOn w:val="HeaderChar"/>
    <w:link w:val="Details"/>
    <w:rsid w:val="001E7CA2"/>
    <w:rPr>
      <w:i/>
      <w:color w:val="8496B0" w:themeColor="text2" w:themeTint="99"/>
      <w:sz w:val="1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BFD"/>
    <w:rPr>
      <w:i/>
      <w:iCs/>
      <w:color w:val="252C6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D08"/>
    <w:pPr>
      <w:numPr>
        <w:ilvl w:val="1"/>
      </w:numPr>
    </w:pPr>
    <w:rPr>
      <w:rFonts w:eastAsiaTheme="minorEastAsia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040D08"/>
    <w:rPr>
      <w:rFonts w:eastAsiaTheme="minorEastAsia"/>
      <w:color w:val="5A5A5A" w:themeColor="text1" w:themeTint="A5"/>
      <w:spacing w:val="15"/>
    </w:rPr>
  </w:style>
  <w:style w:type="paragraph" w:styleId="TOC1">
    <w:name w:val="toc 1"/>
    <w:basedOn w:val="Normal"/>
    <w:next w:val="Normal"/>
    <w:autoRedefine/>
    <w:uiPriority w:val="39"/>
    <w:unhideWhenUsed/>
    <w:rsid w:val="00040D08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40D08"/>
    <w:pPr>
      <w:spacing w:before="240" w:after="0"/>
    </w:pPr>
    <w:rPr>
      <w:rFonts w:cstheme="minorHAnsi"/>
      <w:b/>
      <w:bCs/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40D08"/>
    <w:pPr>
      <w:spacing w:after="0"/>
      <w:ind w:left="220"/>
    </w:pPr>
    <w:rPr>
      <w:rFonts w:cstheme="minorHAnsi"/>
      <w:sz w:val="20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040D08"/>
    <w:pPr>
      <w:spacing w:after="0"/>
      <w:ind w:left="440"/>
    </w:pPr>
    <w:rPr>
      <w:rFonts w:cstheme="minorHAnsi"/>
      <w:sz w:val="20"/>
      <w:szCs w:val="20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040D08"/>
    <w:pPr>
      <w:spacing w:after="0"/>
      <w:ind w:left="660"/>
    </w:pPr>
    <w:rPr>
      <w:rFonts w:cstheme="minorHAnsi"/>
      <w:sz w:val="20"/>
      <w:szCs w:val="20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040D08"/>
    <w:pPr>
      <w:spacing w:after="0"/>
      <w:ind w:left="880"/>
    </w:pPr>
    <w:rPr>
      <w:rFonts w:cstheme="minorHAnsi"/>
      <w:sz w:val="20"/>
      <w:szCs w:val="20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040D08"/>
    <w:pPr>
      <w:spacing w:after="0"/>
      <w:ind w:left="1100"/>
    </w:pPr>
    <w:rPr>
      <w:rFonts w:cstheme="minorHAnsi"/>
      <w:sz w:val="20"/>
      <w:szCs w:val="20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040D08"/>
    <w:pPr>
      <w:spacing w:after="0"/>
      <w:ind w:left="1320"/>
    </w:pPr>
    <w:rPr>
      <w:rFonts w:cstheme="minorHAnsi"/>
      <w:sz w:val="20"/>
      <w:szCs w:val="20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040D08"/>
    <w:pPr>
      <w:spacing w:after="0"/>
      <w:ind w:left="1540"/>
    </w:pPr>
    <w:rPr>
      <w:rFonts w:cstheme="minorHAnsi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40D08"/>
    <w:rPr>
      <w:color w:val="00A34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991"/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991"/>
    <w:rPr>
      <w:rFonts w:asciiTheme="majorHAnsi" w:eastAsiaTheme="majorEastAsia" w:hAnsiTheme="majorHAnsi" w:cstheme="majorBidi"/>
      <w:color w:val="1B204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991"/>
    <w:rPr>
      <w:rFonts w:asciiTheme="majorHAnsi" w:eastAsiaTheme="majorEastAsia" w:hAnsiTheme="majorHAnsi" w:cstheme="majorBidi"/>
      <w:color w:val="12153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991"/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9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9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edHeading1">
    <w:name w:val="Numbered Heading 1"/>
    <w:basedOn w:val="Heading1"/>
    <w:link w:val="NumberedHeading1Char"/>
    <w:qFormat/>
    <w:rsid w:val="00C87991"/>
    <w:pPr>
      <w:numPr>
        <w:numId w:val="4"/>
      </w:numPr>
    </w:pPr>
  </w:style>
  <w:style w:type="paragraph" w:customStyle="1" w:styleId="NumberedHeading2">
    <w:name w:val="Numbered Heading 2"/>
    <w:basedOn w:val="Heading2"/>
    <w:link w:val="NumberedHeading2Char"/>
    <w:qFormat/>
    <w:rsid w:val="006D262B"/>
    <w:pPr>
      <w:numPr>
        <w:ilvl w:val="1"/>
        <w:numId w:val="4"/>
      </w:numPr>
      <w:spacing w:after="240"/>
      <w:ind w:left="567" w:hanging="573"/>
    </w:pPr>
  </w:style>
  <w:style w:type="character" w:customStyle="1" w:styleId="NumberedHeading1Char">
    <w:name w:val="Numbered Heading 1 Char"/>
    <w:basedOn w:val="Heading1Char"/>
    <w:link w:val="NumberedHeading1"/>
    <w:rsid w:val="00C87991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customStyle="1" w:styleId="NumberedHeading3">
    <w:name w:val="Numbered Heading 3"/>
    <w:basedOn w:val="NumberedHeading2"/>
    <w:link w:val="NumberedHeading3Char"/>
    <w:qFormat/>
    <w:rsid w:val="006D262B"/>
    <w:pPr>
      <w:numPr>
        <w:ilvl w:val="2"/>
      </w:numPr>
      <w:ind w:left="709" w:hanging="709"/>
    </w:pPr>
    <w:rPr>
      <w:sz w:val="24"/>
    </w:rPr>
  </w:style>
  <w:style w:type="character" w:customStyle="1" w:styleId="NumberedHeading2Char">
    <w:name w:val="Numbered Heading 2 Char"/>
    <w:basedOn w:val="Heading2Char"/>
    <w:link w:val="NumberedHeading2"/>
    <w:rsid w:val="006D262B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character" w:customStyle="1" w:styleId="NumberedHeading3Char">
    <w:name w:val="Numbered Heading 3 Char"/>
    <w:basedOn w:val="Heading3Char"/>
    <w:link w:val="NumberedHeading3"/>
    <w:rsid w:val="006D262B"/>
    <w:rPr>
      <w:rFonts w:asciiTheme="majorHAnsi" w:eastAsiaTheme="majorEastAsia" w:hAnsiTheme="majorHAnsi" w:cstheme="majorBidi"/>
      <w:b/>
      <w:color w:val="252C64" w:themeColor="accent1"/>
      <w:sz w:val="24"/>
      <w:szCs w:val="26"/>
      <w:lang w:val="sl-SI"/>
    </w:rPr>
  </w:style>
  <w:style w:type="paragraph" w:customStyle="1" w:styleId="noga-opis">
    <w:name w:val="noga-opis"/>
    <w:basedOn w:val="Normal"/>
    <w:link w:val="noga-opisChar"/>
    <w:qFormat/>
    <w:rsid w:val="00955D90"/>
    <w:pPr>
      <w:tabs>
        <w:tab w:val="center" w:pos="4536"/>
        <w:tab w:val="right" w:pos="9072"/>
      </w:tabs>
      <w:spacing w:after="0" w:line="240" w:lineRule="auto"/>
    </w:pPr>
    <w:rPr>
      <w:rFonts w:cs="Calibri"/>
      <w:noProof/>
      <w:color w:val="2F2C64"/>
      <w:sz w:val="16"/>
      <w:szCs w:val="16"/>
      <w:lang w:eastAsia="sl-SI"/>
    </w:rPr>
  </w:style>
  <w:style w:type="character" w:customStyle="1" w:styleId="noga-opisChar">
    <w:name w:val="noga-opis Char"/>
    <w:basedOn w:val="DefaultParagraphFont"/>
    <w:link w:val="noga-opis"/>
    <w:rsid w:val="00955D90"/>
    <w:rPr>
      <w:rFonts w:cs="Calibri"/>
      <w:noProof/>
      <w:color w:val="2F2C64"/>
      <w:sz w:val="16"/>
      <w:szCs w:val="16"/>
      <w:lang w:val="sl-SI" w:eastAsia="sl-SI"/>
    </w:rPr>
  </w:style>
  <w:style w:type="table" w:customStyle="1" w:styleId="TableGrid2">
    <w:name w:val="Table Grid2"/>
    <w:basedOn w:val="TableNormal"/>
    <w:next w:val="TableGrid"/>
    <w:uiPriority w:val="39"/>
    <w:rsid w:val="001C6227"/>
    <w:pPr>
      <w:spacing w:after="0" w:line="240" w:lineRule="auto"/>
      <w:jc w:val="both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binding">
    <w:name w:val="ng-binding"/>
    <w:basedOn w:val="DefaultParagraphFont"/>
    <w:rsid w:val="001C6227"/>
  </w:style>
  <w:style w:type="table" w:styleId="TableGrid">
    <w:name w:val="Table Grid"/>
    <w:basedOn w:val="TableNormal"/>
    <w:uiPriority w:val="39"/>
    <w:rsid w:val="001C6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C6227"/>
    <w:pPr>
      <w:spacing w:after="0" w:line="240" w:lineRule="auto"/>
      <w:jc w:val="both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5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6AA"/>
    <w:rPr>
      <w:rFonts w:ascii="Segoe UI" w:hAnsi="Segoe UI" w:cs="Segoe UI"/>
      <w:sz w:val="18"/>
      <w:szCs w:val="18"/>
      <w:lang w:val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1970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0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04C"/>
    <w:rPr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0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04C"/>
    <w:rPr>
      <w:b/>
      <w:bCs/>
      <w:sz w:val="20"/>
      <w:szCs w:val="20"/>
      <w:lang w:val="sl-SI"/>
    </w:rPr>
  </w:style>
  <w:style w:type="paragraph" w:styleId="Revision">
    <w:name w:val="Revision"/>
    <w:hidden/>
    <w:uiPriority w:val="99"/>
    <w:semiHidden/>
    <w:rsid w:val="0069507F"/>
    <w:pPr>
      <w:spacing w:after="0" w:line="240" w:lineRule="auto"/>
    </w:pPr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cmepius@cmepius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4565B-D135-419A-A190-8FC2A6AC9030}"/>
      </w:docPartPr>
      <w:docPartBody>
        <w:p w:rsidR="00603B5B" w:rsidRDefault="00A10C55">
          <w:r w:rsidRPr="00921402">
            <w:rPr>
              <w:rStyle w:val="PlaceholderText"/>
            </w:rPr>
            <w:t>Choose an item.</w:t>
          </w:r>
        </w:p>
      </w:docPartBody>
    </w:docPart>
    <w:docPart>
      <w:docPartPr>
        <w:name w:val="BF75F713CDED4BBF93768717DD143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DB838-4BB8-4194-9BD6-4120B721BA5A}"/>
      </w:docPartPr>
      <w:docPartBody>
        <w:p w:rsidR="007104ED" w:rsidRDefault="002C542E" w:rsidP="002C542E">
          <w:pPr>
            <w:pStyle w:val="BF75F713CDED4BBF93768717DD143BD411"/>
          </w:pPr>
          <w:r w:rsidRPr="0083618C">
            <w:rPr>
              <w:rStyle w:val="PlaceholderText"/>
              <w:highlight w:val="lightGray"/>
              <w:u w:val="single"/>
            </w:rPr>
            <w:t>Klikni in vpiši.</w:t>
          </w:r>
        </w:p>
      </w:docPartBody>
    </w:docPart>
    <w:docPart>
      <w:docPartPr>
        <w:name w:val="306C1F6E90DE4BF6919500997D5F6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A6E0E-EAAC-4A53-96F5-0D37F9C16C7D}"/>
      </w:docPartPr>
      <w:docPartBody>
        <w:p w:rsidR="00746F29" w:rsidRDefault="002C542E" w:rsidP="002C542E">
          <w:pPr>
            <w:pStyle w:val="306C1F6E90DE4BF6919500997D5F6C5A2"/>
          </w:pPr>
          <w:r w:rsidRPr="0083618C">
            <w:rPr>
              <w:rStyle w:val="PlaceholderText"/>
              <w:highlight w:val="lightGray"/>
              <w:u w:val="single"/>
            </w:rPr>
            <w:t>Klikni in vpiši.</w:t>
          </w:r>
        </w:p>
      </w:docPartBody>
    </w:docPart>
    <w:docPart>
      <w:docPartPr>
        <w:name w:val="D3E963AECA704CEE8BB9261F27B64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DBF9A-2654-4FB6-8EB3-F5717B5680C3}"/>
      </w:docPartPr>
      <w:docPartBody>
        <w:p w:rsidR="00746F29" w:rsidRDefault="002C542E" w:rsidP="002C542E">
          <w:pPr>
            <w:pStyle w:val="D3E963AECA704CEE8BB9261F27B64A102"/>
          </w:pPr>
          <w:r w:rsidRPr="0083618C">
            <w:rPr>
              <w:rStyle w:val="PlaceholderText"/>
              <w:highlight w:val="lightGray"/>
              <w:u w:val="single"/>
            </w:rPr>
            <w:t>Klikni in vpiši.</w:t>
          </w:r>
        </w:p>
      </w:docPartBody>
    </w:docPart>
    <w:docPart>
      <w:docPartPr>
        <w:name w:val="9D674B5D5D154D00A1F4DE5102295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E30BA-1A7D-45D8-AAEB-902D07695DA8}"/>
      </w:docPartPr>
      <w:docPartBody>
        <w:p w:rsidR="00746F29" w:rsidRDefault="002C542E" w:rsidP="002C542E">
          <w:pPr>
            <w:pStyle w:val="9D674B5D5D154D00A1F4DE510229567E2"/>
          </w:pPr>
          <w:r w:rsidRPr="0083618C">
            <w:rPr>
              <w:rStyle w:val="PlaceholderText"/>
              <w:highlight w:val="lightGray"/>
              <w:u w:val="single"/>
            </w:rPr>
            <w:t>Klikni in vpiši.</w:t>
          </w:r>
        </w:p>
      </w:docPartBody>
    </w:docPart>
    <w:docPart>
      <w:docPartPr>
        <w:name w:val="CDF910BFF1B440A39F312B8CC8DED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8DF76-E551-4C2A-99F0-9DD697B7A4F5}"/>
      </w:docPartPr>
      <w:docPartBody>
        <w:p w:rsidR="00746F29" w:rsidRDefault="002C542E" w:rsidP="002C542E">
          <w:pPr>
            <w:pStyle w:val="CDF910BFF1B440A39F312B8CC8DED1F42"/>
          </w:pPr>
          <w:r w:rsidRPr="0083618C">
            <w:rPr>
              <w:rStyle w:val="PlaceholderText"/>
              <w:highlight w:val="lightGray"/>
              <w:u w:val="single"/>
            </w:rPr>
            <w:t>Klikni in vpiši.</w:t>
          </w:r>
        </w:p>
      </w:docPartBody>
    </w:docPart>
    <w:docPart>
      <w:docPartPr>
        <w:name w:val="E63DF22FEA814DF2A1242ED548727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F48A7-ADA9-414C-88E9-9C9BFE63D515}"/>
      </w:docPartPr>
      <w:docPartBody>
        <w:p w:rsidR="00746F29" w:rsidRDefault="002C542E" w:rsidP="002C542E">
          <w:pPr>
            <w:pStyle w:val="E63DF22FEA814DF2A1242ED548727A552"/>
          </w:pPr>
          <w:r w:rsidRPr="0083618C">
            <w:rPr>
              <w:rStyle w:val="PlaceholderText"/>
              <w:highlight w:val="lightGray"/>
              <w:u w:val="single"/>
            </w:rPr>
            <w:t>Klikni in vpiši.</w:t>
          </w:r>
        </w:p>
      </w:docPartBody>
    </w:docPart>
    <w:docPart>
      <w:docPartPr>
        <w:name w:val="7FE7121CE5B14AFEA3C10726C6E40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228D6-E895-424D-B470-58A5BF6A6D6E}"/>
      </w:docPartPr>
      <w:docPartBody>
        <w:p w:rsidR="00746F29" w:rsidRDefault="002C542E" w:rsidP="002C542E">
          <w:pPr>
            <w:pStyle w:val="7FE7121CE5B14AFEA3C10726C6E400802"/>
          </w:pPr>
          <w:r w:rsidRPr="0083618C">
            <w:rPr>
              <w:rStyle w:val="PlaceholderText"/>
              <w:highlight w:val="lightGray"/>
              <w:u w:val="single"/>
            </w:rPr>
            <w:t>Klikni in vpiši.</w:t>
          </w:r>
        </w:p>
      </w:docPartBody>
    </w:docPart>
    <w:docPart>
      <w:docPartPr>
        <w:name w:val="89B551A0089043D3A8B76C4D0CF97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C76B9-502E-4636-B1C9-E0CC15184A32}"/>
      </w:docPartPr>
      <w:docPartBody>
        <w:p w:rsidR="00746F29" w:rsidRDefault="002C542E" w:rsidP="002C542E">
          <w:pPr>
            <w:pStyle w:val="89B551A0089043D3A8B76C4D0CF97A3D"/>
          </w:pPr>
          <w:r w:rsidRPr="0083618C">
            <w:rPr>
              <w:rStyle w:val="PlaceholderText"/>
              <w:highlight w:val="lightGray"/>
              <w:u w:val="single"/>
            </w:rPr>
            <w:t>Klikni in vpiši.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C55"/>
    <w:rsid w:val="0009384C"/>
    <w:rsid w:val="0026253D"/>
    <w:rsid w:val="002C542E"/>
    <w:rsid w:val="00374069"/>
    <w:rsid w:val="003B560D"/>
    <w:rsid w:val="0055572A"/>
    <w:rsid w:val="005F600C"/>
    <w:rsid w:val="00603B5B"/>
    <w:rsid w:val="00631A6E"/>
    <w:rsid w:val="007104ED"/>
    <w:rsid w:val="00746F29"/>
    <w:rsid w:val="0095259F"/>
    <w:rsid w:val="009A51B7"/>
    <w:rsid w:val="00A10C55"/>
    <w:rsid w:val="00BE08B4"/>
    <w:rsid w:val="00CD743D"/>
    <w:rsid w:val="00D442C1"/>
    <w:rsid w:val="00E2490E"/>
    <w:rsid w:val="00F8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542E"/>
    <w:rPr>
      <w:color w:val="808080"/>
    </w:rPr>
  </w:style>
  <w:style w:type="paragraph" w:customStyle="1" w:styleId="BF75F713CDED4BBF93768717DD143BD411">
    <w:name w:val="BF75F713CDED4BBF93768717DD143BD411"/>
    <w:rsid w:val="002C542E"/>
    <w:rPr>
      <w:rFonts w:eastAsiaTheme="minorHAnsi"/>
      <w:lang w:eastAsia="en-US"/>
    </w:rPr>
  </w:style>
  <w:style w:type="paragraph" w:customStyle="1" w:styleId="306C1F6E90DE4BF6919500997D5F6C5A2">
    <w:name w:val="306C1F6E90DE4BF6919500997D5F6C5A2"/>
    <w:rsid w:val="002C542E"/>
    <w:rPr>
      <w:rFonts w:eastAsiaTheme="minorHAnsi"/>
      <w:lang w:eastAsia="en-US"/>
    </w:rPr>
  </w:style>
  <w:style w:type="paragraph" w:customStyle="1" w:styleId="9D674B5D5D154D00A1F4DE510229567E2">
    <w:name w:val="9D674B5D5D154D00A1F4DE510229567E2"/>
    <w:rsid w:val="002C542E"/>
    <w:rPr>
      <w:rFonts w:eastAsiaTheme="minorHAnsi"/>
      <w:lang w:eastAsia="en-US"/>
    </w:rPr>
  </w:style>
  <w:style w:type="paragraph" w:customStyle="1" w:styleId="D3E963AECA704CEE8BB9261F27B64A102">
    <w:name w:val="D3E963AECA704CEE8BB9261F27B64A102"/>
    <w:rsid w:val="002C542E"/>
    <w:rPr>
      <w:rFonts w:eastAsiaTheme="minorHAnsi"/>
      <w:lang w:eastAsia="en-US"/>
    </w:rPr>
  </w:style>
  <w:style w:type="paragraph" w:customStyle="1" w:styleId="CDF910BFF1B440A39F312B8CC8DED1F42">
    <w:name w:val="CDF910BFF1B440A39F312B8CC8DED1F42"/>
    <w:rsid w:val="002C542E"/>
    <w:rPr>
      <w:rFonts w:eastAsiaTheme="minorHAnsi"/>
      <w:lang w:eastAsia="en-US"/>
    </w:rPr>
  </w:style>
  <w:style w:type="paragraph" w:customStyle="1" w:styleId="E63DF22FEA814DF2A1242ED548727A552">
    <w:name w:val="E63DF22FEA814DF2A1242ED548727A552"/>
    <w:rsid w:val="002C542E"/>
    <w:rPr>
      <w:rFonts w:eastAsiaTheme="minorHAnsi"/>
      <w:lang w:eastAsia="en-US"/>
    </w:rPr>
  </w:style>
  <w:style w:type="paragraph" w:customStyle="1" w:styleId="7FE7121CE5B14AFEA3C10726C6E400802">
    <w:name w:val="7FE7121CE5B14AFEA3C10726C6E400802"/>
    <w:rsid w:val="002C542E"/>
    <w:rPr>
      <w:rFonts w:eastAsiaTheme="minorHAnsi"/>
      <w:lang w:eastAsia="en-US"/>
    </w:rPr>
  </w:style>
  <w:style w:type="paragraph" w:customStyle="1" w:styleId="89B551A0089043D3A8B76C4D0CF97A3D">
    <w:name w:val="89B551A0089043D3A8B76C4D0CF97A3D"/>
    <w:rsid w:val="002C54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2C64"/>
      </a:accent1>
      <a:accent2>
        <a:srgbClr val="848DD2"/>
      </a:accent2>
      <a:accent3>
        <a:srgbClr val="D7182A"/>
      </a:accent3>
      <a:accent4>
        <a:srgbClr val="FAB427"/>
      </a:accent4>
      <a:accent5>
        <a:srgbClr val="00A34F"/>
      </a:accent5>
      <a:accent6>
        <a:srgbClr val="CFD3ED"/>
      </a:accent6>
      <a:hlink>
        <a:srgbClr val="00A34F"/>
      </a:hlink>
      <a:folHlink>
        <a:srgbClr val="007A3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334DA-80AE-4429-9824-D0CEE07F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CMEPIUS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Miklavčič</dc:creator>
  <cp:keywords/>
  <dc:description/>
  <cp:lastModifiedBy>Majda Miklavčič</cp:lastModifiedBy>
  <cp:revision>4</cp:revision>
  <dcterms:created xsi:type="dcterms:W3CDTF">2025-07-30T11:36:00Z</dcterms:created>
  <dcterms:modified xsi:type="dcterms:W3CDTF">2025-10-22T05:33:00Z</dcterms:modified>
</cp:coreProperties>
</file>