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69221DE1" w:rsidR="00CD44F4" w:rsidRPr="00C3152B" w:rsidRDefault="00F16BF1" w:rsidP="006720F0">
      <w:pPr>
        <w:jc w:val="both"/>
        <w:rPr>
          <w:szCs w:val="24"/>
          <w:lang w:val="en-GB"/>
        </w:rPr>
      </w:pPr>
      <w:r w:rsidRPr="00C3152B">
        <w:rPr>
          <w:szCs w:val="24"/>
          <w:highlight w:val="cyan"/>
          <w:lang w:val="en-GB"/>
        </w:rPr>
        <w:t xml:space="preserve">[This template </w:t>
      </w:r>
      <w:proofErr w:type="gramStart"/>
      <w:r w:rsidRPr="00C3152B">
        <w:rPr>
          <w:szCs w:val="24"/>
          <w:highlight w:val="cyan"/>
          <w:lang w:val="en-GB"/>
        </w:rPr>
        <w:t>can be adapted</w:t>
      </w:r>
      <w:proofErr w:type="gramEnd"/>
      <w:r w:rsidRPr="00C3152B">
        <w:rPr>
          <w:szCs w:val="24"/>
          <w:highlight w:val="cyan"/>
          <w:lang w:val="en-GB"/>
        </w:rPr>
        <w:t xml:space="preserve">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77777777"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proofErr w:type="gramStart"/>
      <w:r w:rsidRPr="009471DB">
        <w:rPr>
          <w:highlight w:val="yellow"/>
          <w:lang w:val="en-GB"/>
        </w:rPr>
        <w:t>..</w:t>
      </w:r>
      <w:proofErr w:type="gramEnd"/>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w:t>
      </w:r>
      <w:proofErr w:type="gramStart"/>
      <w:r w:rsidR="00723F7E" w:rsidRPr="00EA3073">
        <w:rPr>
          <w:highlight w:val="yellow"/>
          <w:lang w:val="en-GB"/>
        </w:rPr>
        <w:t>Other</w:t>
      </w:r>
      <w:proofErr w:type="gramEnd"/>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proofErr w:type="gramStart"/>
      <w:r w:rsidR="00C92557">
        <w:rPr>
          <w:lang w:val="en-GB"/>
        </w:rPr>
        <w:t>includes</w:t>
      </w:r>
      <w:r w:rsidRPr="004F6A0D">
        <w:rPr>
          <w:lang w:val="en-GB"/>
        </w:rPr>
        <w:t>:</w:t>
      </w:r>
      <w:proofErr w:type="gramEnd"/>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1AC022D4" w:rsidR="006620C8" w:rsidRDefault="003D2F79" w:rsidP="006620C8">
      <w:pPr>
        <w:rPr>
          <w:rFonts w:ascii="Verdana" w:hAnsi="Verdana" w:cs="Calibri"/>
          <w:lang w:val="en-GB"/>
        </w:rPr>
      </w:pPr>
      <w:r>
        <w:rPr>
          <w:lang w:val="en-GB"/>
        </w:rPr>
        <w:tab/>
      </w:r>
      <w:r>
        <w:rPr>
          <w:lang w:val="en-GB"/>
        </w:rPr>
        <w:tab/>
      </w:r>
      <w:r>
        <w:rPr>
          <w:lang w:val="en-GB"/>
        </w:rPr>
        <w:tab/>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006620C8" w:rsidRPr="004F6A0D">
        <w:rPr>
          <w:lang w:val="en-GB"/>
        </w:rPr>
        <w:t xml:space="preserve"> Support to student with disadvantaged background</w:t>
      </w:r>
      <w:r w:rsidR="006620C8">
        <w:rPr>
          <w:lang w:val="en-GB"/>
        </w:rPr>
        <w:t xml:space="preserve"> </w:t>
      </w:r>
      <w:r w:rsidR="006620C8" w:rsidRPr="00735E06">
        <w:rPr>
          <w:lang w:val="en-GB"/>
        </w:rPr>
        <w:t xml:space="preserve"> </w:t>
      </w:r>
      <w:r w:rsidR="006620C8"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36813918" w14:textId="77777777" w:rsidR="00757EBD" w:rsidRDefault="00757EBD"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36813918" w14:textId="77777777" w:rsidR="00757EBD" w:rsidRDefault="00757EBD"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 xml:space="preserve">[to </w:t>
      </w:r>
      <w:proofErr w:type="gramStart"/>
      <w:r w:rsidR="003D1CE5" w:rsidRPr="00085432">
        <w:rPr>
          <w:highlight w:val="yellow"/>
          <w:lang w:val="en-GB"/>
        </w:rPr>
        <w:t>be signed</w:t>
      </w:r>
      <w:proofErr w:type="gramEnd"/>
      <w:r w:rsidR="003D1CE5" w:rsidRPr="00085432">
        <w:rPr>
          <w:highlight w:val="yellow"/>
          <w:lang w:val="en-GB"/>
        </w:rPr>
        <w:t xml:space="preserve">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 xml:space="preserve">Amendments to the agreement </w:t>
      </w:r>
      <w:proofErr w:type="gramStart"/>
      <w:r w:rsidR="001A085C" w:rsidRPr="001A085C">
        <w:rPr>
          <w:lang w:val="en-GB"/>
        </w:rPr>
        <w:t>shall be requested and agreed by both parties through a formal notification by letter or by electronic message</w:t>
      </w:r>
      <w:proofErr w:type="gramEnd"/>
      <w:r w:rsidR="001A085C" w:rsidRPr="001A085C">
        <w:rPr>
          <w:lang w:val="en-GB"/>
        </w:rPr>
        <w:t>.</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7777777" w:rsidR="0004235D" w:rsidRDefault="0004235D" w:rsidP="0004235D">
      <w:pPr>
        <w:ind w:left="567"/>
        <w:jc w:val="both"/>
        <w:rPr>
          <w:lang w:val="en-GB"/>
        </w:rPr>
      </w:pPr>
      <w:proofErr w:type="gramStart"/>
      <w:r>
        <w:rPr>
          <w:lang w:val="en-GB"/>
        </w:rPr>
        <w:t>[</w:t>
      </w:r>
      <w:r>
        <w:rPr>
          <w:highlight w:val="cyan"/>
          <w:lang w:val="en-GB"/>
        </w:rPr>
        <w:t>I</w:t>
      </w:r>
      <w:r w:rsidRPr="00505122">
        <w:rPr>
          <w:highlight w:val="cyan"/>
          <w:lang w:val="en-GB"/>
        </w:rPr>
        <w:t>nstitution</w:t>
      </w:r>
      <w:r>
        <w:rPr>
          <w:highlight w:val="cyan"/>
          <w:lang w:val="en-GB"/>
        </w:rPr>
        <w:t>/organisation</w:t>
      </w:r>
      <w:r w:rsidRPr="00505122">
        <w:rPr>
          <w:highlight w:val="cyan"/>
          <w:lang w:val="en-GB"/>
        </w:rPr>
        <w:t xml:space="preserve"> </w:t>
      </w:r>
      <w:r>
        <w:rPr>
          <w:highlight w:val="cyan"/>
          <w:lang w:val="en-GB"/>
        </w:rPr>
        <w:t>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following the last day of the activity abroad </w:t>
      </w:r>
      <w:r>
        <w:rPr>
          <w:highlight w:val="yellow"/>
          <w:lang w:val="en-GB"/>
        </w:rPr>
        <w:t>shall</w:t>
      </w:r>
      <w:r w:rsidRPr="00505122">
        <w:rPr>
          <w:highlight w:val="yellow"/>
          <w:lang w:val="en-GB"/>
        </w:rPr>
        <w:t xml:space="preserve"> be added </w:t>
      </w:r>
      <w:r>
        <w:rPr>
          <w:highlight w:val="yellow"/>
          <w:lang w:val="en-GB"/>
        </w:rPr>
        <w:t>to</w:t>
      </w:r>
      <w:r w:rsidRPr="00505122">
        <w:rPr>
          <w:highlight w:val="yellow"/>
          <w:lang w:val="en-GB"/>
        </w:rPr>
        <w:t xml:space="preserve"> the duration of the mobility period and </w:t>
      </w:r>
      <w:r>
        <w:rPr>
          <w:highlight w:val="yellow"/>
          <w:lang w:val="en-GB"/>
        </w:rPr>
        <w:t>included in</w:t>
      </w:r>
      <w:r w:rsidRPr="00505122">
        <w:rPr>
          <w:highlight w:val="yellow"/>
          <w:lang w:val="en-GB"/>
        </w:rPr>
        <w:t xml:space="preserve"> the calculation </w:t>
      </w:r>
      <w:r>
        <w:rPr>
          <w:highlight w:val="yellow"/>
          <w:lang w:val="en-GB"/>
        </w:rPr>
        <w:t>for</w:t>
      </w:r>
      <w:r w:rsidRPr="00505122">
        <w:rPr>
          <w:highlight w:val="yellow"/>
          <w:lang w:val="en-GB"/>
        </w:rPr>
        <w:t xml:space="preserve"> individual support</w:t>
      </w:r>
      <w:r w:rsidRPr="000D755B">
        <w:rPr>
          <w:lang w:val="en-GB"/>
        </w:rPr>
        <w:t>.</w:t>
      </w:r>
      <w:r>
        <w:rPr>
          <w:lang w:val="en-GB"/>
        </w:rPr>
        <w:t>]</w:t>
      </w:r>
      <w:proofErr w:type="gramEnd"/>
      <w:r>
        <w:rPr>
          <w:lang w:val="en-GB"/>
        </w:rPr>
        <w:t xml:space="preserve"> </w:t>
      </w:r>
    </w:p>
    <w:p w14:paraId="5B011696" w14:textId="77777777" w:rsidR="0004235D" w:rsidRDefault="0004235D" w:rsidP="00065470">
      <w:pPr>
        <w:ind w:left="567" w:hanging="567"/>
        <w:jc w:val="both"/>
        <w:rPr>
          <w:lang w:val="en-GB"/>
        </w:rPr>
      </w:pPr>
    </w:p>
    <w:p w14:paraId="36813883" w14:textId="50367525" w:rsidR="000E502A" w:rsidRDefault="001D2957" w:rsidP="00065470">
      <w:pPr>
        <w:ind w:left="567" w:hanging="567"/>
        <w:jc w:val="both"/>
        <w:rPr>
          <w:lang w:val="en-GB"/>
        </w:rPr>
      </w:pPr>
      <w:r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96BC8" w:rsidRPr="00096BC8">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proofErr w:type="gramStart"/>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roofErr w:type="gramEnd"/>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594AC2F5"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w:t>
      </w:r>
      <w:r w:rsidR="0016408E">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36813894" w14:textId="24260992" w:rsidR="00F10B5C" w:rsidRPr="006720F0" w:rsidRDefault="0016408E" w:rsidP="000C2287">
      <w:pPr>
        <w:ind w:left="567"/>
        <w:jc w:val="both"/>
        <w:rPr>
          <w:lang w:val="en-GB"/>
        </w:rPr>
      </w:pPr>
      <w:r w:rsidRPr="00EA3073">
        <w:rPr>
          <w:highlight w:val="yellow"/>
          <w:lang w:val="en-GB"/>
        </w:rPr>
        <w:t xml:space="preserve"> </w:t>
      </w:r>
      <w:r w:rsidR="00F10B5C"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lastRenderedPageBreak/>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35EC27E9" w:rsidR="00567F0A" w:rsidRDefault="00F653E1" w:rsidP="00203C58">
      <w:pPr>
        <w:ind w:left="567" w:hanging="567"/>
        <w:jc w:val="both"/>
        <w:rPr>
          <w:lang w:val="en-GB"/>
        </w:rPr>
      </w:pPr>
      <w:proofErr w:type="gramStart"/>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recovered by the NA</w:t>
      </w:r>
      <w:proofErr w:type="gramEnd"/>
      <w:r w:rsidR="00993A07">
        <w:rPr>
          <w:lang w:val="en-GB"/>
        </w:rPr>
        <w:t xml:space="preserve">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w:t>
      </w:r>
      <w:r w:rsidR="00203C58" w:rsidRPr="00FC0502">
        <w:rPr>
          <w:lang w:val="en-GB"/>
        </w:rPr>
        <w:t>agreement</w:t>
      </w:r>
      <w:r w:rsidR="00EE72BD" w:rsidRPr="00FC0502">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w:t>
      </w:r>
      <w:proofErr w:type="gramStart"/>
      <w:r w:rsidR="00A725B1" w:rsidRPr="00A725B1">
        <w:rPr>
          <w:lang w:val="en-GB"/>
        </w:rPr>
        <w:t>agreed</w:t>
      </w:r>
      <w:proofErr w:type="gramEnd"/>
      <w:r w:rsidR="00A725B1" w:rsidRPr="00A725B1">
        <w:rPr>
          <w:lang w:val="en-GB"/>
        </w:rPr>
        <w:t xml:space="preserve">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2DE80164"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 xml:space="preserve">a later payment of the pre-financing </w:t>
      </w:r>
      <w:proofErr w:type="gramStart"/>
      <w:r w:rsidR="002B5140">
        <w:rPr>
          <w:lang w:val="en-GB"/>
        </w:rPr>
        <w:t>can be exceptionally accepted</w:t>
      </w:r>
      <w:proofErr w:type="gramEnd"/>
      <w:r w:rsidR="002B5140">
        <w:rPr>
          <w:lang w:val="en-GB"/>
        </w:rPr>
        <w:t>.</w:t>
      </w:r>
    </w:p>
    <w:p w14:paraId="368138A1" w14:textId="1189E4D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7126B52F"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institution </w:t>
      </w:r>
      <w:r w:rsidR="00D70C32">
        <w:rPr>
          <w:highlight w:val="yellow"/>
          <w:lang w:val="en-GB"/>
        </w:rPr>
        <w:t>shall</w:t>
      </w:r>
      <w:r w:rsidR="00C201E1">
        <w:rPr>
          <w:highlight w:val="yellow"/>
          <w:lang w:val="en-GB"/>
        </w:rPr>
        <w:t xml:space="preserve"> </w:t>
      </w:r>
      <w:r w:rsidRPr="00804F6B">
        <w:rPr>
          <w:highlight w:val="yellow"/>
          <w:lang w:val="en-GB"/>
        </w:rPr>
        <w:t xml:space="preserve">add a clause to this agreement in order to ensure that students </w:t>
      </w:r>
      <w:proofErr w:type="gramStart"/>
      <w:r w:rsidRPr="00804F6B">
        <w:rPr>
          <w:highlight w:val="yellow"/>
          <w:lang w:val="en-GB"/>
        </w:rPr>
        <w:t>are clearly informed</w:t>
      </w:r>
      <w:proofErr w:type="gramEnd"/>
      <w:r w:rsidRPr="00804F6B">
        <w:rPr>
          <w:highlight w:val="yellow"/>
          <w:lang w:val="en-GB"/>
        </w:rPr>
        <w:t xml:space="preserve">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w:t>
      </w:r>
      <w:proofErr w:type="gramStart"/>
      <w:r w:rsidR="00C201E1" w:rsidRPr="00517E2E">
        <w:rPr>
          <w:highlight w:val="yellow"/>
          <w:lang w:val="en-GB"/>
        </w:rPr>
        <w:t>must be stated</w:t>
      </w:r>
      <w:proofErr w:type="gramEnd"/>
      <w:r w:rsidR="00C201E1" w:rsidRPr="00517E2E">
        <w:rPr>
          <w:highlight w:val="yellow"/>
          <w:lang w:val="en-GB"/>
        </w:rPr>
        <w:t xml:space="preserve">.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w:t>
      </w:r>
      <w:proofErr w:type="gramStart"/>
      <w:r w:rsidR="003415BB" w:rsidRPr="00C201E1">
        <w:rPr>
          <w:i/>
          <w:lang w:val="en-GB"/>
        </w:rPr>
        <w:t>Therefore</w:t>
      </w:r>
      <w:proofErr w:type="gramEnd"/>
      <w:r w:rsidR="003415BB" w:rsidRPr="00C201E1">
        <w:rPr>
          <w:i/>
          <w:lang w:val="en-GB"/>
        </w:rPr>
        <w:t xml:space="preserv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462F330B" w:rsidR="00B12075" w:rsidRDefault="00B12075" w:rsidP="00B12075">
      <w:pPr>
        <w:pBdr>
          <w:bottom w:val="single" w:sz="6" w:space="1" w:color="auto"/>
        </w:pBdr>
        <w:rPr>
          <w:lang w:val="en-GB"/>
        </w:rPr>
      </w:pPr>
      <w:proofErr w:type="gramStart"/>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roofErr w:type="gramEnd"/>
    </w:p>
    <w:p w14:paraId="368138AD" w14:textId="356E28ED" w:rsidR="00B12075" w:rsidRPr="00366E7B"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r w:rsidR="002C3E24" w:rsidRPr="00623646">
        <w:rPr>
          <w:highlight w:val="cyan"/>
          <w:lang w:val="en-GB"/>
        </w:rPr>
        <w:t>[N</w:t>
      </w:r>
      <w:r w:rsidR="002C3E24">
        <w:rPr>
          <w:highlight w:val="cyan"/>
          <w:lang w:val="en-GB"/>
        </w:rPr>
        <w:t>B:</w:t>
      </w:r>
      <w:r w:rsidR="002C3E24" w:rsidRPr="00623646">
        <w:rPr>
          <w:highlight w:val="cyan"/>
          <w:lang w:val="en-GB"/>
        </w:rPr>
        <w:t xml:space="preserve"> participants with a C2 level at the initial language assessment </w:t>
      </w:r>
      <w:proofErr w:type="gramStart"/>
      <w:r w:rsidR="002C3E24" w:rsidRPr="00623646">
        <w:rPr>
          <w:highlight w:val="cyan"/>
          <w:lang w:val="en-GB"/>
        </w:rPr>
        <w:t>are exempted</w:t>
      </w:r>
      <w:proofErr w:type="gramEnd"/>
      <w:r w:rsidR="002C3E24" w:rsidRPr="00623646">
        <w:rPr>
          <w:highlight w:val="cyan"/>
          <w:lang w:val="en-GB"/>
        </w:rPr>
        <w:t xml:space="preserve"> from taking the final language assessment]</w:t>
      </w:r>
      <w:r w:rsidR="002C3E24" w:rsidRPr="00366E7B">
        <w:rPr>
          <w:lang w:val="en-GB"/>
        </w:rPr>
        <w:t>.</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3283082B" w:rsidR="00B12075" w:rsidRPr="00366E7B" w:rsidRDefault="00B12075" w:rsidP="00B12075">
      <w:pPr>
        <w:ind w:left="720" w:hanging="720"/>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beneficiary</w:t>
      </w:r>
      <w:r w:rsidRPr="00F66F07">
        <w:rPr>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165D3D6F"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is governed by </w:t>
      </w:r>
      <w:r w:rsidR="008D2EF0" w:rsidRPr="00100064">
        <w:rPr>
          <w:lang w:val="en-GB"/>
        </w:rPr>
        <w:t xml:space="preserve">national law of </w:t>
      </w:r>
      <w:r w:rsidR="0016408E">
        <w:rPr>
          <w:lang w:val="en-GB"/>
        </w:rPr>
        <w:t xml:space="preserve">the </w:t>
      </w:r>
      <w:r w:rsidR="008D2EF0" w:rsidRPr="00100064">
        <w:rPr>
          <w:lang w:val="en-GB"/>
        </w:rPr>
        <w:t>Republic of Slovenia</w:t>
      </w:r>
      <w:proofErr w:type="gramEnd"/>
      <w:r w:rsidRPr="00223C36">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proofErr w:type="spellStart"/>
      <w:r w:rsidRPr="00FE149C">
        <w:rPr>
          <w:b/>
        </w:rPr>
        <w:lastRenderedPageBreak/>
        <w:t>Annex</w:t>
      </w:r>
      <w:proofErr w:type="spellEnd"/>
      <w:r w:rsidRPr="00FE149C">
        <w:rPr>
          <w:b/>
        </w:rPr>
        <w:t xml:space="preserve">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487EED7F"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FD1B83">
        <w:rPr>
          <w:sz w:val="18"/>
          <w:szCs w:val="18"/>
          <w:lang w:val="en-GB"/>
        </w:rPr>
        <w:t xml:space="preserve">the </w:t>
      </w:r>
      <w:r w:rsidR="00AA131C">
        <w:rPr>
          <w:sz w:val="18"/>
          <w:szCs w:val="18"/>
          <w:lang w:val="en-GB"/>
        </w:rPr>
        <w:t xml:space="preserve">Republic of </w:t>
      </w:r>
      <w:r w:rsidR="00AA131C" w:rsidRPr="00FE3AD6">
        <w:rPr>
          <w:sz w:val="18"/>
          <w:szCs w:val="18"/>
          <w:lang w:val="en-GB"/>
        </w:rPr>
        <w:t>Slovenia</w:t>
      </w:r>
      <w:r w:rsidRPr="00FE3AD6">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FD1B83">
        <w:rPr>
          <w:sz w:val="18"/>
          <w:szCs w:val="18"/>
          <w:lang w:val="en-GB"/>
        </w:rPr>
        <w:t xml:space="preserve">the </w:t>
      </w:r>
      <w:r w:rsidR="00AA131C">
        <w:rPr>
          <w:sz w:val="18"/>
          <w:szCs w:val="18"/>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xml:space="preserve">, except if </w:t>
      </w:r>
      <w:proofErr w:type="gramStart"/>
      <w:r w:rsidR="00ED03C7" w:rsidRPr="00ED03C7">
        <w:rPr>
          <w:sz w:val="18"/>
          <w:szCs w:val="18"/>
          <w:lang w:val="en-GB"/>
        </w:rPr>
        <w:t>agreed</w:t>
      </w:r>
      <w:proofErr w:type="gramEnd"/>
      <w:r w:rsidR="00ED03C7" w:rsidRPr="00ED03C7">
        <w:rPr>
          <w:sz w:val="18"/>
          <w:szCs w:val="18"/>
          <w:lang w:val="en-GB"/>
        </w:rPr>
        <w:t xml:space="preserve">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79F8C12F"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w:t>
      </w:r>
      <w:r w:rsidR="009C618F">
        <w:rPr>
          <w:sz w:val="18"/>
          <w:szCs w:val="18"/>
          <w:lang w:val="en-GB"/>
        </w:rPr>
        <w:t>and Regulation (EU) 2016/679</w:t>
      </w:r>
      <w:r w:rsidR="009C618F">
        <w:rPr>
          <w:sz w:val="18"/>
          <w:szCs w:val="18"/>
          <w:lang w:val="en-GB"/>
        </w:rPr>
        <w:t xml:space="preserve"> </w:t>
      </w:r>
      <w:bookmarkStart w:id="0" w:name="_GoBack"/>
      <w:bookmarkEnd w:id="0"/>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7AF1999B"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815E96">
        <w:rPr>
          <w:sz w:val="18"/>
          <w:szCs w:val="18"/>
          <w:lang w:val="en-GB"/>
        </w:rPr>
        <w:t xml:space="preserve">the </w:t>
      </w:r>
      <w:r w:rsidR="00AA131C">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AA131C">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0" w14:textId="77777777"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9C618F">
      <w:rPr>
        <w:rStyle w:val="PageNumber"/>
        <w:noProof/>
        <w:szCs w:val="24"/>
      </w:rPr>
      <w:t>5</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5" w14:textId="77777777"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C618F">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2" w14:textId="1E45D28C" w:rsidR="00757EBD" w:rsidRPr="00905F07" w:rsidRDefault="004238E6" w:rsidP="00B2155C">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59264" behindDoc="0" locked="0" layoutInCell="1" allowOverlap="1" wp14:anchorId="0D59B220" wp14:editId="4A929C5D">
          <wp:simplePos x="0" y="0"/>
          <wp:positionH relativeFrom="margin">
            <wp:align>right</wp:align>
          </wp:positionH>
          <wp:positionV relativeFrom="topMargin">
            <wp:posOffset>365125</wp:posOffset>
          </wp:positionV>
          <wp:extent cx="1381125" cy="280035"/>
          <wp:effectExtent l="0" t="0" r="9525" b="571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8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18"/>
        <w:szCs w:val="18"/>
        <w:u w:val="single"/>
        <w:lang w:val="en-GB"/>
      </w:rPr>
      <w:t xml:space="preserve"> </w:t>
    </w:r>
    <w:r w:rsidR="00140BEF">
      <w:rPr>
        <w:rFonts w:ascii="Arial Narrow" w:hAnsi="Arial Narrow" w:cs="Arial"/>
        <w:sz w:val="18"/>
        <w:szCs w:val="18"/>
        <w:u w:val="single"/>
        <w:lang w:val="en-GB"/>
      </w:rPr>
      <w:t xml:space="preserve">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sidR="001C171A">
      <w:rPr>
        <w:rFonts w:ascii="Arial Narrow" w:hAnsi="Arial Narrow" w:cs="Arial"/>
        <w:sz w:val="18"/>
        <w:szCs w:val="18"/>
        <w:u w:val="single"/>
        <w:lang w:val="en-GB"/>
      </w:rPr>
      <w:t>201</w:t>
    </w:r>
    <w:r w:rsidR="00812B54">
      <w:rPr>
        <w:rFonts w:ascii="Arial Narrow" w:hAnsi="Arial Narrow" w:cs="Arial"/>
        <w:sz w:val="18"/>
        <w:szCs w:val="18"/>
        <w:u w:val="single"/>
        <w:lang w:val="en-GB"/>
      </w:rPr>
      <w:t>8</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457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04D9"/>
    <w:rsid w:val="000565D0"/>
    <w:rsid w:val="00065470"/>
    <w:rsid w:val="0006734A"/>
    <w:rsid w:val="00067DF7"/>
    <w:rsid w:val="000771D1"/>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08E"/>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0E29"/>
    <w:rsid w:val="002714DF"/>
    <w:rsid w:val="00273228"/>
    <w:rsid w:val="0027564B"/>
    <w:rsid w:val="0027675B"/>
    <w:rsid w:val="002817C0"/>
    <w:rsid w:val="00282AAC"/>
    <w:rsid w:val="00282D8C"/>
    <w:rsid w:val="002833DB"/>
    <w:rsid w:val="00284AC1"/>
    <w:rsid w:val="00286FCA"/>
    <w:rsid w:val="00287457"/>
    <w:rsid w:val="00291F41"/>
    <w:rsid w:val="00296A2C"/>
    <w:rsid w:val="00297846"/>
    <w:rsid w:val="002A586A"/>
    <w:rsid w:val="002B1D31"/>
    <w:rsid w:val="002B2D4B"/>
    <w:rsid w:val="002B3478"/>
    <w:rsid w:val="002B5140"/>
    <w:rsid w:val="002B578C"/>
    <w:rsid w:val="002C24E2"/>
    <w:rsid w:val="002C2C88"/>
    <w:rsid w:val="002C3E24"/>
    <w:rsid w:val="002C5586"/>
    <w:rsid w:val="002C6C96"/>
    <w:rsid w:val="002D5FD9"/>
    <w:rsid w:val="002D7C27"/>
    <w:rsid w:val="002E235F"/>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2F79"/>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38E6"/>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507"/>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19CD"/>
    <w:rsid w:val="00812B54"/>
    <w:rsid w:val="00812C55"/>
    <w:rsid w:val="00813B9C"/>
    <w:rsid w:val="00815E96"/>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2EF0"/>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37419"/>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C618F"/>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A131C"/>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0B20"/>
    <w:rsid w:val="00BA4B85"/>
    <w:rsid w:val="00BA6FE1"/>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74FA"/>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B7527"/>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0502"/>
    <w:rsid w:val="00FC2D6B"/>
    <w:rsid w:val="00FC2DBF"/>
    <w:rsid w:val="00FC3264"/>
    <w:rsid w:val="00FD1B83"/>
    <w:rsid w:val="00FD36AE"/>
    <w:rsid w:val="00FD548E"/>
    <w:rsid w:val="00FD6452"/>
    <w:rsid w:val="00FE13B5"/>
    <w:rsid w:val="00FE149C"/>
    <w:rsid w:val="00FE2566"/>
    <w:rsid w:val="00FE3AD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813835"/>
  <w15:docId w15:val="{FA2A9C56-B39F-4E93-837F-C3774A9A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C9C7-54FF-435B-8721-14593222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A29C0CEB-5F05-4BEB-8DE0-ACCA928D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2817</Words>
  <Characters>15751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28</cp:revision>
  <cp:lastPrinted>2018-03-10T12:56:00Z</cp:lastPrinted>
  <dcterms:created xsi:type="dcterms:W3CDTF">2018-03-10T12:50:00Z</dcterms:created>
  <dcterms:modified xsi:type="dcterms:W3CDTF">2018-05-21T09:36:00Z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