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38899" w14:textId="77777777" w:rsidR="00ED72B4" w:rsidRPr="00E64F3F" w:rsidRDefault="00ED72B4" w:rsidP="00C07060">
      <w:pPr>
        <w:spacing w:line="276" w:lineRule="auto"/>
        <w:rPr>
          <w:rFonts w:asciiTheme="minorHAnsi" w:hAnsiTheme="minorHAnsi" w:cstheme="minorHAnsi"/>
          <w:sz w:val="22"/>
          <w:szCs w:val="22"/>
        </w:rPr>
      </w:pPr>
    </w:p>
    <w:p w14:paraId="71DC01B6" w14:textId="77777777" w:rsidR="00ED72B4" w:rsidRPr="00E64F3F" w:rsidRDefault="00ED72B4" w:rsidP="00C07060">
      <w:pPr>
        <w:spacing w:line="276" w:lineRule="auto"/>
        <w:rPr>
          <w:rFonts w:asciiTheme="minorHAnsi" w:hAnsiTheme="minorHAnsi" w:cstheme="minorHAnsi"/>
          <w:sz w:val="22"/>
          <w:szCs w:val="22"/>
        </w:rPr>
      </w:pPr>
    </w:p>
    <w:p w14:paraId="203AA2CC" w14:textId="77777777" w:rsidR="00ED72B4" w:rsidRPr="00E64F3F" w:rsidRDefault="00ED72B4" w:rsidP="00C07060">
      <w:pPr>
        <w:spacing w:line="276" w:lineRule="auto"/>
        <w:rPr>
          <w:rFonts w:asciiTheme="minorHAnsi" w:hAnsiTheme="minorHAnsi" w:cstheme="minorHAnsi"/>
          <w:sz w:val="32"/>
          <w:szCs w:val="32"/>
        </w:rPr>
      </w:pPr>
    </w:p>
    <w:p w14:paraId="0484335F" w14:textId="77777777" w:rsidR="00C07060" w:rsidRPr="00E64F3F" w:rsidRDefault="00C07060" w:rsidP="00C07060">
      <w:pPr>
        <w:spacing w:line="276" w:lineRule="auto"/>
        <w:rPr>
          <w:rFonts w:asciiTheme="minorHAnsi" w:hAnsiTheme="minorHAnsi" w:cstheme="minorHAnsi"/>
          <w:sz w:val="32"/>
          <w:szCs w:val="32"/>
        </w:rPr>
      </w:pPr>
    </w:p>
    <w:p w14:paraId="5EB36D05" w14:textId="77777777" w:rsidR="00ED72B4" w:rsidRPr="00E64F3F" w:rsidRDefault="00ED72B4" w:rsidP="00C07060">
      <w:pPr>
        <w:shd w:val="clear" w:color="auto" w:fill="FFFFFF"/>
        <w:spacing w:line="276" w:lineRule="auto"/>
        <w:rPr>
          <w:rFonts w:asciiTheme="minorHAnsi" w:hAnsiTheme="minorHAnsi" w:cstheme="minorHAnsi"/>
          <w:b/>
          <w:sz w:val="32"/>
          <w:szCs w:val="32"/>
        </w:rPr>
      </w:pPr>
    </w:p>
    <w:p w14:paraId="246A4AC9" w14:textId="77777777" w:rsidR="00ED72B4" w:rsidRPr="00E64F3F" w:rsidRDefault="00ED72B4" w:rsidP="00C07060">
      <w:pPr>
        <w:shd w:val="clear" w:color="auto" w:fill="FFFFFF"/>
        <w:spacing w:line="276" w:lineRule="auto"/>
        <w:jc w:val="center"/>
        <w:rPr>
          <w:rFonts w:asciiTheme="minorHAnsi" w:hAnsiTheme="minorHAnsi" w:cstheme="minorHAnsi"/>
          <w:b/>
          <w:sz w:val="32"/>
          <w:szCs w:val="32"/>
        </w:rPr>
      </w:pPr>
      <w:r w:rsidRPr="00E64F3F">
        <w:rPr>
          <w:rFonts w:asciiTheme="minorHAnsi" w:hAnsiTheme="minorHAnsi" w:cstheme="minorHAnsi"/>
          <w:b/>
          <w:sz w:val="32"/>
          <w:szCs w:val="32"/>
        </w:rPr>
        <w:t xml:space="preserve">OBRAZCI </w:t>
      </w:r>
    </w:p>
    <w:p w14:paraId="1CC3BF10" w14:textId="77777777" w:rsidR="00ED72B4" w:rsidRPr="00E64F3F" w:rsidRDefault="00ED72B4" w:rsidP="00C07060">
      <w:pPr>
        <w:shd w:val="clear" w:color="auto" w:fill="FFFFFF"/>
        <w:spacing w:line="276" w:lineRule="auto"/>
        <w:jc w:val="center"/>
        <w:rPr>
          <w:rFonts w:asciiTheme="minorHAnsi" w:hAnsiTheme="minorHAnsi" w:cstheme="minorHAnsi"/>
          <w:b/>
          <w:sz w:val="32"/>
          <w:szCs w:val="32"/>
        </w:rPr>
      </w:pPr>
      <w:r w:rsidRPr="00E64F3F">
        <w:rPr>
          <w:rFonts w:asciiTheme="minorHAnsi" w:hAnsiTheme="minorHAnsi" w:cstheme="minorHAnsi"/>
          <w:b/>
          <w:sz w:val="32"/>
          <w:szCs w:val="32"/>
        </w:rPr>
        <w:t>IN NAVODILA O NAČINU DOKAZOVANJA SPOSOBNOSTI PONUDNIKA</w:t>
      </w:r>
    </w:p>
    <w:p w14:paraId="1C858B93" w14:textId="77777777" w:rsidR="00C07060" w:rsidRPr="00E64F3F" w:rsidRDefault="00C07060" w:rsidP="00C07060">
      <w:pPr>
        <w:shd w:val="clear" w:color="auto" w:fill="FFFFFF"/>
        <w:spacing w:line="276" w:lineRule="auto"/>
        <w:jc w:val="center"/>
        <w:rPr>
          <w:rFonts w:asciiTheme="minorHAnsi" w:hAnsiTheme="minorHAnsi" w:cstheme="minorHAnsi"/>
          <w:b/>
          <w:sz w:val="32"/>
          <w:szCs w:val="32"/>
        </w:rPr>
      </w:pPr>
    </w:p>
    <w:p w14:paraId="4A485A2C" w14:textId="77777777" w:rsidR="00C07060" w:rsidRPr="00E64F3F" w:rsidRDefault="00C07060" w:rsidP="00C07060">
      <w:pPr>
        <w:shd w:val="clear" w:color="auto" w:fill="FFFFFF"/>
        <w:spacing w:line="276" w:lineRule="auto"/>
        <w:jc w:val="center"/>
        <w:rPr>
          <w:rFonts w:asciiTheme="minorHAnsi" w:hAnsiTheme="minorHAnsi" w:cstheme="minorHAnsi"/>
          <w:b/>
          <w:sz w:val="32"/>
          <w:szCs w:val="32"/>
        </w:rPr>
      </w:pPr>
    </w:p>
    <w:p w14:paraId="54B826AB" w14:textId="77777777" w:rsidR="00C07060" w:rsidRPr="00E64F3F" w:rsidRDefault="00C07060" w:rsidP="00C07060">
      <w:pPr>
        <w:shd w:val="clear" w:color="auto" w:fill="FFFFFF"/>
        <w:spacing w:line="276" w:lineRule="auto"/>
        <w:jc w:val="center"/>
        <w:rPr>
          <w:rFonts w:asciiTheme="minorHAnsi" w:hAnsiTheme="minorHAnsi" w:cstheme="minorHAnsi"/>
          <w:b/>
          <w:sz w:val="32"/>
          <w:szCs w:val="32"/>
        </w:rPr>
      </w:pPr>
    </w:p>
    <w:p w14:paraId="37B06269" w14:textId="77777777" w:rsidR="00C07060" w:rsidRPr="00E64F3F" w:rsidRDefault="00C07060" w:rsidP="00C07060">
      <w:pPr>
        <w:shd w:val="clear" w:color="auto" w:fill="FFFFFF"/>
        <w:spacing w:line="276" w:lineRule="auto"/>
        <w:jc w:val="center"/>
        <w:rPr>
          <w:rFonts w:asciiTheme="minorHAnsi" w:hAnsiTheme="minorHAnsi" w:cstheme="minorHAnsi"/>
          <w:b/>
          <w:sz w:val="32"/>
          <w:szCs w:val="32"/>
        </w:rPr>
      </w:pPr>
    </w:p>
    <w:p w14:paraId="04BC2C64" w14:textId="77777777" w:rsidR="00ED72B4" w:rsidRPr="00E64F3F" w:rsidRDefault="00ED72B4" w:rsidP="00C07060">
      <w:pPr>
        <w:shd w:val="clear" w:color="auto" w:fill="FFFFFF"/>
        <w:spacing w:line="276" w:lineRule="auto"/>
        <w:rPr>
          <w:rFonts w:asciiTheme="minorHAnsi" w:hAnsiTheme="minorHAnsi" w:cstheme="minorHAnsi"/>
          <w:b/>
          <w:bCs/>
          <w:i/>
          <w:caps/>
          <w:sz w:val="22"/>
          <w:szCs w:val="22"/>
        </w:rPr>
      </w:pPr>
    </w:p>
    <w:p w14:paraId="41FFAE6D" w14:textId="2859CBF2"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
          <w:sz w:val="22"/>
          <w:szCs w:val="22"/>
          <w:lang w:eastAsia="en-US"/>
        </w:rPr>
      </w:pPr>
      <w:r w:rsidRPr="00E64F3F">
        <w:rPr>
          <w:rFonts w:asciiTheme="minorHAnsi" w:eastAsiaTheme="minorHAnsi" w:hAnsiTheme="minorHAnsi" w:cstheme="minorHAnsi"/>
          <w:bCs/>
          <w:sz w:val="22"/>
          <w:szCs w:val="22"/>
          <w:lang w:eastAsia="en-US"/>
        </w:rPr>
        <w:t xml:space="preserve">Naročnik: </w:t>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
          <w:sz w:val="22"/>
          <w:szCs w:val="22"/>
          <w:lang w:eastAsia="en-US"/>
        </w:rPr>
        <w:t xml:space="preserve">Center RS za mobilnost in evropske programe izobraževanja </w:t>
      </w:r>
      <w:r w:rsidRPr="00E64F3F">
        <w:rPr>
          <w:rFonts w:asciiTheme="minorHAnsi" w:eastAsiaTheme="minorHAnsi" w:hAnsiTheme="minorHAnsi" w:cstheme="minorHAnsi"/>
          <w:b/>
          <w:sz w:val="22"/>
          <w:szCs w:val="22"/>
          <w:lang w:eastAsia="en-US"/>
        </w:rPr>
        <w:tab/>
      </w:r>
      <w:r w:rsidRPr="00E64F3F">
        <w:rPr>
          <w:rFonts w:asciiTheme="minorHAnsi" w:eastAsiaTheme="minorHAnsi" w:hAnsiTheme="minorHAnsi" w:cstheme="minorHAnsi"/>
          <w:b/>
          <w:sz w:val="22"/>
          <w:szCs w:val="22"/>
          <w:lang w:eastAsia="en-US"/>
        </w:rPr>
        <w:tab/>
      </w:r>
      <w:r w:rsidRPr="00E64F3F">
        <w:rPr>
          <w:rFonts w:asciiTheme="minorHAnsi" w:eastAsiaTheme="minorHAnsi" w:hAnsiTheme="minorHAnsi" w:cstheme="minorHAnsi"/>
          <w:b/>
          <w:sz w:val="22"/>
          <w:szCs w:val="22"/>
          <w:lang w:eastAsia="en-US"/>
        </w:rPr>
        <w:tab/>
      </w:r>
      <w:r w:rsidRPr="00E64F3F">
        <w:rPr>
          <w:rFonts w:asciiTheme="minorHAnsi" w:eastAsiaTheme="minorHAnsi" w:hAnsiTheme="minorHAnsi" w:cstheme="minorHAnsi"/>
          <w:b/>
          <w:sz w:val="22"/>
          <w:szCs w:val="22"/>
          <w:lang w:eastAsia="en-US"/>
        </w:rPr>
        <w:tab/>
      </w:r>
      <w:r w:rsidRPr="00E64F3F">
        <w:rPr>
          <w:rFonts w:asciiTheme="minorHAnsi" w:eastAsiaTheme="minorHAnsi" w:hAnsiTheme="minorHAnsi" w:cstheme="minorHAnsi"/>
          <w:b/>
          <w:sz w:val="22"/>
          <w:szCs w:val="22"/>
          <w:lang w:eastAsia="en-US"/>
        </w:rPr>
        <w:tab/>
        <w:t>in usposabljanja</w:t>
      </w:r>
      <w:r w:rsidR="008B7559" w:rsidRPr="00E64F3F">
        <w:rPr>
          <w:rFonts w:asciiTheme="minorHAnsi" w:eastAsiaTheme="minorHAnsi" w:hAnsiTheme="minorHAnsi" w:cstheme="minorHAnsi"/>
          <w:b/>
          <w:sz w:val="22"/>
          <w:szCs w:val="22"/>
          <w:lang w:eastAsia="en-US"/>
        </w:rPr>
        <w:t xml:space="preserve"> </w:t>
      </w:r>
      <w:r w:rsidR="008B7559" w:rsidRPr="00E64F3F">
        <w:rPr>
          <w:rFonts w:asciiTheme="minorHAnsi" w:eastAsiaTheme="minorHAnsi" w:hAnsiTheme="minorHAnsi" w:cstheme="minorHAnsi"/>
          <w:sz w:val="22"/>
          <w:szCs w:val="22"/>
          <w:lang w:eastAsia="en-US"/>
        </w:rPr>
        <w:t>(v nadaljevanju CMEPIUS)</w:t>
      </w:r>
    </w:p>
    <w:p w14:paraId="08D36AFC" w14:textId="77777777"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Cs/>
          <w:sz w:val="22"/>
          <w:szCs w:val="22"/>
          <w:lang w:eastAsia="en-US"/>
        </w:rPr>
      </w:pPr>
      <w:r w:rsidRPr="00E64F3F">
        <w:rPr>
          <w:rFonts w:asciiTheme="minorHAnsi" w:eastAsiaTheme="minorHAnsi" w:hAnsiTheme="minorHAnsi" w:cstheme="minorHAnsi"/>
          <w:b/>
          <w:sz w:val="22"/>
          <w:szCs w:val="22"/>
          <w:lang w:eastAsia="en-US"/>
        </w:rPr>
        <w:tab/>
      </w:r>
      <w:r w:rsidRPr="00E64F3F">
        <w:rPr>
          <w:rFonts w:asciiTheme="minorHAnsi" w:eastAsiaTheme="minorHAnsi" w:hAnsiTheme="minorHAnsi" w:cstheme="minorHAnsi"/>
          <w:b/>
          <w:sz w:val="22"/>
          <w:szCs w:val="22"/>
          <w:lang w:eastAsia="en-US"/>
        </w:rPr>
        <w:tab/>
      </w:r>
      <w:r w:rsidRPr="00E64F3F">
        <w:rPr>
          <w:rFonts w:asciiTheme="minorHAnsi" w:eastAsiaTheme="minorHAnsi" w:hAnsiTheme="minorHAnsi" w:cstheme="minorHAnsi"/>
          <w:b/>
          <w:sz w:val="22"/>
          <w:szCs w:val="22"/>
          <w:lang w:eastAsia="en-US"/>
        </w:rPr>
        <w:tab/>
      </w:r>
      <w:r w:rsidRPr="00E64F3F">
        <w:rPr>
          <w:rFonts w:asciiTheme="minorHAnsi" w:eastAsiaTheme="minorHAnsi" w:hAnsiTheme="minorHAnsi" w:cstheme="minorHAnsi"/>
          <w:b/>
          <w:sz w:val="22"/>
          <w:szCs w:val="22"/>
          <w:lang w:eastAsia="en-US"/>
        </w:rPr>
        <w:tab/>
      </w:r>
      <w:r w:rsidRPr="00E64F3F">
        <w:rPr>
          <w:rFonts w:asciiTheme="minorHAnsi" w:eastAsiaTheme="minorHAnsi" w:hAnsiTheme="minorHAnsi" w:cstheme="minorHAnsi"/>
          <w:b/>
          <w:sz w:val="22"/>
          <w:szCs w:val="22"/>
          <w:lang w:eastAsia="en-US"/>
        </w:rPr>
        <w:tab/>
        <w:t>Ob železnici 30a, 1000 Ljubljana</w:t>
      </w:r>
    </w:p>
    <w:p w14:paraId="31BC01CA" w14:textId="77777777" w:rsidR="00C07060" w:rsidRPr="00E64F3F" w:rsidRDefault="00C07060" w:rsidP="00C07060">
      <w:pPr>
        <w:spacing w:after="200" w:line="276" w:lineRule="auto"/>
        <w:rPr>
          <w:rFonts w:asciiTheme="minorHAnsi" w:eastAsiaTheme="minorHAnsi" w:hAnsiTheme="minorHAnsi" w:cstheme="minorHAnsi"/>
          <w:bCs/>
          <w:sz w:val="22"/>
          <w:szCs w:val="22"/>
          <w:lang w:eastAsia="en-US"/>
        </w:rPr>
      </w:pP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t>Matična številka:  1833006000</w:t>
      </w:r>
    </w:p>
    <w:p w14:paraId="149D7DB9" w14:textId="77777777"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Cs/>
          <w:sz w:val="22"/>
          <w:szCs w:val="22"/>
          <w:lang w:eastAsia="en-US"/>
        </w:rPr>
      </w:pP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t>ID za DDV: SI33171629</w:t>
      </w:r>
    </w:p>
    <w:p w14:paraId="78ECE5CA" w14:textId="77777777"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Cs/>
          <w:sz w:val="22"/>
          <w:szCs w:val="22"/>
          <w:lang w:eastAsia="en-US"/>
        </w:rPr>
      </w:pPr>
    </w:p>
    <w:p w14:paraId="33387071" w14:textId="5E1A6BF3" w:rsidR="00C07060" w:rsidRPr="00E64F3F" w:rsidRDefault="00C07060" w:rsidP="00646C8A">
      <w:pPr>
        <w:autoSpaceDE w:val="0"/>
        <w:autoSpaceDN w:val="0"/>
        <w:adjustRightInd w:val="0"/>
        <w:spacing w:after="200" w:line="276" w:lineRule="auto"/>
        <w:ind w:left="3600" w:hanging="3600"/>
        <w:rPr>
          <w:rFonts w:asciiTheme="minorHAnsi" w:eastAsiaTheme="minorHAnsi" w:hAnsiTheme="minorHAnsi" w:cstheme="minorHAnsi"/>
          <w:b/>
          <w:bCs/>
          <w:sz w:val="22"/>
          <w:szCs w:val="22"/>
          <w:lang w:eastAsia="en-US"/>
        </w:rPr>
      </w:pPr>
      <w:r w:rsidRPr="00E64F3F">
        <w:rPr>
          <w:rFonts w:asciiTheme="minorHAnsi" w:eastAsiaTheme="minorHAnsi" w:hAnsiTheme="minorHAnsi" w:cstheme="minorHAnsi"/>
          <w:bCs/>
          <w:sz w:val="22"/>
          <w:szCs w:val="22"/>
          <w:lang w:eastAsia="en-US"/>
        </w:rPr>
        <w:t xml:space="preserve">Predmet javnega naročila: </w:t>
      </w:r>
      <w:r w:rsidRPr="00E64F3F">
        <w:rPr>
          <w:rFonts w:asciiTheme="minorHAnsi" w:eastAsiaTheme="minorHAnsi" w:hAnsiTheme="minorHAnsi" w:cstheme="minorHAnsi"/>
          <w:bCs/>
          <w:sz w:val="22"/>
          <w:szCs w:val="22"/>
          <w:lang w:eastAsia="en-US"/>
        </w:rPr>
        <w:tab/>
      </w:r>
      <w:r w:rsidR="00646C8A" w:rsidRPr="00E64F3F">
        <w:rPr>
          <w:rFonts w:asciiTheme="minorHAnsi" w:hAnsiTheme="minorHAnsi" w:cstheme="minorHAnsi"/>
          <w:b/>
          <w:bCs/>
        </w:rPr>
        <w:t>Dobava promocijskega materiala (izdelki za informiranje in promocijo, drugo)</w:t>
      </w:r>
    </w:p>
    <w:p w14:paraId="173E74D9" w14:textId="77777777"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Cs/>
          <w:sz w:val="22"/>
          <w:szCs w:val="22"/>
          <w:lang w:eastAsia="en-US"/>
        </w:rPr>
      </w:pPr>
    </w:p>
    <w:p w14:paraId="52155B7C" w14:textId="77777777"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Cs/>
          <w:sz w:val="22"/>
          <w:szCs w:val="22"/>
          <w:lang w:eastAsia="en-US"/>
        </w:rPr>
      </w:pPr>
      <w:r w:rsidRPr="00E64F3F">
        <w:rPr>
          <w:rFonts w:asciiTheme="minorHAnsi" w:eastAsiaTheme="minorHAnsi" w:hAnsiTheme="minorHAnsi" w:cstheme="minorHAnsi"/>
          <w:bCs/>
          <w:sz w:val="22"/>
          <w:szCs w:val="22"/>
          <w:lang w:eastAsia="en-US"/>
        </w:rPr>
        <w:t>Vrsta postopka za oddajo javnega naročila:</w:t>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
          <w:bCs/>
          <w:sz w:val="22"/>
          <w:szCs w:val="22"/>
          <w:lang w:eastAsia="en-US"/>
        </w:rPr>
        <w:t>oddaja naročila male vrednosti</w:t>
      </w:r>
    </w:p>
    <w:p w14:paraId="186375CC" w14:textId="5ED1E9B0"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Cs/>
          <w:sz w:val="22"/>
          <w:szCs w:val="22"/>
          <w:lang w:eastAsia="en-US"/>
        </w:rPr>
      </w:pPr>
      <w:r w:rsidRPr="00E64F3F">
        <w:rPr>
          <w:rFonts w:asciiTheme="minorHAnsi" w:eastAsiaTheme="minorHAnsi" w:hAnsiTheme="minorHAnsi" w:cstheme="minorHAnsi"/>
          <w:b/>
          <w:sz w:val="22"/>
          <w:szCs w:val="22"/>
          <w:lang w:eastAsia="en-US"/>
        </w:rPr>
        <w:t>Št. na portalu JN:</w:t>
      </w:r>
      <w:r w:rsidR="00F749DD" w:rsidRPr="00E64F3F">
        <w:t xml:space="preserve"> </w:t>
      </w:r>
      <w:r w:rsidR="00F749DD" w:rsidRPr="00E64F3F">
        <w:tab/>
      </w:r>
      <w:r w:rsidR="00F749DD" w:rsidRPr="00E64F3F">
        <w:tab/>
      </w:r>
      <w:r w:rsidR="00F749DD" w:rsidRPr="00E64F3F">
        <w:tab/>
      </w:r>
      <w:r w:rsidR="00775B6E" w:rsidRPr="00A80D73">
        <w:rPr>
          <w:rFonts w:asciiTheme="minorHAnsi" w:eastAsiaTheme="minorHAnsi" w:hAnsiTheme="minorHAnsi" w:cstheme="minorHAnsi"/>
          <w:b/>
          <w:sz w:val="22"/>
          <w:szCs w:val="22"/>
          <w:lang w:eastAsia="en-US"/>
        </w:rPr>
        <w:t>JN007493</w:t>
      </w:r>
      <w:r w:rsidR="00775B6E" w:rsidRPr="00775B6E">
        <w:rPr>
          <w:rFonts w:asciiTheme="minorHAnsi" w:eastAsiaTheme="minorHAnsi" w:hAnsiTheme="minorHAnsi" w:cstheme="minorHAnsi"/>
          <w:b/>
          <w:sz w:val="22"/>
          <w:szCs w:val="22"/>
          <w:lang w:eastAsia="en-US"/>
        </w:rPr>
        <w:t>/2020-W01</w:t>
      </w:r>
    </w:p>
    <w:p w14:paraId="3AAACD1B" w14:textId="69FA0DB4"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
          <w:bCs/>
          <w:sz w:val="22"/>
          <w:szCs w:val="22"/>
          <w:lang w:eastAsia="en-US"/>
        </w:rPr>
      </w:pPr>
      <w:r w:rsidRPr="00E64F3F">
        <w:rPr>
          <w:rFonts w:asciiTheme="minorHAnsi" w:eastAsiaTheme="minorHAnsi" w:hAnsiTheme="minorHAnsi" w:cstheme="minorHAnsi"/>
          <w:bCs/>
          <w:sz w:val="22"/>
          <w:szCs w:val="22"/>
          <w:lang w:eastAsia="en-US"/>
        </w:rPr>
        <w:t xml:space="preserve">Št. javnega naročila: </w:t>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
          <w:bCs/>
          <w:sz w:val="22"/>
          <w:szCs w:val="22"/>
          <w:lang w:eastAsia="en-US"/>
        </w:rPr>
        <w:tab/>
        <w:t>C-</w:t>
      </w:r>
      <w:r w:rsidR="00646C8A" w:rsidRPr="00E64F3F">
        <w:rPr>
          <w:rFonts w:asciiTheme="minorHAnsi" w:eastAsiaTheme="minorHAnsi" w:hAnsiTheme="minorHAnsi" w:cstheme="minorHAnsi"/>
          <w:b/>
          <w:bCs/>
          <w:sz w:val="22"/>
          <w:szCs w:val="22"/>
          <w:lang w:eastAsia="en-US"/>
        </w:rPr>
        <w:t>028</w:t>
      </w:r>
      <w:r w:rsidRPr="00E64F3F">
        <w:rPr>
          <w:rFonts w:asciiTheme="minorHAnsi" w:eastAsiaTheme="minorHAnsi" w:hAnsiTheme="minorHAnsi" w:cstheme="minorHAnsi"/>
          <w:b/>
          <w:bCs/>
          <w:sz w:val="22"/>
          <w:szCs w:val="22"/>
          <w:lang w:eastAsia="en-US"/>
        </w:rPr>
        <w:t>-20</w:t>
      </w:r>
      <w:r w:rsidR="006C62A4">
        <w:rPr>
          <w:rFonts w:asciiTheme="minorHAnsi" w:eastAsiaTheme="minorHAnsi" w:hAnsiTheme="minorHAnsi" w:cstheme="minorHAnsi"/>
          <w:b/>
          <w:bCs/>
          <w:sz w:val="22"/>
          <w:szCs w:val="22"/>
          <w:lang w:eastAsia="en-US"/>
        </w:rPr>
        <w:t>20</w:t>
      </w:r>
    </w:p>
    <w:p w14:paraId="458B4EEA" w14:textId="77777777"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Cs/>
          <w:sz w:val="22"/>
          <w:szCs w:val="22"/>
          <w:lang w:eastAsia="en-US"/>
        </w:rPr>
      </w:pPr>
      <w:bookmarkStart w:id="0" w:name="_GoBack"/>
      <w:bookmarkEnd w:id="0"/>
    </w:p>
    <w:p w14:paraId="0C5F3323" w14:textId="77777777"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Cs/>
          <w:sz w:val="22"/>
          <w:szCs w:val="22"/>
          <w:lang w:eastAsia="en-US"/>
        </w:rPr>
      </w:pPr>
    </w:p>
    <w:p w14:paraId="3B398E2C" w14:textId="46151361" w:rsidR="00C07060" w:rsidRPr="00E64F3F" w:rsidRDefault="00C07060" w:rsidP="00C07060">
      <w:pPr>
        <w:autoSpaceDE w:val="0"/>
        <w:autoSpaceDN w:val="0"/>
        <w:adjustRightInd w:val="0"/>
        <w:spacing w:after="200" w:line="276" w:lineRule="auto"/>
        <w:rPr>
          <w:rFonts w:asciiTheme="minorHAnsi" w:eastAsiaTheme="minorHAnsi" w:hAnsiTheme="minorHAnsi" w:cstheme="minorHAnsi"/>
          <w:b/>
          <w:bCs/>
          <w:sz w:val="22"/>
          <w:szCs w:val="22"/>
          <w:lang w:eastAsia="en-US"/>
        </w:rPr>
        <w:sectPr w:rsidR="00C07060" w:rsidRPr="00E64F3F" w:rsidSect="00C40014">
          <w:headerReference w:type="default" r:id="rId8"/>
          <w:footerReference w:type="default" r:id="rId9"/>
          <w:headerReference w:type="first" r:id="rId10"/>
          <w:footerReference w:type="first" r:id="rId11"/>
          <w:pgSz w:w="11906" w:h="16838"/>
          <w:pgMar w:top="1417" w:right="1417" w:bottom="1417" w:left="1417" w:header="709" w:footer="485" w:gutter="0"/>
          <w:cols w:space="708"/>
          <w:titlePg/>
          <w:docGrid w:linePitch="360"/>
        </w:sectPr>
      </w:pPr>
      <w:r w:rsidRPr="00E64F3F">
        <w:rPr>
          <w:rFonts w:asciiTheme="minorHAnsi" w:eastAsiaTheme="minorHAnsi" w:hAnsiTheme="minorHAnsi" w:cstheme="minorHAnsi"/>
          <w:bCs/>
          <w:sz w:val="22"/>
          <w:szCs w:val="22"/>
          <w:lang w:eastAsia="en-US"/>
        </w:rPr>
        <w:t xml:space="preserve">Datum: </w:t>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Pr="00E64F3F">
        <w:rPr>
          <w:rFonts w:asciiTheme="minorHAnsi" w:eastAsiaTheme="minorHAnsi" w:hAnsiTheme="minorHAnsi" w:cstheme="minorHAnsi"/>
          <w:bCs/>
          <w:sz w:val="22"/>
          <w:szCs w:val="22"/>
          <w:lang w:eastAsia="en-US"/>
        </w:rPr>
        <w:tab/>
      </w:r>
      <w:r w:rsidR="00B15335" w:rsidRPr="00E64F3F">
        <w:rPr>
          <w:rFonts w:asciiTheme="minorHAnsi" w:eastAsiaTheme="minorHAnsi" w:hAnsiTheme="minorHAnsi" w:cstheme="minorHAnsi"/>
          <w:b/>
          <w:bCs/>
          <w:sz w:val="22"/>
          <w:szCs w:val="22"/>
          <w:lang w:eastAsia="en-US"/>
        </w:rPr>
        <w:t>1. 12. 2020</w:t>
      </w:r>
    </w:p>
    <w:p w14:paraId="6237BEB9" w14:textId="77777777" w:rsidR="00EA6165" w:rsidRPr="00E64F3F" w:rsidRDefault="00EA6165" w:rsidP="00EA6165">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lastRenderedPageBreak/>
        <w:t xml:space="preserve">Ponudba mora biti podana na obrazcih iz prilog te dokumentacije ali na po vsebini in obliki enakih obrazcih, izdelanih s strani ponudnika. </w:t>
      </w:r>
    </w:p>
    <w:p w14:paraId="0F9CB54C" w14:textId="77777777" w:rsidR="00EA6165" w:rsidRPr="00E64F3F" w:rsidRDefault="00EA6165" w:rsidP="00EA6165">
      <w:pPr>
        <w:pStyle w:val="Default"/>
        <w:spacing w:line="276" w:lineRule="auto"/>
        <w:jc w:val="both"/>
        <w:rPr>
          <w:rFonts w:asciiTheme="minorHAnsi" w:hAnsiTheme="minorHAnsi" w:cstheme="minorHAnsi"/>
          <w:color w:val="auto"/>
          <w:sz w:val="22"/>
          <w:szCs w:val="22"/>
        </w:rPr>
      </w:pPr>
    </w:p>
    <w:p w14:paraId="4200B2BB" w14:textId="1D016DEA" w:rsidR="00ED72B4" w:rsidRPr="00E64F3F" w:rsidRDefault="00EA6165" w:rsidP="00EA6165">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Ponudba, ki mora biti predložena v roku in na način kot določeno v povabilu k oddaji ponudbe, mora vsebovati vse spodaj navedene ustrezno izpolnjene obrazce in druge zahtevane dokumente</w:t>
      </w:r>
      <w:r w:rsidR="00ED72B4" w:rsidRPr="00E64F3F">
        <w:rPr>
          <w:rFonts w:asciiTheme="minorHAnsi" w:hAnsiTheme="minorHAnsi" w:cstheme="minorHAnsi"/>
          <w:color w:val="auto"/>
          <w:sz w:val="22"/>
          <w:szCs w:val="22"/>
        </w:rPr>
        <w:t xml:space="preserve">. Vsi dokumenti, ki jih predloži ponudnik, morajo izkazovati aktualno stanje ponudnika (stanje v trenutku oddaje ponudbe). Ponudnik mora predložiti podpisano </w:t>
      </w:r>
      <w:r w:rsidR="00A533B3" w:rsidRPr="00E64F3F">
        <w:rPr>
          <w:rFonts w:asciiTheme="minorHAnsi" w:hAnsiTheme="minorHAnsi" w:cstheme="minorHAnsi"/>
          <w:color w:val="auto"/>
          <w:sz w:val="22"/>
          <w:szCs w:val="22"/>
        </w:rPr>
        <w:t>(</w:t>
      </w:r>
      <w:r w:rsidR="00ED72B4" w:rsidRPr="00E64F3F">
        <w:rPr>
          <w:rFonts w:asciiTheme="minorHAnsi" w:hAnsiTheme="minorHAnsi" w:cstheme="minorHAnsi"/>
          <w:color w:val="auto"/>
          <w:sz w:val="22"/>
          <w:szCs w:val="22"/>
        </w:rPr>
        <w:t>in žigosano izjavo,</w:t>
      </w:r>
      <w:r w:rsidR="00A533B3" w:rsidRPr="00E64F3F">
        <w:rPr>
          <w:rFonts w:asciiTheme="minorHAnsi" w:hAnsiTheme="minorHAnsi" w:cstheme="minorHAnsi"/>
          <w:color w:val="auto"/>
          <w:sz w:val="22"/>
          <w:szCs w:val="22"/>
        </w:rPr>
        <w:t xml:space="preserve"> če posluje z žigom),</w:t>
      </w:r>
      <w:r w:rsidR="00ED72B4" w:rsidRPr="00E64F3F">
        <w:rPr>
          <w:rFonts w:asciiTheme="minorHAnsi" w:hAnsiTheme="minorHAnsi" w:cstheme="minorHAnsi"/>
          <w:color w:val="auto"/>
          <w:sz w:val="22"/>
          <w:szCs w:val="22"/>
        </w:rPr>
        <w:t xml:space="preserve"> da vsi dokumenti, ki so predloženi v ponudbi, izražajo zadnje stanje ponudnika. </w:t>
      </w:r>
    </w:p>
    <w:p w14:paraId="2FD59A55"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p w14:paraId="308E8606"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b/>
          <w:bCs/>
          <w:color w:val="auto"/>
          <w:sz w:val="22"/>
          <w:szCs w:val="22"/>
        </w:rPr>
        <w:t xml:space="preserve">Ponudba se bo štela za pravilno, če bo ponudnik predložil naslednjo dokumentacijo: </w:t>
      </w:r>
    </w:p>
    <w:p w14:paraId="66B8512B" w14:textId="77777777"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 xml:space="preserve">podatki o ponudniku </w:t>
      </w:r>
      <w:r w:rsidRPr="00E64F3F">
        <w:rPr>
          <w:rFonts w:asciiTheme="minorHAnsi" w:hAnsiTheme="minorHAnsi" w:cstheme="minorHAnsi"/>
          <w:color w:val="auto"/>
          <w:sz w:val="22"/>
          <w:szCs w:val="22"/>
        </w:rPr>
        <w:t>(</w:t>
      </w:r>
      <w:r w:rsidR="005A23D8" w:rsidRPr="00E64F3F">
        <w:rPr>
          <w:rFonts w:asciiTheme="minorHAnsi" w:hAnsiTheme="minorHAnsi" w:cstheme="minorHAnsi"/>
          <w:color w:val="auto"/>
          <w:sz w:val="22"/>
          <w:szCs w:val="22"/>
        </w:rPr>
        <w:t>o</w:t>
      </w:r>
      <w:r w:rsidRPr="00E64F3F">
        <w:rPr>
          <w:rFonts w:asciiTheme="minorHAnsi" w:hAnsiTheme="minorHAnsi" w:cstheme="minorHAnsi"/>
          <w:color w:val="auto"/>
          <w:sz w:val="22"/>
          <w:szCs w:val="22"/>
        </w:rPr>
        <w:t xml:space="preserve">brazec št. 1) </w:t>
      </w:r>
    </w:p>
    <w:p w14:paraId="50B10245" w14:textId="5906EBE9" w:rsidR="007C4022" w:rsidRPr="00E64F3F" w:rsidRDefault="007C4022"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izpolnjena prijava/predračun (obrazec št. 2)</w:t>
      </w:r>
    </w:p>
    <w:p w14:paraId="480ED947" w14:textId="7A1571D8"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 xml:space="preserve">izjava ponudnika o seznanjenosti z vsemi določili, navodili in pogoji iz razpisne dokumentacije ter izjava, da vsi predloženi dokumenti izražajo zadnje stanje ponudnika (obrazec št. </w:t>
      </w:r>
      <w:r w:rsidR="00E05CC8" w:rsidRPr="00E64F3F">
        <w:rPr>
          <w:rFonts w:asciiTheme="minorHAnsi" w:hAnsiTheme="minorHAnsi" w:cstheme="minorHAnsi"/>
          <w:bCs/>
          <w:color w:val="auto"/>
          <w:sz w:val="22"/>
          <w:szCs w:val="22"/>
        </w:rPr>
        <w:t>3</w:t>
      </w:r>
      <w:r w:rsidRPr="00E64F3F">
        <w:rPr>
          <w:rFonts w:asciiTheme="minorHAnsi" w:hAnsiTheme="minorHAnsi" w:cstheme="minorHAnsi"/>
          <w:bCs/>
          <w:color w:val="auto"/>
          <w:sz w:val="22"/>
          <w:szCs w:val="22"/>
        </w:rPr>
        <w:t>)</w:t>
      </w:r>
    </w:p>
    <w:p w14:paraId="7CB25FE4" w14:textId="34BFC9AE" w:rsidR="00ED72B4" w:rsidRPr="00E64F3F" w:rsidRDefault="00ED72B4" w:rsidP="003F47B2">
      <w:pPr>
        <w:pStyle w:val="Heading1"/>
        <w:numPr>
          <w:ilvl w:val="0"/>
          <w:numId w:val="19"/>
        </w:numPr>
        <w:spacing w:before="0" w:line="276" w:lineRule="auto"/>
        <w:rPr>
          <w:rFonts w:asciiTheme="minorHAnsi" w:hAnsiTheme="minorHAnsi" w:cstheme="minorHAnsi"/>
          <w:color w:val="auto"/>
          <w:sz w:val="22"/>
          <w:szCs w:val="22"/>
        </w:rPr>
      </w:pPr>
      <w:r w:rsidRPr="00E64F3F">
        <w:rPr>
          <w:rFonts w:asciiTheme="minorHAnsi" w:hAnsiTheme="minorHAnsi" w:cstheme="minorHAnsi"/>
          <w:color w:val="auto"/>
          <w:sz w:val="22"/>
          <w:szCs w:val="22"/>
        </w:rPr>
        <w:t>izjava</w:t>
      </w:r>
      <w:r w:rsidR="00EE0611" w:rsidRPr="00E64F3F">
        <w:rPr>
          <w:rFonts w:asciiTheme="minorHAnsi" w:hAnsiTheme="minorHAnsi" w:cstheme="minorHAnsi"/>
          <w:color w:val="auto"/>
          <w:sz w:val="22"/>
          <w:szCs w:val="22"/>
        </w:rPr>
        <w:t xml:space="preserve"> za gospodarski subjekt</w:t>
      </w:r>
      <w:r w:rsidRPr="00E64F3F">
        <w:rPr>
          <w:rFonts w:asciiTheme="minorHAnsi" w:hAnsiTheme="minorHAnsi" w:cstheme="minorHAnsi"/>
          <w:color w:val="auto"/>
          <w:sz w:val="22"/>
          <w:szCs w:val="22"/>
        </w:rPr>
        <w:t xml:space="preserve"> o izpolnjevanju osnovnih sposobnosti za izvedbo javnega naročila (obrazec št. </w:t>
      </w:r>
      <w:r w:rsidR="00E05CC8" w:rsidRPr="00E64F3F">
        <w:rPr>
          <w:rFonts w:asciiTheme="minorHAnsi" w:hAnsiTheme="minorHAnsi" w:cstheme="minorHAnsi"/>
          <w:color w:val="auto"/>
          <w:sz w:val="22"/>
          <w:szCs w:val="22"/>
        </w:rPr>
        <w:t>4</w:t>
      </w:r>
      <w:r w:rsidRPr="00E64F3F">
        <w:rPr>
          <w:rFonts w:asciiTheme="minorHAnsi" w:hAnsiTheme="minorHAnsi" w:cstheme="minorHAnsi"/>
          <w:color w:val="auto"/>
          <w:sz w:val="22"/>
          <w:szCs w:val="22"/>
        </w:rPr>
        <w:t>)</w:t>
      </w:r>
    </w:p>
    <w:p w14:paraId="6215ABA2" w14:textId="4021B2BE" w:rsidR="00ED72B4" w:rsidRPr="00E64F3F" w:rsidRDefault="00ED72B4" w:rsidP="003F47B2">
      <w:pPr>
        <w:pStyle w:val="ListParagraph"/>
        <w:numPr>
          <w:ilvl w:val="0"/>
          <w:numId w:val="19"/>
        </w:numPr>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 xml:space="preserve">izjava ponudnika za pridobitev podatkov iz uradni evidenc </w:t>
      </w:r>
      <w:r w:rsidRPr="00E64F3F">
        <w:rPr>
          <w:rFonts w:asciiTheme="minorHAnsi" w:hAnsiTheme="minorHAnsi" w:cstheme="minorHAnsi"/>
          <w:bCs/>
          <w:sz w:val="22"/>
          <w:szCs w:val="22"/>
          <w:lang w:val="sl-SI"/>
        </w:rPr>
        <w:t xml:space="preserve">(obrazec št. </w:t>
      </w:r>
      <w:r w:rsidR="00E05CC8" w:rsidRPr="00E64F3F">
        <w:rPr>
          <w:rFonts w:asciiTheme="minorHAnsi" w:hAnsiTheme="minorHAnsi" w:cstheme="minorHAnsi"/>
          <w:bCs/>
          <w:sz w:val="22"/>
          <w:szCs w:val="22"/>
          <w:lang w:val="sl-SI"/>
        </w:rPr>
        <w:t>5</w:t>
      </w:r>
      <w:r w:rsidRPr="00E64F3F">
        <w:rPr>
          <w:rFonts w:asciiTheme="minorHAnsi" w:hAnsiTheme="minorHAnsi" w:cstheme="minorHAnsi"/>
          <w:bCs/>
          <w:sz w:val="22"/>
          <w:szCs w:val="22"/>
          <w:lang w:val="sl-SI"/>
        </w:rPr>
        <w:t>)</w:t>
      </w:r>
    </w:p>
    <w:p w14:paraId="74663ECA" w14:textId="5355D5C0" w:rsidR="00ED72B4" w:rsidRPr="00E64F3F" w:rsidRDefault="00ED72B4" w:rsidP="003F47B2">
      <w:pPr>
        <w:pStyle w:val="ListParagraph"/>
        <w:numPr>
          <w:ilvl w:val="0"/>
          <w:numId w:val="19"/>
        </w:numPr>
        <w:spacing w:line="276" w:lineRule="auto"/>
        <w:rPr>
          <w:rFonts w:asciiTheme="minorHAnsi" w:hAnsiTheme="minorHAnsi" w:cstheme="minorHAnsi"/>
          <w:sz w:val="22"/>
          <w:szCs w:val="22"/>
          <w:lang w:val="sl-SI"/>
        </w:rPr>
      </w:pPr>
      <w:r w:rsidRPr="00E64F3F">
        <w:rPr>
          <w:rFonts w:asciiTheme="minorHAnsi" w:hAnsiTheme="minorHAnsi" w:cstheme="minorHAnsi"/>
          <w:bCs/>
          <w:sz w:val="22"/>
          <w:szCs w:val="22"/>
          <w:lang w:val="sl-SI"/>
        </w:rPr>
        <w:t xml:space="preserve">izjava ponudnika o neblokiranih računih in </w:t>
      </w:r>
      <w:r w:rsidR="00E05CC8" w:rsidRPr="00E64F3F">
        <w:rPr>
          <w:rFonts w:asciiTheme="minorHAnsi" w:hAnsiTheme="minorHAnsi" w:cstheme="minorHAnsi"/>
          <w:bCs/>
          <w:sz w:val="22"/>
          <w:szCs w:val="22"/>
          <w:lang w:val="sl-SI"/>
        </w:rPr>
        <w:t>plačilnih pogojih (obrazec št. 6</w:t>
      </w:r>
      <w:r w:rsidRPr="00E64F3F">
        <w:rPr>
          <w:rFonts w:asciiTheme="minorHAnsi" w:hAnsiTheme="minorHAnsi" w:cstheme="minorHAnsi"/>
          <w:bCs/>
          <w:sz w:val="22"/>
          <w:szCs w:val="22"/>
          <w:lang w:val="sl-SI"/>
        </w:rPr>
        <w:t>)</w:t>
      </w:r>
    </w:p>
    <w:p w14:paraId="05E44550" w14:textId="77777777"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izjava ponudnika o posredovanju podatkov (obrazec št. 7, 7a)</w:t>
      </w:r>
    </w:p>
    <w:p w14:paraId="2143BF5E" w14:textId="77777777"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izjava ponudnika o podizvajalcih (obrazec št. 8, 8.a, 8.b, 8.c, 8.d, 8.e)</w:t>
      </w:r>
    </w:p>
    <w:p w14:paraId="3F11408E" w14:textId="2274B04A"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 xml:space="preserve">izjava ponudnika o </w:t>
      </w:r>
      <w:r w:rsidR="006F3D5D" w:rsidRPr="00E64F3F">
        <w:rPr>
          <w:rFonts w:asciiTheme="minorHAnsi" w:hAnsiTheme="minorHAnsi" w:cstheme="minorHAnsi"/>
          <w:bCs/>
          <w:color w:val="auto"/>
          <w:sz w:val="22"/>
          <w:szCs w:val="22"/>
        </w:rPr>
        <w:t xml:space="preserve">tehnični in </w:t>
      </w:r>
      <w:r w:rsidRPr="00E64F3F">
        <w:rPr>
          <w:rFonts w:asciiTheme="minorHAnsi" w:hAnsiTheme="minorHAnsi" w:cstheme="minorHAnsi"/>
          <w:bCs/>
          <w:color w:val="auto"/>
          <w:sz w:val="22"/>
          <w:szCs w:val="22"/>
        </w:rPr>
        <w:t>kadrovski sposobnosti in kakovosti izvedenih del (obrazec št. 9)</w:t>
      </w:r>
    </w:p>
    <w:p w14:paraId="719BCCB7" w14:textId="25879599" w:rsidR="00E05CC8" w:rsidRPr="00E64F3F" w:rsidRDefault="00E05CC8"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izjava o izpolnjevanju posebnih pogojev (obrazec št. 10)</w:t>
      </w:r>
    </w:p>
    <w:p w14:paraId="13E66566" w14:textId="221B918A"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izjava in seznam ponudnika o istovrstnih storitvah (obrazec št. </w:t>
      </w:r>
      <w:r w:rsidR="00E05CC8" w:rsidRPr="00E64F3F">
        <w:rPr>
          <w:rFonts w:asciiTheme="minorHAnsi" w:hAnsiTheme="minorHAnsi" w:cstheme="minorHAnsi"/>
          <w:color w:val="auto"/>
          <w:sz w:val="22"/>
          <w:szCs w:val="22"/>
        </w:rPr>
        <w:t>11 in 11a</w:t>
      </w:r>
      <w:r w:rsidRPr="00E64F3F">
        <w:rPr>
          <w:rFonts w:asciiTheme="minorHAnsi" w:hAnsiTheme="minorHAnsi" w:cstheme="minorHAnsi"/>
          <w:color w:val="auto"/>
          <w:sz w:val="22"/>
          <w:szCs w:val="22"/>
        </w:rPr>
        <w:t xml:space="preserve">) </w:t>
      </w:r>
    </w:p>
    <w:p w14:paraId="08CCBD6B" w14:textId="0E5AE0A6"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 xml:space="preserve">potrdilo končnega naročnika/referenčno potrdilo (obrazec št. </w:t>
      </w:r>
      <w:r w:rsidR="00E05CC8" w:rsidRPr="00E64F3F">
        <w:rPr>
          <w:rFonts w:asciiTheme="minorHAnsi" w:hAnsiTheme="minorHAnsi" w:cstheme="minorHAnsi"/>
          <w:bCs/>
          <w:color w:val="auto"/>
          <w:sz w:val="22"/>
          <w:szCs w:val="22"/>
        </w:rPr>
        <w:t>12</w:t>
      </w:r>
      <w:r w:rsidRPr="00E64F3F">
        <w:rPr>
          <w:rFonts w:asciiTheme="minorHAnsi" w:hAnsiTheme="minorHAnsi" w:cstheme="minorHAnsi"/>
          <w:bCs/>
          <w:color w:val="auto"/>
          <w:sz w:val="22"/>
          <w:szCs w:val="22"/>
        </w:rPr>
        <w:t>)</w:t>
      </w:r>
    </w:p>
    <w:p w14:paraId="4D6DE57A" w14:textId="228F6A38"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 xml:space="preserve">izjava ponudnika o sprejemu pogojev </w:t>
      </w:r>
      <w:r w:rsidR="00292C5E" w:rsidRPr="00E64F3F">
        <w:rPr>
          <w:rFonts w:asciiTheme="minorHAnsi" w:hAnsiTheme="minorHAnsi" w:cstheme="minorHAnsi"/>
          <w:bCs/>
          <w:color w:val="auto"/>
          <w:sz w:val="22"/>
          <w:szCs w:val="22"/>
        </w:rPr>
        <w:t>javnega naročila (obrazec št. 13</w:t>
      </w:r>
      <w:r w:rsidRPr="00E64F3F">
        <w:rPr>
          <w:rFonts w:asciiTheme="minorHAnsi" w:hAnsiTheme="minorHAnsi" w:cstheme="minorHAnsi"/>
          <w:bCs/>
          <w:color w:val="auto"/>
          <w:sz w:val="22"/>
          <w:szCs w:val="22"/>
        </w:rPr>
        <w:t>)</w:t>
      </w:r>
    </w:p>
    <w:p w14:paraId="49A59B45" w14:textId="3C4A691A" w:rsidR="00ED72B4" w:rsidRPr="00E64F3F" w:rsidRDefault="00ED72B4" w:rsidP="003F47B2">
      <w:pPr>
        <w:pStyle w:val="Default"/>
        <w:numPr>
          <w:ilvl w:val="0"/>
          <w:numId w:val="19"/>
        </w:numPr>
        <w:spacing w:line="276" w:lineRule="auto"/>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 xml:space="preserve">parafiran vzorec pogodbe/okvirnega sporazuma za </w:t>
      </w:r>
      <w:r w:rsidR="008B7559" w:rsidRPr="00E64F3F">
        <w:rPr>
          <w:rFonts w:asciiTheme="minorHAnsi" w:hAnsiTheme="minorHAnsi" w:cstheme="minorHAnsi"/>
          <w:bCs/>
          <w:color w:val="auto"/>
          <w:sz w:val="22"/>
          <w:szCs w:val="22"/>
        </w:rPr>
        <w:t>Center RS za mobilnost in evropske programe izobraževanja in usposabljanja.</w:t>
      </w:r>
    </w:p>
    <w:p w14:paraId="71429542" w14:textId="77777777" w:rsidR="00ED72B4" w:rsidRPr="00E64F3F" w:rsidRDefault="00ED72B4" w:rsidP="00C07060">
      <w:pPr>
        <w:pStyle w:val="Default"/>
        <w:spacing w:line="276" w:lineRule="auto"/>
        <w:rPr>
          <w:rFonts w:asciiTheme="minorHAnsi" w:hAnsiTheme="minorHAnsi" w:cstheme="minorHAnsi"/>
          <w:color w:val="auto"/>
          <w:sz w:val="22"/>
          <w:szCs w:val="22"/>
        </w:rPr>
      </w:pPr>
    </w:p>
    <w:p w14:paraId="2264F419" w14:textId="33B82D3F"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Ponudnik mora zahtevana pisna dokazila oziroma listine priložiti, i</w:t>
      </w:r>
      <w:r w:rsidR="00A533B3" w:rsidRPr="00E64F3F">
        <w:rPr>
          <w:rFonts w:asciiTheme="minorHAnsi" w:hAnsiTheme="minorHAnsi" w:cstheme="minorHAnsi"/>
          <w:color w:val="auto"/>
          <w:sz w:val="22"/>
          <w:szCs w:val="22"/>
        </w:rPr>
        <w:t>zjave pa podpisati (in</w:t>
      </w:r>
      <w:r w:rsidRPr="00E64F3F">
        <w:rPr>
          <w:rFonts w:asciiTheme="minorHAnsi" w:hAnsiTheme="minorHAnsi" w:cstheme="minorHAnsi"/>
          <w:color w:val="auto"/>
          <w:sz w:val="22"/>
          <w:szCs w:val="22"/>
        </w:rPr>
        <w:t xml:space="preserve"> žigosati</w:t>
      </w:r>
      <w:r w:rsidR="00A533B3" w:rsidRPr="00E64F3F">
        <w:rPr>
          <w:rFonts w:asciiTheme="minorHAnsi" w:hAnsiTheme="minorHAnsi" w:cstheme="minorHAnsi"/>
          <w:color w:val="auto"/>
          <w:sz w:val="22"/>
          <w:szCs w:val="22"/>
        </w:rPr>
        <w:t>, če posluje z žigom)</w:t>
      </w:r>
      <w:r w:rsidRPr="00E64F3F">
        <w:rPr>
          <w:rFonts w:asciiTheme="minorHAnsi" w:hAnsiTheme="minorHAnsi" w:cstheme="minorHAnsi"/>
          <w:color w:val="auto"/>
          <w:sz w:val="22"/>
          <w:szCs w:val="22"/>
        </w:rPr>
        <w:t xml:space="preserve"> </w:t>
      </w:r>
      <w:r w:rsidR="00A533B3" w:rsidRPr="00E64F3F">
        <w:rPr>
          <w:rFonts w:asciiTheme="minorHAnsi" w:hAnsiTheme="minorHAnsi" w:cstheme="minorHAnsi"/>
          <w:color w:val="auto"/>
          <w:sz w:val="22"/>
          <w:szCs w:val="22"/>
        </w:rPr>
        <w:t>ter</w:t>
      </w:r>
      <w:r w:rsidRPr="00E64F3F">
        <w:rPr>
          <w:rFonts w:asciiTheme="minorHAnsi" w:hAnsiTheme="minorHAnsi" w:cstheme="minorHAnsi"/>
          <w:color w:val="auto"/>
          <w:sz w:val="22"/>
          <w:szCs w:val="22"/>
        </w:rPr>
        <w:t xml:space="preserve"> izpolniti na predpisanih </w:t>
      </w:r>
      <w:r w:rsidR="001C7956" w:rsidRPr="00E64F3F">
        <w:rPr>
          <w:rFonts w:asciiTheme="minorHAnsi" w:hAnsiTheme="minorHAnsi" w:cstheme="minorHAnsi"/>
          <w:color w:val="auto"/>
          <w:sz w:val="22"/>
          <w:szCs w:val="22"/>
        </w:rPr>
        <w:t xml:space="preserve">obrazcih brez dodatnih pogojev - </w:t>
      </w:r>
      <w:r w:rsidRPr="00E64F3F">
        <w:rPr>
          <w:rFonts w:asciiTheme="minorHAnsi" w:hAnsiTheme="minorHAnsi" w:cstheme="minorHAnsi"/>
          <w:color w:val="auto"/>
          <w:sz w:val="22"/>
          <w:szCs w:val="22"/>
        </w:rPr>
        <w:t xml:space="preserve">pripisi in dodatni pogoji ponudnika se ne upoštevajo. Če v teh navodilih za posamezne listine oziroma pisna dokazila ni drugače določeno, zadošča predložitev </w:t>
      </w:r>
      <w:proofErr w:type="spellStart"/>
      <w:r w:rsidR="00F67AF5" w:rsidRPr="00E64F3F">
        <w:rPr>
          <w:rFonts w:asciiTheme="minorHAnsi" w:hAnsiTheme="minorHAnsi" w:cstheme="minorHAnsi"/>
          <w:b/>
          <w:bCs/>
          <w:color w:val="auto"/>
          <w:sz w:val="22"/>
          <w:szCs w:val="22"/>
        </w:rPr>
        <w:t>neoverjene</w:t>
      </w:r>
      <w:proofErr w:type="spellEnd"/>
      <w:r w:rsidR="00F67AF5" w:rsidRPr="00E64F3F">
        <w:rPr>
          <w:rFonts w:asciiTheme="minorHAnsi" w:hAnsiTheme="minorHAnsi" w:cstheme="minorHAnsi"/>
          <w:b/>
          <w:bCs/>
          <w:color w:val="auto"/>
          <w:sz w:val="22"/>
          <w:szCs w:val="22"/>
        </w:rPr>
        <w:t xml:space="preserve"> </w:t>
      </w:r>
      <w:r w:rsidRPr="00E64F3F">
        <w:rPr>
          <w:rFonts w:asciiTheme="minorHAnsi" w:hAnsiTheme="minorHAnsi" w:cstheme="minorHAnsi"/>
          <w:b/>
          <w:bCs/>
          <w:color w:val="auto"/>
          <w:sz w:val="22"/>
          <w:szCs w:val="22"/>
        </w:rPr>
        <w:t>kopije listine oziroma pisnega dokazila</w:t>
      </w:r>
      <w:r w:rsidRPr="00E64F3F">
        <w:rPr>
          <w:rFonts w:asciiTheme="minorHAnsi" w:hAnsiTheme="minorHAnsi" w:cstheme="minorHAnsi"/>
          <w:color w:val="auto"/>
          <w:sz w:val="22"/>
          <w:szCs w:val="22"/>
        </w:rPr>
        <w:t xml:space="preserve">, vendar morajo odražati dejansko stanje in ustrezati vsebini originala. Naročnik lahko pred sklenitvijo pogodbe/okvirnega sporazuma o oddaji naročila, preveri obstoj in vsebino podatkov iz izbrane ponudbe oziroma drugih navedb iz ponudbe. </w:t>
      </w:r>
    </w:p>
    <w:p w14:paraId="15F524F2"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p w14:paraId="789724CA" w14:textId="77777777" w:rsidR="00ED72B4" w:rsidRPr="00E64F3F" w:rsidRDefault="005A23D8" w:rsidP="00C07060">
      <w:pPr>
        <w:pStyle w:val="Default"/>
        <w:spacing w:line="276" w:lineRule="auto"/>
        <w:jc w:val="both"/>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Če</w:t>
      </w:r>
      <w:r w:rsidR="00ED72B4" w:rsidRPr="00E64F3F">
        <w:rPr>
          <w:rFonts w:asciiTheme="minorHAnsi" w:hAnsiTheme="minorHAnsi" w:cstheme="minorHAnsi"/>
          <w:bCs/>
          <w:color w:val="auto"/>
          <w:sz w:val="22"/>
          <w:szCs w:val="22"/>
        </w:rPr>
        <w:t xml:space="preserve"> ponudnik ne bo izpolnjeval zahtevanih pogojev oz. </w:t>
      </w:r>
      <w:r w:rsidRPr="00E64F3F">
        <w:rPr>
          <w:rFonts w:asciiTheme="minorHAnsi" w:hAnsiTheme="minorHAnsi" w:cstheme="minorHAnsi"/>
          <w:bCs/>
          <w:color w:val="auto"/>
          <w:sz w:val="22"/>
          <w:szCs w:val="22"/>
        </w:rPr>
        <w:t>če</w:t>
      </w:r>
      <w:r w:rsidR="00ED72B4" w:rsidRPr="00E64F3F">
        <w:rPr>
          <w:rFonts w:asciiTheme="minorHAnsi" w:hAnsiTheme="minorHAnsi" w:cstheme="minorHAnsi"/>
          <w:bCs/>
          <w:color w:val="auto"/>
          <w:sz w:val="22"/>
          <w:szCs w:val="22"/>
        </w:rPr>
        <w:t xml:space="preserve"> to ne bo izhajalo iz predložene dokumentacije, bo naročnik njegovo ponudbo kot nepopolno zavrnil. </w:t>
      </w:r>
    </w:p>
    <w:p w14:paraId="596B4128" w14:textId="77777777" w:rsidR="00ED72B4" w:rsidRPr="00E64F3F" w:rsidRDefault="00ED72B4" w:rsidP="00C07060">
      <w:pPr>
        <w:pStyle w:val="Default"/>
        <w:spacing w:line="276" w:lineRule="auto"/>
        <w:jc w:val="both"/>
        <w:rPr>
          <w:rFonts w:asciiTheme="minorHAnsi" w:hAnsiTheme="minorHAnsi" w:cstheme="minorHAnsi"/>
          <w:bCs/>
          <w:color w:val="auto"/>
          <w:sz w:val="22"/>
          <w:szCs w:val="22"/>
        </w:rPr>
      </w:pPr>
    </w:p>
    <w:p w14:paraId="02AF8B67" w14:textId="77777777" w:rsidR="00ED72B4" w:rsidRPr="00E64F3F" w:rsidRDefault="00ED72B4" w:rsidP="00C07060">
      <w:pPr>
        <w:pStyle w:val="Default"/>
        <w:spacing w:line="276" w:lineRule="auto"/>
        <w:jc w:val="both"/>
        <w:rPr>
          <w:rFonts w:asciiTheme="minorHAnsi" w:hAnsiTheme="minorHAnsi" w:cstheme="minorHAnsi"/>
          <w:bCs/>
          <w:color w:val="auto"/>
          <w:sz w:val="22"/>
          <w:szCs w:val="22"/>
        </w:rPr>
      </w:pPr>
      <w:r w:rsidRPr="00E64F3F">
        <w:rPr>
          <w:rFonts w:asciiTheme="minorHAnsi" w:hAnsiTheme="minorHAnsi" w:cstheme="minorHAnsi"/>
          <w:bCs/>
          <w:color w:val="auto"/>
          <w:sz w:val="22"/>
          <w:szCs w:val="22"/>
        </w:rPr>
        <w:lastRenderedPageBreak/>
        <w:t xml:space="preserve">Če naročnik na podlagi ponudbene dokumentacije utemeljeno dvomi o osnovni sposobnosti ponudnikov, lahko zaprosi pristojne organe za vse potrebne informacije o osnovni sposobnosti ponudnikov. </w:t>
      </w:r>
    </w:p>
    <w:p w14:paraId="2383A92A" w14:textId="77777777" w:rsidR="00ED72B4" w:rsidRPr="00E64F3F" w:rsidRDefault="00ED72B4" w:rsidP="00C07060">
      <w:pPr>
        <w:pStyle w:val="Default"/>
        <w:spacing w:line="276" w:lineRule="auto"/>
        <w:ind w:firstLine="708"/>
        <w:jc w:val="both"/>
        <w:rPr>
          <w:rFonts w:asciiTheme="minorHAnsi" w:hAnsiTheme="minorHAnsi" w:cstheme="minorHAnsi"/>
          <w:color w:val="auto"/>
          <w:sz w:val="22"/>
          <w:szCs w:val="22"/>
        </w:rPr>
      </w:pPr>
    </w:p>
    <w:p w14:paraId="0CFD7353" w14:textId="77777777" w:rsidR="00ED72B4" w:rsidRPr="00E64F3F" w:rsidRDefault="00ED72B4" w:rsidP="00C07060">
      <w:pPr>
        <w:pStyle w:val="Default"/>
        <w:spacing w:line="276" w:lineRule="auto"/>
        <w:ind w:left="-40"/>
        <w:jc w:val="both"/>
        <w:rPr>
          <w:rFonts w:asciiTheme="minorHAnsi" w:hAnsiTheme="minorHAnsi" w:cstheme="minorHAnsi"/>
          <w:color w:val="auto"/>
          <w:sz w:val="22"/>
          <w:szCs w:val="22"/>
        </w:rPr>
      </w:pPr>
      <w:r w:rsidRPr="00E64F3F">
        <w:rPr>
          <w:rFonts w:asciiTheme="minorHAnsi" w:hAnsiTheme="minorHAnsi" w:cstheme="minorHAnsi"/>
          <w:bCs/>
          <w:color w:val="auto"/>
          <w:sz w:val="22"/>
          <w:szCs w:val="22"/>
        </w:rPr>
        <w:t xml:space="preserve">Če gre za ponudnika, ki nima sedeža v Republiki Sloveniji, lahko naročnik zaprosi za sodelovanje oz. za pridobitev potrebnih informacij pristojne organe v državi, v kateri ima ponudnik svoj sedež. </w:t>
      </w:r>
    </w:p>
    <w:p w14:paraId="723DF112" w14:textId="77777777" w:rsidR="00ED72B4" w:rsidRPr="00E64F3F" w:rsidRDefault="00ED72B4" w:rsidP="00C07060">
      <w:pPr>
        <w:pStyle w:val="Default"/>
        <w:spacing w:line="276" w:lineRule="auto"/>
        <w:ind w:left="-40"/>
        <w:jc w:val="both"/>
        <w:rPr>
          <w:rFonts w:asciiTheme="minorHAnsi" w:hAnsiTheme="minorHAnsi" w:cstheme="minorHAnsi"/>
          <w:bCs/>
          <w:color w:val="auto"/>
          <w:sz w:val="22"/>
          <w:szCs w:val="22"/>
        </w:rPr>
      </w:pPr>
    </w:p>
    <w:p w14:paraId="4D56290A" w14:textId="77777777" w:rsidR="00ED72B4" w:rsidRPr="00E64F3F" w:rsidRDefault="005A23D8" w:rsidP="00C07060">
      <w:pPr>
        <w:pStyle w:val="Default"/>
        <w:spacing w:line="276" w:lineRule="auto"/>
        <w:ind w:left="-40"/>
        <w:jc w:val="both"/>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Če</w:t>
      </w:r>
      <w:r w:rsidR="00ED72B4" w:rsidRPr="00E64F3F">
        <w:rPr>
          <w:rFonts w:asciiTheme="minorHAnsi" w:hAnsiTheme="minorHAnsi" w:cstheme="minorHAnsi"/>
          <w:bCs/>
          <w:color w:val="auto"/>
          <w:sz w:val="22"/>
          <w:szCs w:val="22"/>
        </w:rPr>
        <w:t xml:space="preserve"> bo naročnik sam ali na predlog gospodarskega subjekta ugotovil, da je ponudba nedopustna, bo ponudnika pozval k njeni dopolnitvi. Naročnik bo od ponudnika zahteval dopolnitev njegove ponudbe le v primeru, če določenega dejstva ne bo mogel sam preveriti. Če ponudnik v roku, ki ga bo določil naročnik, ponudbe ustrezno ne bo dopolnil, bo naročnik tako ponudbo izločil. </w:t>
      </w:r>
    </w:p>
    <w:p w14:paraId="7D7134E1" w14:textId="77777777" w:rsidR="00ED72B4" w:rsidRPr="00E64F3F" w:rsidRDefault="00ED72B4" w:rsidP="00C07060">
      <w:pPr>
        <w:pStyle w:val="Default"/>
        <w:spacing w:line="276" w:lineRule="auto"/>
        <w:ind w:left="-40"/>
        <w:jc w:val="both"/>
        <w:rPr>
          <w:rFonts w:asciiTheme="minorHAnsi" w:hAnsiTheme="minorHAnsi" w:cstheme="minorHAnsi"/>
          <w:color w:val="auto"/>
          <w:sz w:val="22"/>
          <w:szCs w:val="22"/>
        </w:rPr>
      </w:pPr>
    </w:p>
    <w:p w14:paraId="7B068A2E" w14:textId="77777777" w:rsidR="00ED72B4" w:rsidRPr="00E64F3F" w:rsidRDefault="00ED72B4" w:rsidP="00C07060">
      <w:pPr>
        <w:pStyle w:val="Default"/>
        <w:spacing w:line="276" w:lineRule="auto"/>
        <w:ind w:left="-40"/>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Ponudnik </w:t>
      </w:r>
      <w:r w:rsidRPr="00E64F3F">
        <w:rPr>
          <w:rFonts w:asciiTheme="minorHAnsi" w:hAnsiTheme="minorHAnsi" w:cstheme="minorHAnsi"/>
          <w:bCs/>
          <w:color w:val="auto"/>
          <w:sz w:val="22"/>
          <w:szCs w:val="22"/>
        </w:rPr>
        <w:t xml:space="preserve">v fazi dopolnitve ponudbe </w:t>
      </w:r>
      <w:r w:rsidRPr="00E64F3F">
        <w:rPr>
          <w:rFonts w:asciiTheme="minorHAnsi" w:hAnsiTheme="minorHAnsi" w:cstheme="minorHAnsi"/>
          <w:color w:val="auto"/>
          <w:sz w:val="22"/>
          <w:szCs w:val="22"/>
        </w:rPr>
        <w:t>ne sme spreminjati:</w:t>
      </w:r>
    </w:p>
    <w:p w14:paraId="44EFFD06" w14:textId="77777777" w:rsidR="00ED72B4" w:rsidRPr="00E64F3F" w:rsidRDefault="00ED72B4" w:rsidP="003F47B2">
      <w:pPr>
        <w:pStyle w:val="Default"/>
        <w:numPr>
          <w:ilvl w:val="0"/>
          <w:numId w:val="13"/>
        </w:numPr>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svoje cene na enoto, vrednosti postavke, skupne vrednosti ponudbe in ponudbe v okviru meril,</w:t>
      </w:r>
    </w:p>
    <w:p w14:paraId="45CAA1D3" w14:textId="77777777" w:rsidR="00ED72B4" w:rsidRPr="00E64F3F" w:rsidRDefault="00ED72B4" w:rsidP="003F47B2">
      <w:pPr>
        <w:pStyle w:val="Default"/>
        <w:numPr>
          <w:ilvl w:val="0"/>
          <w:numId w:val="13"/>
        </w:numPr>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tistega dela ponudbe, ki se veže na tehnične specifikacije predmeta javnega naročila,</w:t>
      </w:r>
    </w:p>
    <w:p w14:paraId="09AF02E8" w14:textId="77777777" w:rsidR="00ED72B4" w:rsidRPr="00E64F3F" w:rsidRDefault="00ED72B4" w:rsidP="003F47B2">
      <w:pPr>
        <w:pStyle w:val="Default"/>
        <w:numPr>
          <w:ilvl w:val="0"/>
          <w:numId w:val="13"/>
        </w:numPr>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tistih elementov ponudbe, ki vplivajo ali bi lahko vplivali na drugačno razvrstitev njegove ponudbe glede na preostale ponudbe, ki jih je naročnik prejel v postopku javnega naročanja.</w:t>
      </w:r>
    </w:p>
    <w:p w14:paraId="1A0F3D4C" w14:textId="77777777" w:rsidR="00ED72B4" w:rsidRPr="00E64F3F" w:rsidRDefault="00ED72B4" w:rsidP="00C07060">
      <w:pPr>
        <w:pStyle w:val="Default"/>
        <w:spacing w:line="276" w:lineRule="auto"/>
        <w:ind w:left="-40"/>
        <w:jc w:val="both"/>
        <w:rPr>
          <w:rFonts w:asciiTheme="minorHAnsi" w:hAnsiTheme="minorHAnsi" w:cstheme="minorHAnsi"/>
          <w:color w:val="auto"/>
          <w:sz w:val="22"/>
          <w:szCs w:val="22"/>
        </w:rPr>
      </w:pPr>
    </w:p>
    <w:p w14:paraId="55AF5D3B" w14:textId="77777777" w:rsidR="00ED72B4" w:rsidRPr="00E64F3F" w:rsidRDefault="00ED72B4" w:rsidP="00C07060">
      <w:pPr>
        <w:pStyle w:val="Default"/>
        <w:spacing w:line="276" w:lineRule="auto"/>
        <w:ind w:left="-40"/>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Ne glede na prejšnji odstavek sme izključno naročnik ob pisnem soglasju ponudnika popraviti očitne računske napake, ki jih odkrije pri pregledu in ocenjevanju ponudb. Pri tem se količina in cena na enoto ne smeta spreminjati. </w:t>
      </w:r>
      <w:r w:rsidR="005A23D8" w:rsidRPr="00E64F3F">
        <w:rPr>
          <w:rFonts w:asciiTheme="minorHAnsi" w:hAnsiTheme="minorHAnsi" w:cstheme="minorHAnsi"/>
          <w:color w:val="auto"/>
          <w:sz w:val="22"/>
          <w:szCs w:val="22"/>
        </w:rPr>
        <w:t>Če</w:t>
      </w:r>
      <w:r w:rsidRPr="00E64F3F">
        <w:rPr>
          <w:rFonts w:asciiTheme="minorHAnsi" w:hAnsiTheme="minorHAnsi" w:cstheme="minorHAnsi"/>
          <w:color w:val="auto"/>
          <w:sz w:val="22"/>
          <w:szCs w:val="22"/>
        </w:rPr>
        <w:t xml:space="preserve"> ponudnik ne da soglasja za odpravo računske napake, se njegova ponudba izloči kot nepopolna.</w:t>
      </w:r>
    </w:p>
    <w:p w14:paraId="43988B5B" w14:textId="77777777" w:rsidR="00C07060" w:rsidRPr="00E64F3F" w:rsidRDefault="00C07060">
      <w:pPr>
        <w:spacing w:after="160" w:line="259" w:lineRule="auto"/>
        <w:rPr>
          <w:rFonts w:asciiTheme="minorHAnsi" w:hAnsiTheme="minorHAnsi" w:cstheme="minorHAnsi"/>
          <w:sz w:val="22"/>
          <w:szCs w:val="22"/>
        </w:rPr>
      </w:pPr>
      <w:r w:rsidRPr="00E64F3F">
        <w:rPr>
          <w:rFonts w:asciiTheme="minorHAnsi" w:hAnsiTheme="minorHAnsi" w:cstheme="minorHAnsi"/>
          <w:sz w:val="22"/>
          <w:szCs w:val="22"/>
        </w:rPr>
        <w:br w:type="page"/>
      </w:r>
    </w:p>
    <w:p w14:paraId="4E27039D" w14:textId="77777777" w:rsidR="00ED72B4" w:rsidRPr="00E64F3F" w:rsidRDefault="005A23D8" w:rsidP="00C07060">
      <w:pPr>
        <w:pStyle w:val="Heading1"/>
        <w:spacing w:line="276" w:lineRule="auto"/>
        <w:ind w:left="432" w:hanging="432"/>
        <w:rPr>
          <w:rFonts w:asciiTheme="minorHAnsi" w:eastAsia="Times New Roman" w:hAnsiTheme="minorHAnsi" w:cstheme="minorHAnsi"/>
          <w:b/>
          <w:color w:val="auto"/>
          <w:sz w:val="22"/>
          <w:szCs w:val="22"/>
          <w:lang w:eastAsia="en-US"/>
        </w:rPr>
      </w:pPr>
      <w:r w:rsidRPr="00E64F3F">
        <w:rPr>
          <w:rFonts w:asciiTheme="minorHAnsi" w:eastAsia="Times New Roman" w:hAnsiTheme="minorHAnsi" w:cstheme="minorHAnsi"/>
          <w:b/>
          <w:color w:val="auto"/>
          <w:sz w:val="22"/>
          <w:szCs w:val="22"/>
          <w:lang w:eastAsia="en-US"/>
        </w:rPr>
        <w:lastRenderedPageBreak/>
        <w:t xml:space="preserve">Obrazec št. 1: </w:t>
      </w:r>
      <w:r w:rsidR="00D97959" w:rsidRPr="00E64F3F">
        <w:rPr>
          <w:rFonts w:asciiTheme="minorHAnsi" w:eastAsia="Times New Roman" w:hAnsiTheme="minorHAnsi" w:cstheme="minorHAnsi"/>
          <w:b/>
          <w:color w:val="auto"/>
          <w:sz w:val="22"/>
          <w:szCs w:val="22"/>
          <w:lang w:eastAsia="en-US"/>
        </w:rPr>
        <w:t>Podatki o ponudniku</w:t>
      </w:r>
    </w:p>
    <w:p w14:paraId="49C28AE8"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bl>
      <w:tblPr>
        <w:tblW w:w="0" w:type="auto"/>
        <w:tblInd w:w="108" w:type="dxa"/>
        <w:tblBorders>
          <w:top w:val="nil"/>
          <w:left w:val="nil"/>
          <w:bottom w:val="nil"/>
          <w:right w:val="nil"/>
        </w:tblBorders>
        <w:tblLook w:val="0000" w:firstRow="0" w:lastRow="0" w:firstColumn="0" w:lastColumn="0" w:noHBand="0" w:noVBand="0"/>
      </w:tblPr>
      <w:tblGrid>
        <w:gridCol w:w="4339"/>
        <w:gridCol w:w="4603"/>
      </w:tblGrid>
      <w:tr w:rsidR="00ED72B4" w:rsidRPr="00E64F3F" w14:paraId="15E8FC4D"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4757BD33" w14:textId="77777777" w:rsidR="00ED72B4" w:rsidRPr="00E64F3F" w:rsidRDefault="005A23D8"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N</w:t>
            </w:r>
            <w:r w:rsidR="00ED72B4" w:rsidRPr="00E64F3F">
              <w:rPr>
                <w:rFonts w:asciiTheme="minorHAnsi" w:hAnsiTheme="minorHAnsi" w:cstheme="minorHAnsi"/>
                <w:color w:val="auto"/>
                <w:sz w:val="22"/>
                <w:szCs w:val="22"/>
              </w:rPr>
              <w:t xml:space="preserve">aziv ponudnika </w:t>
            </w:r>
          </w:p>
          <w:p w14:paraId="0C021BFB"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(kot bo naveden v okvirnem sporazumu) </w:t>
            </w:r>
          </w:p>
        </w:tc>
        <w:tc>
          <w:tcPr>
            <w:tcW w:w="4860" w:type="dxa"/>
            <w:tcBorders>
              <w:top w:val="single" w:sz="8" w:space="0" w:color="000000"/>
              <w:left w:val="single" w:sz="8" w:space="0" w:color="000000"/>
              <w:bottom w:val="single" w:sz="8" w:space="0" w:color="000000"/>
              <w:right w:val="single" w:sz="8" w:space="0" w:color="000000"/>
            </w:tcBorders>
          </w:tcPr>
          <w:p w14:paraId="47F8267A"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5F8928F2"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2623D19E" w14:textId="77777777" w:rsidR="00ED72B4" w:rsidRPr="00E64F3F" w:rsidRDefault="005A23D8"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N</w:t>
            </w:r>
            <w:r w:rsidR="00ED72B4" w:rsidRPr="00E64F3F">
              <w:rPr>
                <w:rFonts w:asciiTheme="minorHAnsi" w:hAnsiTheme="minorHAnsi" w:cstheme="minorHAnsi"/>
                <w:color w:val="auto"/>
                <w:sz w:val="22"/>
                <w:szCs w:val="22"/>
              </w:rPr>
              <w:t xml:space="preserve">aslov in kraj ponudnika </w:t>
            </w:r>
          </w:p>
          <w:p w14:paraId="472D645A"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(kot bo naveden v okvirnem sporazumu) </w:t>
            </w:r>
          </w:p>
        </w:tc>
        <w:tc>
          <w:tcPr>
            <w:tcW w:w="4860" w:type="dxa"/>
            <w:tcBorders>
              <w:top w:val="single" w:sz="8" w:space="0" w:color="000000"/>
              <w:left w:val="single" w:sz="8" w:space="0" w:color="000000"/>
              <w:bottom w:val="single" w:sz="8" w:space="0" w:color="000000"/>
              <w:right w:val="single" w:sz="8" w:space="0" w:color="000000"/>
            </w:tcBorders>
          </w:tcPr>
          <w:p w14:paraId="336FB540"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2D93F550"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2BF4BDCE"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Zakoniti zastopnik ponudnika</w:t>
            </w:r>
          </w:p>
        </w:tc>
        <w:tc>
          <w:tcPr>
            <w:tcW w:w="4860" w:type="dxa"/>
            <w:tcBorders>
              <w:top w:val="single" w:sz="8" w:space="0" w:color="000000"/>
              <w:left w:val="single" w:sz="8" w:space="0" w:color="000000"/>
              <w:bottom w:val="single" w:sz="8" w:space="0" w:color="000000"/>
              <w:right w:val="single" w:sz="8" w:space="0" w:color="000000"/>
            </w:tcBorders>
          </w:tcPr>
          <w:p w14:paraId="67226545"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2AFB09A6"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2036D176"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Telefon </w:t>
            </w:r>
          </w:p>
        </w:tc>
        <w:tc>
          <w:tcPr>
            <w:tcW w:w="4860" w:type="dxa"/>
            <w:tcBorders>
              <w:top w:val="single" w:sz="8" w:space="0" w:color="000000"/>
              <w:left w:val="single" w:sz="8" w:space="0" w:color="000000"/>
              <w:bottom w:val="single" w:sz="8" w:space="0" w:color="000000"/>
              <w:right w:val="single" w:sz="8" w:space="0" w:color="000000"/>
            </w:tcBorders>
          </w:tcPr>
          <w:p w14:paraId="720E55B6"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789D69F2"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7BADF9BF"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Telefaks </w:t>
            </w:r>
          </w:p>
        </w:tc>
        <w:tc>
          <w:tcPr>
            <w:tcW w:w="4860" w:type="dxa"/>
            <w:tcBorders>
              <w:top w:val="single" w:sz="8" w:space="0" w:color="000000"/>
              <w:left w:val="single" w:sz="8" w:space="0" w:color="000000"/>
              <w:bottom w:val="single" w:sz="8" w:space="0" w:color="000000"/>
              <w:right w:val="single" w:sz="8" w:space="0" w:color="000000"/>
            </w:tcBorders>
          </w:tcPr>
          <w:p w14:paraId="5C53096C"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1ED1E525"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49F65077"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Elektronska pošta </w:t>
            </w:r>
          </w:p>
        </w:tc>
        <w:tc>
          <w:tcPr>
            <w:tcW w:w="4860" w:type="dxa"/>
            <w:tcBorders>
              <w:top w:val="single" w:sz="8" w:space="0" w:color="000000"/>
              <w:left w:val="single" w:sz="8" w:space="0" w:color="000000"/>
              <w:bottom w:val="single" w:sz="8" w:space="0" w:color="000000"/>
              <w:right w:val="single" w:sz="8" w:space="0" w:color="000000"/>
            </w:tcBorders>
          </w:tcPr>
          <w:p w14:paraId="0979C046"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5DE7004C"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75507A41"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Matična številka </w:t>
            </w:r>
          </w:p>
        </w:tc>
        <w:tc>
          <w:tcPr>
            <w:tcW w:w="4860" w:type="dxa"/>
            <w:tcBorders>
              <w:top w:val="single" w:sz="8" w:space="0" w:color="000000"/>
              <w:left w:val="single" w:sz="8" w:space="0" w:color="000000"/>
              <w:bottom w:val="single" w:sz="8" w:space="0" w:color="000000"/>
              <w:right w:val="single" w:sz="8" w:space="0" w:color="000000"/>
            </w:tcBorders>
          </w:tcPr>
          <w:p w14:paraId="2B6F0A33"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4EDE36A7"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02033F2D"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ID za DDV </w:t>
            </w:r>
          </w:p>
        </w:tc>
        <w:tc>
          <w:tcPr>
            <w:tcW w:w="4860" w:type="dxa"/>
            <w:tcBorders>
              <w:top w:val="single" w:sz="8" w:space="0" w:color="000000"/>
              <w:left w:val="single" w:sz="8" w:space="0" w:color="000000"/>
              <w:bottom w:val="single" w:sz="8" w:space="0" w:color="000000"/>
              <w:right w:val="single" w:sz="8" w:space="0" w:color="000000"/>
            </w:tcBorders>
          </w:tcPr>
          <w:p w14:paraId="519B5379"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52474BC0"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3DE39283"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Številka transakcijskega računa in banka </w:t>
            </w:r>
          </w:p>
        </w:tc>
        <w:tc>
          <w:tcPr>
            <w:tcW w:w="4860" w:type="dxa"/>
            <w:tcBorders>
              <w:top w:val="single" w:sz="8" w:space="0" w:color="000000"/>
              <w:left w:val="single" w:sz="8" w:space="0" w:color="000000"/>
              <w:bottom w:val="single" w:sz="8" w:space="0" w:color="000000"/>
              <w:right w:val="single" w:sz="8" w:space="0" w:color="000000"/>
            </w:tcBorders>
          </w:tcPr>
          <w:p w14:paraId="5E78905E"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3AE35360"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1431EA48"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Odgovorna oseba za podpis okvirnega sporazuma </w:t>
            </w:r>
          </w:p>
        </w:tc>
        <w:tc>
          <w:tcPr>
            <w:tcW w:w="4860" w:type="dxa"/>
            <w:tcBorders>
              <w:top w:val="single" w:sz="8" w:space="0" w:color="000000"/>
              <w:left w:val="single" w:sz="8" w:space="0" w:color="000000"/>
              <w:bottom w:val="single" w:sz="8" w:space="0" w:color="000000"/>
              <w:right w:val="single" w:sz="8" w:space="0" w:color="000000"/>
            </w:tcBorders>
          </w:tcPr>
          <w:p w14:paraId="59F5845A"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6EF0B033"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3E026C2E"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Funkcija odgovorne osebe za podpis okvirnega sporazuma </w:t>
            </w:r>
          </w:p>
        </w:tc>
        <w:tc>
          <w:tcPr>
            <w:tcW w:w="4860" w:type="dxa"/>
            <w:tcBorders>
              <w:top w:val="single" w:sz="8" w:space="0" w:color="000000"/>
              <w:left w:val="single" w:sz="8" w:space="0" w:color="000000"/>
              <w:bottom w:val="single" w:sz="8" w:space="0" w:color="000000"/>
              <w:right w:val="single" w:sz="8" w:space="0" w:color="000000"/>
            </w:tcBorders>
          </w:tcPr>
          <w:p w14:paraId="7DFD0689"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15E1E581"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22A48D3D"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Kontaktna oseba ponudnika za obveščanje</w:t>
            </w:r>
          </w:p>
        </w:tc>
        <w:tc>
          <w:tcPr>
            <w:tcW w:w="4860" w:type="dxa"/>
            <w:tcBorders>
              <w:top w:val="single" w:sz="8" w:space="0" w:color="000000"/>
              <w:left w:val="single" w:sz="8" w:space="0" w:color="000000"/>
              <w:bottom w:val="single" w:sz="8" w:space="0" w:color="000000"/>
              <w:right w:val="single" w:sz="8" w:space="0" w:color="000000"/>
            </w:tcBorders>
          </w:tcPr>
          <w:p w14:paraId="1DCB289E"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1DBBAEDA"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162E50DF"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Telefon kontaktne osebe </w:t>
            </w:r>
          </w:p>
        </w:tc>
        <w:tc>
          <w:tcPr>
            <w:tcW w:w="4860" w:type="dxa"/>
            <w:tcBorders>
              <w:top w:val="single" w:sz="8" w:space="0" w:color="000000"/>
              <w:left w:val="single" w:sz="8" w:space="0" w:color="000000"/>
              <w:bottom w:val="single" w:sz="8" w:space="0" w:color="000000"/>
              <w:right w:val="single" w:sz="8" w:space="0" w:color="000000"/>
            </w:tcBorders>
          </w:tcPr>
          <w:p w14:paraId="09E127AC"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35D2FF2C"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442FB1F8"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Telefaks kontaktne osebe </w:t>
            </w:r>
          </w:p>
        </w:tc>
        <w:tc>
          <w:tcPr>
            <w:tcW w:w="4860" w:type="dxa"/>
            <w:tcBorders>
              <w:top w:val="single" w:sz="8" w:space="0" w:color="000000"/>
              <w:left w:val="single" w:sz="8" w:space="0" w:color="000000"/>
              <w:bottom w:val="single" w:sz="8" w:space="0" w:color="000000"/>
              <w:right w:val="single" w:sz="8" w:space="0" w:color="000000"/>
            </w:tcBorders>
          </w:tcPr>
          <w:p w14:paraId="74CB4996"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r w:rsidR="00ED72B4" w:rsidRPr="00E64F3F" w14:paraId="3BAF18CF" w14:textId="77777777" w:rsidTr="005A23D8">
        <w:trPr>
          <w:trHeight w:val="555"/>
        </w:trPr>
        <w:tc>
          <w:tcPr>
            <w:tcW w:w="4500" w:type="dxa"/>
            <w:tcBorders>
              <w:top w:val="single" w:sz="8" w:space="0" w:color="000000"/>
              <w:left w:val="single" w:sz="8" w:space="0" w:color="000000"/>
              <w:bottom w:val="single" w:sz="8" w:space="0" w:color="000000"/>
              <w:right w:val="single" w:sz="8" w:space="0" w:color="000000"/>
            </w:tcBorders>
          </w:tcPr>
          <w:p w14:paraId="7A94023D"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r w:rsidRPr="00E64F3F">
              <w:rPr>
                <w:rFonts w:asciiTheme="minorHAnsi" w:hAnsiTheme="minorHAnsi" w:cstheme="minorHAnsi"/>
                <w:color w:val="auto"/>
                <w:sz w:val="22"/>
                <w:szCs w:val="22"/>
              </w:rPr>
              <w:t xml:space="preserve">Elektronska pošta kontaktne osebe </w:t>
            </w:r>
          </w:p>
        </w:tc>
        <w:tc>
          <w:tcPr>
            <w:tcW w:w="4860" w:type="dxa"/>
            <w:tcBorders>
              <w:top w:val="single" w:sz="8" w:space="0" w:color="000000"/>
              <w:left w:val="single" w:sz="8" w:space="0" w:color="000000"/>
              <w:bottom w:val="single" w:sz="8" w:space="0" w:color="000000"/>
              <w:right w:val="single" w:sz="8" w:space="0" w:color="000000"/>
            </w:tcBorders>
          </w:tcPr>
          <w:p w14:paraId="1B26D466"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tc>
      </w:tr>
    </w:tbl>
    <w:p w14:paraId="4757892D" w14:textId="77777777" w:rsidR="00ED72B4" w:rsidRPr="00E64F3F" w:rsidRDefault="00ED72B4" w:rsidP="00C07060">
      <w:pPr>
        <w:pStyle w:val="Default"/>
        <w:spacing w:line="276" w:lineRule="auto"/>
        <w:rPr>
          <w:rFonts w:asciiTheme="minorHAnsi" w:hAnsiTheme="minorHAnsi" w:cstheme="minorHAnsi"/>
          <w:color w:val="auto"/>
          <w:sz w:val="22"/>
          <w:szCs w:val="22"/>
        </w:rPr>
      </w:pPr>
    </w:p>
    <w:p w14:paraId="0436643C" w14:textId="77777777" w:rsidR="00ED72B4" w:rsidRPr="00E64F3F" w:rsidRDefault="00ED72B4" w:rsidP="00C07060">
      <w:pPr>
        <w:pStyle w:val="Default"/>
        <w:spacing w:line="276" w:lineRule="auto"/>
        <w:rPr>
          <w:rFonts w:asciiTheme="minorHAnsi" w:hAnsiTheme="minorHAnsi" w:cstheme="minorHAnsi"/>
          <w:b/>
          <w:bCs/>
          <w:color w:val="auto"/>
          <w:sz w:val="22"/>
          <w:szCs w:val="22"/>
        </w:rPr>
      </w:pPr>
    </w:p>
    <w:p w14:paraId="35AFFFF4" w14:textId="77777777" w:rsidR="00ED72B4" w:rsidRPr="00E64F3F" w:rsidRDefault="00ED72B4" w:rsidP="00C07060">
      <w:pPr>
        <w:pStyle w:val="Default"/>
        <w:spacing w:line="276" w:lineRule="auto"/>
        <w:rPr>
          <w:rFonts w:asciiTheme="minorHAnsi" w:hAnsiTheme="minorHAnsi" w:cstheme="minorHAnsi"/>
          <w:b/>
          <w:bCs/>
          <w:color w:val="auto"/>
          <w:sz w:val="22"/>
          <w:szCs w:val="22"/>
        </w:rPr>
      </w:pPr>
    </w:p>
    <w:p w14:paraId="3BFB0949" w14:textId="77777777" w:rsidR="00ED72B4" w:rsidRPr="00E64F3F" w:rsidRDefault="00ED72B4" w:rsidP="00C07060">
      <w:pPr>
        <w:pStyle w:val="Default"/>
        <w:spacing w:line="276" w:lineRule="auto"/>
        <w:rPr>
          <w:rFonts w:asciiTheme="minorHAnsi" w:hAnsiTheme="minorHAnsi" w:cstheme="minorHAnsi"/>
          <w:b/>
          <w:bCs/>
          <w:color w:val="auto"/>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1C67B074" w14:textId="77777777" w:rsidTr="005A23D8">
        <w:trPr>
          <w:trHeight w:val="353"/>
          <w:jc w:val="center"/>
        </w:trPr>
        <w:tc>
          <w:tcPr>
            <w:tcW w:w="2722" w:type="dxa"/>
            <w:hideMark/>
          </w:tcPr>
          <w:p w14:paraId="28A00099"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Datum:</w:t>
            </w:r>
          </w:p>
        </w:tc>
        <w:tc>
          <w:tcPr>
            <w:tcW w:w="2749" w:type="dxa"/>
            <w:hideMark/>
          </w:tcPr>
          <w:p w14:paraId="1D43C793"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Žig:</w:t>
            </w:r>
          </w:p>
        </w:tc>
        <w:tc>
          <w:tcPr>
            <w:tcW w:w="2749" w:type="dxa"/>
            <w:hideMark/>
          </w:tcPr>
          <w:p w14:paraId="4C4C0BA6"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Podpis:</w:t>
            </w:r>
          </w:p>
        </w:tc>
      </w:tr>
      <w:tr w:rsidR="00ED72B4" w:rsidRPr="00E64F3F" w14:paraId="3ABEC21A" w14:textId="77777777" w:rsidTr="005A23D8">
        <w:trPr>
          <w:jc w:val="center"/>
        </w:trPr>
        <w:tc>
          <w:tcPr>
            <w:tcW w:w="2722" w:type="dxa"/>
            <w:tcBorders>
              <w:top w:val="nil"/>
              <w:left w:val="nil"/>
              <w:bottom w:val="single" w:sz="4" w:space="0" w:color="auto"/>
              <w:right w:val="nil"/>
            </w:tcBorders>
          </w:tcPr>
          <w:p w14:paraId="50E9211D"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1AA8409C"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43C369CD"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r>
    </w:tbl>
    <w:p w14:paraId="4329371D" w14:textId="77777777" w:rsidR="00ED72B4" w:rsidRPr="00E64F3F" w:rsidRDefault="00ED72B4" w:rsidP="00C07060">
      <w:pPr>
        <w:pStyle w:val="Default"/>
        <w:spacing w:line="276" w:lineRule="auto"/>
        <w:rPr>
          <w:rFonts w:asciiTheme="minorHAnsi" w:hAnsiTheme="minorHAnsi" w:cstheme="minorHAnsi"/>
          <w:i/>
          <w:color w:val="auto"/>
          <w:sz w:val="22"/>
          <w:szCs w:val="22"/>
        </w:rPr>
      </w:pPr>
    </w:p>
    <w:p w14:paraId="1F341AF2" w14:textId="77777777" w:rsidR="00ED72B4" w:rsidRPr="00E64F3F" w:rsidRDefault="00ED72B4" w:rsidP="00C07060">
      <w:pPr>
        <w:pStyle w:val="Default"/>
        <w:spacing w:line="276" w:lineRule="auto"/>
        <w:jc w:val="center"/>
        <w:rPr>
          <w:rFonts w:asciiTheme="minorHAnsi" w:hAnsiTheme="minorHAnsi" w:cstheme="minorHAnsi"/>
          <w:i/>
          <w:color w:val="auto"/>
          <w:sz w:val="22"/>
          <w:szCs w:val="22"/>
        </w:rPr>
      </w:pPr>
      <w:r w:rsidRPr="00E64F3F">
        <w:rPr>
          <w:rFonts w:asciiTheme="minorHAnsi" w:hAnsiTheme="minorHAnsi" w:cstheme="minorHAnsi"/>
          <w:i/>
          <w:color w:val="auto"/>
          <w:sz w:val="22"/>
          <w:szCs w:val="22"/>
        </w:rPr>
        <w:t>V primeru skupne ponudbe izpolnijo obrazec vsi partnerji</w:t>
      </w:r>
    </w:p>
    <w:p w14:paraId="2CFA6D5D" w14:textId="77777777" w:rsidR="00ED72B4" w:rsidRPr="00E64F3F" w:rsidRDefault="00ED72B4" w:rsidP="00C07060">
      <w:pPr>
        <w:pStyle w:val="Default"/>
        <w:spacing w:line="276" w:lineRule="auto"/>
        <w:jc w:val="center"/>
        <w:rPr>
          <w:rFonts w:asciiTheme="minorHAnsi" w:hAnsiTheme="minorHAnsi" w:cstheme="minorHAnsi"/>
          <w:i/>
          <w:color w:val="auto"/>
          <w:sz w:val="22"/>
          <w:szCs w:val="22"/>
        </w:rPr>
      </w:pPr>
    </w:p>
    <w:p w14:paraId="09F9482E" w14:textId="77777777" w:rsidR="00A67B1A" w:rsidRPr="00E64F3F" w:rsidRDefault="00A67B1A" w:rsidP="00C07060">
      <w:pPr>
        <w:spacing w:after="160" w:line="276" w:lineRule="auto"/>
        <w:rPr>
          <w:rFonts w:asciiTheme="minorHAnsi" w:hAnsiTheme="minorHAnsi" w:cstheme="minorHAnsi"/>
          <w:b/>
          <w:i/>
          <w:sz w:val="22"/>
          <w:szCs w:val="22"/>
        </w:rPr>
      </w:pPr>
    </w:p>
    <w:p w14:paraId="2AA460C3" w14:textId="77777777" w:rsidR="00A67B1A" w:rsidRPr="00E64F3F" w:rsidRDefault="00A67B1A">
      <w:pPr>
        <w:spacing w:after="160" w:line="259" w:lineRule="auto"/>
        <w:rPr>
          <w:rFonts w:asciiTheme="minorHAnsi" w:hAnsiTheme="minorHAnsi" w:cstheme="minorHAnsi"/>
          <w:b/>
          <w:i/>
          <w:sz w:val="22"/>
          <w:szCs w:val="22"/>
        </w:rPr>
      </w:pPr>
      <w:r w:rsidRPr="00E64F3F">
        <w:rPr>
          <w:rFonts w:asciiTheme="minorHAnsi" w:hAnsiTheme="minorHAnsi" w:cstheme="minorHAnsi"/>
          <w:b/>
          <w:i/>
          <w:sz w:val="22"/>
          <w:szCs w:val="22"/>
        </w:rPr>
        <w:br w:type="page"/>
      </w:r>
    </w:p>
    <w:p w14:paraId="501BC64F" w14:textId="77777777" w:rsidR="00A67B1A" w:rsidRPr="00E64F3F" w:rsidRDefault="00A67B1A" w:rsidP="00A67B1A">
      <w:pPr>
        <w:spacing w:after="160" w:line="276" w:lineRule="auto"/>
        <w:rPr>
          <w:rFonts w:asciiTheme="minorHAnsi" w:hAnsiTheme="minorHAnsi" w:cstheme="minorHAnsi"/>
          <w:b/>
          <w:sz w:val="22"/>
          <w:szCs w:val="22"/>
          <w:lang w:eastAsia="en-US"/>
        </w:rPr>
      </w:pPr>
      <w:r w:rsidRPr="00E64F3F">
        <w:rPr>
          <w:rFonts w:asciiTheme="minorHAnsi" w:hAnsiTheme="minorHAnsi" w:cstheme="minorHAnsi"/>
          <w:b/>
          <w:sz w:val="22"/>
          <w:szCs w:val="22"/>
          <w:lang w:eastAsia="en-US"/>
        </w:rPr>
        <w:lastRenderedPageBreak/>
        <w:t>Obrazec št. 2: Prijava/Predračun</w:t>
      </w:r>
    </w:p>
    <w:p w14:paraId="54939971" w14:textId="77777777" w:rsidR="00A67B1A" w:rsidRPr="00E64F3F" w:rsidRDefault="00A67B1A" w:rsidP="00A67B1A">
      <w:pPr>
        <w:spacing w:after="120" w:line="480" w:lineRule="auto"/>
        <w:rPr>
          <w:rFonts w:ascii="Arial" w:hAnsi="Arial" w:cs="Arial"/>
          <w:b/>
          <w:sz w:val="20"/>
          <w:szCs w:val="20"/>
          <w:highlight w:val="yellow"/>
        </w:rPr>
      </w:pPr>
    </w:p>
    <w:p w14:paraId="3D726E99" w14:textId="16ABD705" w:rsidR="00A67B1A" w:rsidRPr="00E64F3F" w:rsidRDefault="00A67B1A" w:rsidP="00A67B1A">
      <w:pPr>
        <w:jc w:val="center"/>
        <w:rPr>
          <w:rFonts w:ascii="Arial" w:hAnsi="Arial"/>
          <w:b/>
          <w:sz w:val="20"/>
          <w:szCs w:val="20"/>
        </w:rPr>
      </w:pPr>
      <w:r w:rsidRPr="00E64F3F">
        <w:rPr>
          <w:rFonts w:ascii="Arial" w:hAnsi="Arial"/>
          <w:b/>
          <w:sz w:val="20"/>
          <w:szCs w:val="20"/>
        </w:rPr>
        <w:t>PRIJAVA/PREDRAČUN</w:t>
      </w:r>
      <w:r w:rsidR="004E6FF4" w:rsidRPr="00E64F3F">
        <w:rPr>
          <w:rFonts w:ascii="Arial" w:hAnsi="Arial"/>
          <w:b/>
          <w:sz w:val="20"/>
          <w:szCs w:val="20"/>
        </w:rPr>
        <w:t>*</w:t>
      </w:r>
    </w:p>
    <w:p w14:paraId="6A09C8A8" w14:textId="77777777" w:rsidR="00A67B1A" w:rsidRPr="00E64F3F" w:rsidRDefault="00A67B1A" w:rsidP="00A67B1A">
      <w:pPr>
        <w:rPr>
          <w:rFonts w:ascii="Arial" w:hAnsi="Arial" w:cs="Arial"/>
          <w:b/>
          <w:bCs/>
          <w:sz w:val="20"/>
          <w:szCs w:val="20"/>
          <w:highlight w:val="yellow"/>
        </w:rPr>
      </w:pPr>
    </w:p>
    <w:tbl>
      <w:tblPr>
        <w:tblW w:w="9830" w:type="dxa"/>
        <w:tblLayout w:type="fixed"/>
        <w:tblLook w:val="04A0" w:firstRow="1" w:lastRow="0" w:firstColumn="1" w:lastColumn="0" w:noHBand="0" w:noVBand="1"/>
      </w:tblPr>
      <w:tblGrid>
        <w:gridCol w:w="3653"/>
        <w:gridCol w:w="6177"/>
      </w:tblGrid>
      <w:tr w:rsidR="00A67B1A" w:rsidRPr="00E64F3F" w14:paraId="07F2DEF8" w14:textId="77777777" w:rsidTr="00A67B1A">
        <w:tc>
          <w:tcPr>
            <w:tcW w:w="3653" w:type="dxa"/>
            <w:tcBorders>
              <w:top w:val="single" w:sz="4" w:space="0" w:color="auto"/>
              <w:left w:val="single" w:sz="4" w:space="0" w:color="auto"/>
              <w:bottom w:val="single" w:sz="4" w:space="0" w:color="auto"/>
              <w:right w:val="single" w:sz="4" w:space="0" w:color="auto"/>
            </w:tcBorders>
          </w:tcPr>
          <w:p w14:paraId="1463D683" w14:textId="77777777" w:rsidR="00A67B1A" w:rsidRPr="00E64F3F" w:rsidRDefault="00A67B1A" w:rsidP="00A67B1A">
            <w:pPr>
              <w:rPr>
                <w:rFonts w:ascii="Arial" w:hAnsi="Arial" w:cs="Arial"/>
                <w:sz w:val="20"/>
                <w:szCs w:val="20"/>
              </w:rPr>
            </w:pPr>
          </w:p>
          <w:p w14:paraId="55290E45" w14:textId="77777777" w:rsidR="00A67B1A" w:rsidRPr="00E64F3F" w:rsidRDefault="00A67B1A" w:rsidP="00A67B1A">
            <w:pPr>
              <w:rPr>
                <w:rFonts w:ascii="Arial" w:hAnsi="Arial" w:cs="Arial"/>
                <w:sz w:val="20"/>
                <w:szCs w:val="20"/>
              </w:rPr>
            </w:pPr>
            <w:r w:rsidRPr="00E64F3F">
              <w:rPr>
                <w:rFonts w:ascii="Arial" w:hAnsi="Arial" w:cs="Arial"/>
                <w:sz w:val="20"/>
                <w:szCs w:val="20"/>
              </w:rPr>
              <w:t>POLNI NAZIV IN FIRMA  PONUDNIKA:</w:t>
            </w:r>
          </w:p>
        </w:tc>
        <w:tc>
          <w:tcPr>
            <w:tcW w:w="6177" w:type="dxa"/>
            <w:tcBorders>
              <w:top w:val="single" w:sz="4" w:space="0" w:color="auto"/>
              <w:left w:val="single" w:sz="4" w:space="0" w:color="auto"/>
              <w:bottom w:val="single" w:sz="4" w:space="0" w:color="auto"/>
              <w:right w:val="single" w:sz="4" w:space="0" w:color="auto"/>
            </w:tcBorders>
          </w:tcPr>
          <w:p w14:paraId="23154D20" w14:textId="77777777" w:rsidR="00A67B1A" w:rsidRPr="00E64F3F" w:rsidRDefault="00A67B1A" w:rsidP="00A67B1A">
            <w:pPr>
              <w:rPr>
                <w:rFonts w:ascii="Arial" w:hAnsi="Arial" w:cs="Arial"/>
                <w:sz w:val="20"/>
                <w:szCs w:val="20"/>
              </w:rPr>
            </w:pPr>
          </w:p>
          <w:p w14:paraId="033C9939" w14:textId="77777777" w:rsidR="00A67B1A" w:rsidRPr="00E64F3F" w:rsidRDefault="00A67B1A" w:rsidP="00A67B1A">
            <w:pPr>
              <w:rPr>
                <w:rFonts w:ascii="Arial" w:hAnsi="Arial" w:cs="Arial"/>
                <w:sz w:val="20"/>
                <w:szCs w:val="20"/>
              </w:rPr>
            </w:pPr>
          </w:p>
          <w:p w14:paraId="46CED5F4" w14:textId="77777777" w:rsidR="00A67B1A" w:rsidRPr="00E64F3F" w:rsidRDefault="00A67B1A" w:rsidP="00A67B1A">
            <w:pPr>
              <w:rPr>
                <w:rFonts w:ascii="Arial" w:hAnsi="Arial" w:cs="Arial"/>
                <w:sz w:val="20"/>
                <w:szCs w:val="20"/>
              </w:rPr>
            </w:pPr>
          </w:p>
        </w:tc>
      </w:tr>
      <w:tr w:rsidR="00A67B1A" w:rsidRPr="00E64F3F" w14:paraId="33F3E2EC" w14:textId="77777777" w:rsidTr="00A67B1A">
        <w:tc>
          <w:tcPr>
            <w:tcW w:w="3653" w:type="dxa"/>
            <w:tcBorders>
              <w:top w:val="single" w:sz="4" w:space="0" w:color="auto"/>
              <w:left w:val="single" w:sz="4" w:space="0" w:color="auto"/>
              <w:bottom w:val="single" w:sz="4" w:space="0" w:color="auto"/>
              <w:right w:val="single" w:sz="4" w:space="0" w:color="auto"/>
            </w:tcBorders>
          </w:tcPr>
          <w:p w14:paraId="0B6074BD" w14:textId="77777777" w:rsidR="00A67B1A" w:rsidRPr="00E64F3F" w:rsidRDefault="00A67B1A" w:rsidP="00A67B1A">
            <w:pPr>
              <w:rPr>
                <w:rFonts w:ascii="Arial" w:hAnsi="Arial" w:cs="Arial"/>
                <w:sz w:val="20"/>
                <w:szCs w:val="20"/>
              </w:rPr>
            </w:pPr>
          </w:p>
          <w:p w14:paraId="0E6B2352" w14:textId="77777777" w:rsidR="00A67B1A" w:rsidRPr="00E64F3F" w:rsidRDefault="00A67B1A" w:rsidP="00A67B1A">
            <w:pPr>
              <w:rPr>
                <w:rFonts w:ascii="Arial" w:hAnsi="Arial" w:cs="Arial"/>
                <w:sz w:val="20"/>
                <w:szCs w:val="20"/>
              </w:rPr>
            </w:pPr>
          </w:p>
          <w:p w14:paraId="3F36BE28" w14:textId="77777777" w:rsidR="00A67B1A" w:rsidRPr="00E64F3F" w:rsidRDefault="00A67B1A" w:rsidP="00A67B1A">
            <w:pPr>
              <w:rPr>
                <w:rFonts w:ascii="Arial" w:hAnsi="Arial" w:cs="Arial"/>
                <w:sz w:val="20"/>
                <w:szCs w:val="20"/>
              </w:rPr>
            </w:pPr>
            <w:r w:rsidRPr="00E64F3F">
              <w:rPr>
                <w:rFonts w:ascii="Arial" w:hAnsi="Arial" w:cs="Arial"/>
                <w:sz w:val="20"/>
                <w:szCs w:val="20"/>
              </w:rPr>
              <w:t>NASLOV PONUDNIKA:</w:t>
            </w:r>
          </w:p>
        </w:tc>
        <w:tc>
          <w:tcPr>
            <w:tcW w:w="6177" w:type="dxa"/>
            <w:tcBorders>
              <w:top w:val="single" w:sz="4" w:space="0" w:color="auto"/>
              <w:left w:val="single" w:sz="4" w:space="0" w:color="auto"/>
              <w:bottom w:val="single" w:sz="4" w:space="0" w:color="auto"/>
              <w:right w:val="single" w:sz="4" w:space="0" w:color="auto"/>
            </w:tcBorders>
          </w:tcPr>
          <w:p w14:paraId="3229D54E" w14:textId="77777777" w:rsidR="00A67B1A" w:rsidRPr="00E64F3F" w:rsidRDefault="00A67B1A" w:rsidP="00A67B1A">
            <w:pPr>
              <w:rPr>
                <w:rFonts w:ascii="Arial" w:hAnsi="Arial" w:cs="Arial"/>
                <w:sz w:val="20"/>
                <w:szCs w:val="20"/>
              </w:rPr>
            </w:pPr>
          </w:p>
          <w:p w14:paraId="09E8E3D6" w14:textId="77777777" w:rsidR="00A67B1A" w:rsidRPr="00E64F3F" w:rsidRDefault="00A67B1A" w:rsidP="00A67B1A">
            <w:pPr>
              <w:rPr>
                <w:rFonts w:ascii="Arial" w:hAnsi="Arial" w:cs="Arial"/>
                <w:sz w:val="20"/>
                <w:szCs w:val="20"/>
              </w:rPr>
            </w:pPr>
          </w:p>
          <w:p w14:paraId="46793BB2" w14:textId="77777777" w:rsidR="00A67B1A" w:rsidRPr="00E64F3F" w:rsidRDefault="00A67B1A" w:rsidP="00A67B1A">
            <w:pPr>
              <w:rPr>
                <w:rFonts w:ascii="Arial" w:hAnsi="Arial" w:cs="Arial"/>
                <w:sz w:val="20"/>
                <w:szCs w:val="20"/>
              </w:rPr>
            </w:pPr>
          </w:p>
        </w:tc>
      </w:tr>
    </w:tbl>
    <w:p w14:paraId="2E55479C" w14:textId="77777777" w:rsidR="00A67B1A" w:rsidRPr="00E64F3F" w:rsidRDefault="00A67B1A" w:rsidP="00A67B1A">
      <w:pPr>
        <w:spacing w:line="276" w:lineRule="auto"/>
        <w:rPr>
          <w:rFonts w:ascii="Arial" w:hAnsi="Arial" w:cs="Arial"/>
          <w:sz w:val="20"/>
          <w:szCs w:val="20"/>
        </w:rPr>
      </w:pPr>
    </w:p>
    <w:p w14:paraId="18A8F747" w14:textId="77777777" w:rsidR="00A67B1A" w:rsidRPr="00E64F3F" w:rsidRDefault="00A67B1A" w:rsidP="00A67B1A">
      <w:pPr>
        <w:spacing w:line="276" w:lineRule="auto"/>
        <w:rPr>
          <w:rFonts w:ascii="Arial" w:hAnsi="Arial" w:cs="Arial"/>
          <w:sz w:val="20"/>
          <w:szCs w:val="20"/>
        </w:rPr>
      </w:pPr>
    </w:p>
    <w:p w14:paraId="25231CD6" w14:textId="77777777" w:rsidR="00A67B1A" w:rsidRPr="00E64F3F" w:rsidRDefault="00A67B1A" w:rsidP="00A67B1A">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Cs/>
          <w:sz w:val="22"/>
          <w:szCs w:val="22"/>
        </w:rPr>
        <w:t>V zvezi z javnim naročilom za »Dobava promocijskega materiala«, pod materialno in kazensko odgovornostjo podajamo (ustrezno označite):</w:t>
      </w:r>
    </w:p>
    <w:p w14:paraId="4F160081" w14:textId="76D4700F" w:rsidR="00A67B1A" w:rsidRPr="00E64F3F" w:rsidRDefault="00A80D73" w:rsidP="00A67B1A">
      <w:pPr>
        <w:spacing w:line="276" w:lineRule="auto"/>
        <w:contextualSpacing/>
        <w:jc w:val="both"/>
        <w:rPr>
          <w:rFonts w:ascii="Arial" w:hAnsi="Arial" w:cs="Arial"/>
          <w:sz w:val="20"/>
          <w:szCs w:val="20"/>
        </w:rPr>
      </w:pPr>
      <w:sdt>
        <w:sdtPr>
          <w:rPr>
            <w:rFonts w:ascii="Arial" w:hAnsi="Arial" w:cs="Arial"/>
            <w:b/>
            <w:sz w:val="20"/>
            <w:szCs w:val="20"/>
          </w:rPr>
          <w:id w:val="-3825238"/>
          <w14:checkbox>
            <w14:checked w14:val="0"/>
            <w14:checkedState w14:val="2612" w14:font="MS Gothic"/>
            <w14:uncheckedState w14:val="2610" w14:font="MS Gothic"/>
          </w14:checkbox>
        </w:sdtPr>
        <w:sdtEndPr/>
        <w:sdtContent>
          <w:r w:rsidR="007C6545">
            <w:rPr>
              <w:rFonts w:ascii="MS Gothic" w:eastAsia="MS Gothic" w:hAnsi="MS Gothic" w:cs="Arial" w:hint="eastAsia"/>
              <w:b/>
              <w:sz w:val="20"/>
              <w:szCs w:val="20"/>
            </w:rPr>
            <w:t>☐</w:t>
          </w:r>
        </w:sdtContent>
      </w:sdt>
      <w:r w:rsidR="007C6545">
        <w:rPr>
          <w:rFonts w:ascii="Arial" w:hAnsi="Arial" w:cs="Arial"/>
          <w:b/>
          <w:sz w:val="20"/>
          <w:szCs w:val="20"/>
        </w:rPr>
        <w:t xml:space="preserve">  </w:t>
      </w:r>
      <w:r w:rsidR="00A67B1A" w:rsidRPr="00E64F3F">
        <w:rPr>
          <w:rFonts w:ascii="Arial" w:hAnsi="Arial" w:cs="Arial"/>
          <w:b/>
          <w:sz w:val="20"/>
          <w:szCs w:val="20"/>
        </w:rPr>
        <w:t>Samostojno prijavo</w:t>
      </w:r>
      <w:r w:rsidR="00A67B1A" w:rsidRPr="00E64F3F">
        <w:rPr>
          <w:rFonts w:ascii="Arial" w:hAnsi="Arial" w:cs="Arial"/>
          <w:sz w:val="20"/>
          <w:szCs w:val="20"/>
        </w:rPr>
        <w:t>, kot samostojen ponudnik;</w:t>
      </w:r>
    </w:p>
    <w:p w14:paraId="1A1E28A3" w14:textId="178B1DB4" w:rsidR="00A67B1A" w:rsidRPr="00E64F3F" w:rsidRDefault="00A80D73" w:rsidP="00A67B1A">
      <w:pPr>
        <w:spacing w:line="276" w:lineRule="auto"/>
        <w:contextualSpacing/>
        <w:jc w:val="both"/>
        <w:rPr>
          <w:rFonts w:ascii="Arial" w:hAnsi="Arial" w:cs="Arial"/>
          <w:sz w:val="20"/>
          <w:szCs w:val="20"/>
        </w:rPr>
      </w:pPr>
      <w:sdt>
        <w:sdtPr>
          <w:rPr>
            <w:rFonts w:ascii="Arial" w:hAnsi="Arial" w:cs="Arial"/>
            <w:b/>
            <w:sz w:val="20"/>
            <w:szCs w:val="20"/>
          </w:rPr>
          <w:id w:val="1884283800"/>
          <w14:checkbox>
            <w14:checked w14:val="0"/>
            <w14:checkedState w14:val="2612" w14:font="MS Gothic"/>
            <w14:uncheckedState w14:val="2610" w14:font="MS Gothic"/>
          </w14:checkbox>
        </w:sdtPr>
        <w:sdtEndPr/>
        <w:sdtContent>
          <w:r w:rsidR="00A67B1A" w:rsidRPr="00E64F3F">
            <w:rPr>
              <w:rFonts w:ascii="MS Gothic" w:eastAsia="MS Gothic" w:hAnsi="MS Gothic" w:cs="Arial"/>
              <w:b/>
              <w:sz w:val="20"/>
              <w:szCs w:val="20"/>
            </w:rPr>
            <w:t>☐</w:t>
          </w:r>
        </w:sdtContent>
      </w:sdt>
      <w:r w:rsidR="007C6545">
        <w:rPr>
          <w:rFonts w:ascii="Arial" w:hAnsi="Arial" w:cs="Arial"/>
          <w:b/>
          <w:sz w:val="20"/>
          <w:szCs w:val="20"/>
        </w:rPr>
        <w:t xml:space="preserve">  </w:t>
      </w:r>
      <w:r w:rsidR="00A67B1A" w:rsidRPr="00E64F3F">
        <w:rPr>
          <w:rFonts w:ascii="Arial" w:hAnsi="Arial" w:cs="Arial"/>
          <w:b/>
          <w:sz w:val="20"/>
          <w:szCs w:val="20"/>
        </w:rPr>
        <w:t>Skupno prijavo</w:t>
      </w:r>
      <w:r w:rsidR="00A67B1A" w:rsidRPr="00E64F3F">
        <w:rPr>
          <w:rFonts w:ascii="Arial" w:hAnsi="Arial" w:cs="Arial"/>
          <w:sz w:val="20"/>
          <w:szCs w:val="20"/>
        </w:rPr>
        <w:t>, pri čemer smo vodilni partner;</w:t>
      </w:r>
    </w:p>
    <w:p w14:paraId="1209AB8A" w14:textId="334DCA27" w:rsidR="00A67B1A" w:rsidRPr="00E64F3F" w:rsidRDefault="00A80D73" w:rsidP="00A67B1A">
      <w:pPr>
        <w:spacing w:line="276" w:lineRule="auto"/>
        <w:contextualSpacing/>
        <w:jc w:val="both"/>
        <w:rPr>
          <w:rFonts w:ascii="Arial" w:hAnsi="Arial" w:cs="Arial"/>
          <w:sz w:val="20"/>
          <w:szCs w:val="20"/>
        </w:rPr>
      </w:pPr>
      <w:sdt>
        <w:sdtPr>
          <w:rPr>
            <w:rFonts w:ascii="Arial" w:hAnsi="Arial" w:cs="Arial"/>
            <w:b/>
            <w:sz w:val="20"/>
            <w:szCs w:val="20"/>
          </w:rPr>
          <w:id w:val="-1492333976"/>
          <w14:checkbox>
            <w14:checked w14:val="0"/>
            <w14:checkedState w14:val="2612" w14:font="MS Gothic"/>
            <w14:uncheckedState w14:val="2610" w14:font="MS Gothic"/>
          </w14:checkbox>
        </w:sdtPr>
        <w:sdtEndPr/>
        <w:sdtContent>
          <w:r w:rsidR="00A67B1A" w:rsidRPr="00E64F3F">
            <w:rPr>
              <w:rFonts w:ascii="MS Gothic" w:eastAsia="MS Gothic" w:hAnsi="MS Gothic" w:cs="Arial"/>
              <w:b/>
              <w:sz w:val="20"/>
              <w:szCs w:val="20"/>
            </w:rPr>
            <w:t>☐</w:t>
          </w:r>
        </w:sdtContent>
      </w:sdt>
      <w:r w:rsidR="007C6545">
        <w:rPr>
          <w:rFonts w:ascii="Arial" w:hAnsi="Arial" w:cs="Arial"/>
          <w:b/>
          <w:sz w:val="20"/>
          <w:szCs w:val="20"/>
        </w:rPr>
        <w:t xml:space="preserve">  </w:t>
      </w:r>
      <w:r w:rsidR="00A67B1A" w:rsidRPr="00E64F3F">
        <w:rPr>
          <w:rFonts w:ascii="Arial" w:hAnsi="Arial" w:cs="Arial"/>
          <w:b/>
          <w:sz w:val="20"/>
          <w:szCs w:val="20"/>
        </w:rPr>
        <w:t>Prijavo s podizvajalci</w:t>
      </w:r>
      <w:r w:rsidR="00A67B1A" w:rsidRPr="00E64F3F">
        <w:rPr>
          <w:rFonts w:ascii="Arial" w:hAnsi="Arial" w:cs="Arial"/>
          <w:sz w:val="20"/>
          <w:szCs w:val="20"/>
        </w:rPr>
        <w:t>, kot samostojen ponudnik s podizvajalci;</w:t>
      </w:r>
    </w:p>
    <w:p w14:paraId="18069B10" w14:textId="080AF407" w:rsidR="00A67B1A" w:rsidRPr="00E64F3F" w:rsidRDefault="00A80D73" w:rsidP="00A67B1A">
      <w:pPr>
        <w:spacing w:line="276" w:lineRule="auto"/>
        <w:contextualSpacing/>
        <w:jc w:val="both"/>
        <w:rPr>
          <w:rFonts w:ascii="Arial" w:hAnsi="Arial" w:cs="Arial"/>
          <w:sz w:val="20"/>
          <w:szCs w:val="20"/>
        </w:rPr>
      </w:pPr>
      <w:sdt>
        <w:sdtPr>
          <w:rPr>
            <w:rFonts w:ascii="Arial" w:hAnsi="Arial" w:cs="Arial"/>
            <w:b/>
            <w:sz w:val="20"/>
            <w:szCs w:val="20"/>
          </w:rPr>
          <w:id w:val="-423117747"/>
          <w14:checkbox>
            <w14:checked w14:val="0"/>
            <w14:checkedState w14:val="2612" w14:font="MS Gothic"/>
            <w14:uncheckedState w14:val="2610" w14:font="MS Gothic"/>
          </w14:checkbox>
        </w:sdtPr>
        <w:sdtEndPr/>
        <w:sdtContent>
          <w:r w:rsidR="00A67B1A" w:rsidRPr="00E64F3F">
            <w:rPr>
              <w:rFonts w:ascii="MS Gothic" w:eastAsia="MS Gothic" w:hAnsi="MS Gothic" w:cs="Arial"/>
              <w:b/>
              <w:sz w:val="20"/>
              <w:szCs w:val="20"/>
            </w:rPr>
            <w:t>☐</w:t>
          </w:r>
        </w:sdtContent>
      </w:sdt>
      <w:r w:rsidR="007C6545">
        <w:rPr>
          <w:rFonts w:ascii="Arial" w:hAnsi="Arial" w:cs="Arial"/>
          <w:b/>
          <w:sz w:val="20"/>
          <w:szCs w:val="20"/>
        </w:rPr>
        <w:t xml:space="preserve">  </w:t>
      </w:r>
      <w:r w:rsidR="00A67B1A" w:rsidRPr="00E64F3F">
        <w:rPr>
          <w:rFonts w:ascii="Arial" w:hAnsi="Arial" w:cs="Arial"/>
          <w:b/>
          <w:sz w:val="20"/>
          <w:szCs w:val="20"/>
        </w:rPr>
        <w:t>Prijavo z uporabo zmogljivosti drugih subjektov</w:t>
      </w:r>
    </w:p>
    <w:p w14:paraId="507764B1" w14:textId="77777777" w:rsidR="00A67B1A" w:rsidRPr="00E64F3F" w:rsidRDefault="00A67B1A" w:rsidP="00A67B1A">
      <w:pPr>
        <w:spacing w:line="276" w:lineRule="auto"/>
        <w:contextualSpacing/>
        <w:jc w:val="both"/>
        <w:rPr>
          <w:rFonts w:ascii="Arial" w:hAnsi="Arial" w:cs="Arial"/>
          <w:i/>
          <w:sz w:val="20"/>
          <w:szCs w:val="20"/>
        </w:rPr>
      </w:pPr>
      <w:r w:rsidRPr="00E64F3F">
        <w:rPr>
          <w:rFonts w:asciiTheme="minorHAnsi" w:hAnsiTheme="minorHAnsi" w:cstheme="minorHAnsi"/>
          <w:bCs/>
          <w:i/>
          <w:sz w:val="20"/>
          <w:szCs w:val="20"/>
        </w:rPr>
        <w:t>(ustrezno označite):</w:t>
      </w:r>
    </w:p>
    <w:p w14:paraId="0F5EB6C4" w14:textId="77777777" w:rsidR="00A67B1A" w:rsidRPr="00E64F3F" w:rsidRDefault="00A67B1A" w:rsidP="00A67B1A">
      <w:pPr>
        <w:spacing w:line="276" w:lineRule="auto"/>
        <w:rPr>
          <w:rFonts w:ascii="Arial" w:hAnsi="Arial" w:cs="Arial"/>
          <w:sz w:val="20"/>
          <w:szCs w:val="20"/>
        </w:rPr>
      </w:pPr>
    </w:p>
    <w:p w14:paraId="3F963639" w14:textId="0768EAFC" w:rsidR="00A67B1A" w:rsidRPr="00E64F3F" w:rsidRDefault="00A67B1A" w:rsidP="00A67B1A">
      <w:pPr>
        <w:spacing w:line="276" w:lineRule="auto"/>
        <w:contextualSpacing/>
        <w:jc w:val="both"/>
        <w:rPr>
          <w:rFonts w:ascii="Arial" w:hAnsi="Arial" w:cs="Arial"/>
          <w:b/>
          <w:bCs/>
          <w:sz w:val="20"/>
          <w:szCs w:val="20"/>
        </w:rPr>
      </w:pPr>
      <w:r w:rsidRPr="00E64F3F">
        <w:rPr>
          <w:rFonts w:ascii="Arial" w:hAnsi="Arial" w:cs="Arial"/>
          <w:sz w:val="20"/>
          <w:szCs w:val="20"/>
        </w:rPr>
        <w:t>Prijavo dajemo za sklop, kot sledi:</w:t>
      </w:r>
    </w:p>
    <w:tbl>
      <w:tblPr>
        <w:tblStyle w:val="TableGrid3"/>
        <w:tblW w:w="9634" w:type="dxa"/>
        <w:jc w:val="center"/>
        <w:tblLook w:val="04A0" w:firstRow="1" w:lastRow="0" w:firstColumn="1" w:lastColumn="0" w:noHBand="0" w:noVBand="1"/>
      </w:tblPr>
      <w:tblGrid>
        <w:gridCol w:w="1696"/>
        <w:gridCol w:w="7938"/>
      </w:tblGrid>
      <w:tr w:rsidR="00A67B1A" w:rsidRPr="00E64F3F" w14:paraId="5785FDF0" w14:textId="77777777" w:rsidTr="00A67B1A">
        <w:trPr>
          <w:jc w:val="center"/>
        </w:trPr>
        <w:tc>
          <w:tcPr>
            <w:tcW w:w="1696" w:type="dxa"/>
          </w:tcPr>
          <w:p w14:paraId="00AB0B51" w14:textId="77777777" w:rsidR="00A67B1A" w:rsidRPr="00E64F3F" w:rsidRDefault="00A67B1A" w:rsidP="00A67B1A">
            <w:pPr>
              <w:jc w:val="center"/>
              <w:outlineLvl w:val="0"/>
              <w:rPr>
                <w:rFonts w:ascii="Arial" w:hAnsi="Arial" w:cs="Arial"/>
                <w:b/>
                <w:sz w:val="20"/>
                <w:szCs w:val="20"/>
              </w:rPr>
            </w:pPr>
          </w:p>
          <w:sdt>
            <w:sdtPr>
              <w:rPr>
                <w:rFonts w:ascii="Arial" w:hAnsi="Arial" w:cs="Arial"/>
                <w:b/>
                <w:sz w:val="20"/>
                <w:szCs w:val="20"/>
              </w:rPr>
              <w:id w:val="1460452541"/>
              <w14:checkbox>
                <w14:checked w14:val="0"/>
                <w14:checkedState w14:val="2612" w14:font="MS Gothic"/>
                <w14:uncheckedState w14:val="2610" w14:font="MS Gothic"/>
              </w14:checkbox>
            </w:sdtPr>
            <w:sdtEndPr/>
            <w:sdtContent>
              <w:p w14:paraId="3CDDD767" w14:textId="57114E5A" w:rsidR="00A67B1A" w:rsidRPr="00E64F3F" w:rsidRDefault="0026501A" w:rsidP="00A67B1A">
                <w:pPr>
                  <w:keepNext/>
                  <w:keepLines/>
                  <w:numPr>
                    <w:ilvl w:val="2"/>
                    <w:numId w:val="0"/>
                  </w:numPr>
                  <w:spacing w:before="240" w:after="120" w:line="276" w:lineRule="auto"/>
                  <w:ind w:left="720" w:hanging="720"/>
                  <w:jc w:val="center"/>
                  <w:outlineLvl w:val="2"/>
                  <w:rPr>
                    <w:rFonts w:ascii="Arial" w:hAnsi="Arial" w:cs="Arial"/>
                    <w:b/>
                    <w:sz w:val="20"/>
                    <w:szCs w:val="20"/>
                  </w:rPr>
                </w:pPr>
                <w:r>
                  <w:rPr>
                    <w:rFonts w:ascii="MS Gothic" w:eastAsia="MS Gothic" w:hAnsi="MS Gothic" w:cs="Arial" w:hint="eastAsia"/>
                    <w:b/>
                    <w:sz w:val="20"/>
                    <w:szCs w:val="20"/>
                  </w:rPr>
                  <w:t>☐</w:t>
                </w:r>
              </w:p>
            </w:sdtContent>
          </w:sdt>
        </w:tc>
        <w:tc>
          <w:tcPr>
            <w:tcW w:w="7938" w:type="dxa"/>
          </w:tcPr>
          <w:p w14:paraId="259D4E02" w14:textId="77777777" w:rsidR="00A67B1A" w:rsidRPr="00E64F3F" w:rsidRDefault="00A67B1A" w:rsidP="00A67B1A">
            <w:pPr>
              <w:jc w:val="both"/>
              <w:outlineLvl w:val="0"/>
              <w:rPr>
                <w:rFonts w:ascii="Arial" w:hAnsi="Arial" w:cs="Arial"/>
                <w:sz w:val="20"/>
                <w:szCs w:val="20"/>
              </w:rPr>
            </w:pPr>
          </w:p>
          <w:p w14:paraId="4BD05E8F" w14:textId="77777777" w:rsidR="0026501A" w:rsidRDefault="00A67B1A" w:rsidP="0026501A">
            <w:pPr>
              <w:keepNext/>
              <w:keepLines/>
              <w:numPr>
                <w:ilvl w:val="2"/>
                <w:numId w:val="0"/>
              </w:numPr>
              <w:spacing w:line="276" w:lineRule="auto"/>
              <w:ind w:left="720" w:hanging="720"/>
              <w:jc w:val="both"/>
              <w:outlineLvl w:val="2"/>
              <w:rPr>
                <w:rFonts w:asciiTheme="minorHAnsi" w:hAnsiTheme="minorHAnsi" w:cstheme="minorHAnsi"/>
                <w:bCs/>
                <w:i/>
                <w:sz w:val="16"/>
                <w:szCs w:val="16"/>
                <w:lang w:eastAsia="en-US"/>
              </w:rPr>
            </w:pPr>
            <w:r w:rsidRPr="00E64F3F">
              <w:rPr>
                <w:rFonts w:asciiTheme="minorHAnsi" w:hAnsiTheme="minorHAnsi" w:cstheme="minorHAnsi"/>
                <w:b/>
                <w:bCs/>
                <w:i/>
                <w:sz w:val="22"/>
                <w:szCs w:val="22"/>
                <w:lang w:eastAsia="en-US"/>
              </w:rPr>
              <w:t>Sklop 1: Izdelki za informiranje in promocijo:</w:t>
            </w:r>
            <w:r w:rsidR="0026501A">
              <w:t xml:space="preserve"> </w:t>
            </w:r>
            <w:r w:rsidR="0026501A" w:rsidRPr="0026501A">
              <w:rPr>
                <w:rFonts w:asciiTheme="minorHAnsi" w:hAnsiTheme="minorHAnsi" w:cstheme="minorHAnsi"/>
                <w:bCs/>
                <w:i/>
                <w:sz w:val="16"/>
                <w:szCs w:val="16"/>
                <w:lang w:eastAsia="en-US"/>
              </w:rPr>
              <w:tab/>
            </w:r>
          </w:p>
          <w:p w14:paraId="1EC65B86" w14:textId="1073BAA5" w:rsidR="00A67B1A" w:rsidRPr="0026501A" w:rsidRDefault="0026501A" w:rsidP="0026501A">
            <w:pPr>
              <w:pStyle w:val="NoSpacing"/>
            </w:pPr>
            <w:r w:rsidRPr="0026501A">
              <w:rPr>
                <w:rFonts w:asciiTheme="minorHAnsi" w:hAnsiTheme="minorHAnsi" w:cstheme="minorHAnsi"/>
                <w:sz w:val="18"/>
                <w:szCs w:val="18"/>
              </w:rPr>
              <w:t xml:space="preserve">tekstilni izdelki (npr. t-majica, polo majica, pulover, jakna, bandana, ruta, šal, rokavice, …), manjši izdelki iz recikliranih in drugih materialov (brisača, copati, dežnik, ovratni trak), večkrat uporabne vrečke, pisarniška oprema (npr. USB ključ, </w:t>
            </w:r>
            <w:proofErr w:type="spellStart"/>
            <w:r w:rsidRPr="0026501A">
              <w:rPr>
                <w:rFonts w:asciiTheme="minorHAnsi" w:hAnsiTheme="minorHAnsi" w:cstheme="minorHAnsi"/>
                <w:sz w:val="18"/>
                <w:szCs w:val="18"/>
              </w:rPr>
              <w:t>razdelilec</w:t>
            </w:r>
            <w:proofErr w:type="spellEnd"/>
            <w:r w:rsidRPr="0026501A">
              <w:rPr>
                <w:rFonts w:asciiTheme="minorHAnsi" w:hAnsiTheme="minorHAnsi" w:cstheme="minorHAnsi"/>
                <w:sz w:val="18"/>
                <w:szCs w:val="18"/>
              </w:rPr>
              <w:t>, polnilec; ergonomski pripomočki),</w:t>
            </w:r>
            <w:r w:rsidRPr="0026501A">
              <w:rPr>
                <w:rFonts w:asciiTheme="minorHAnsi" w:hAnsiTheme="minorHAnsi" w:cstheme="minorHAnsi"/>
                <w:sz w:val="18"/>
                <w:szCs w:val="18"/>
              </w:rPr>
              <w:tab/>
              <w:t xml:space="preserve">pisalni in risalni pribor, konferenčne torbe in nahrbtniki, družabne igre, večkrat uporabna embalaža za hrano in pijačo (npr. steklenica, </w:t>
            </w:r>
            <w:proofErr w:type="spellStart"/>
            <w:r w:rsidRPr="0026501A">
              <w:rPr>
                <w:rFonts w:asciiTheme="minorHAnsi" w:hAnsiTheme="minorHAnsi" w:cstheme="minorHAnsi"/>
                <w:sz w:val="18"/>
                <w:szCs w:val="18"/>
              </w:rPr>
              <w:t>bidon</w:t>
            </w:r>
            <w:proofErr w:type="spellEnd"/>
            <w:r w:rsidRPr="0026501A">
              <w:rPr>
                <w:rFonts w:asciiTheme="minorHAnsi" w:hAnsiTheme="minorHAnsi" w:cstheme="minorHAnsi"/>
                <w:sz w:val="18"/>
                <w:szCs w:val="18"/>
              </w:rPr>
              <w:t>, posoda za malico), drugo</w:t>
            </w:r>
            <w:r w:rsidRPr="0026501A">
              <w:t>.</w:t>
            </w:r>
          </w:p>
          <w:p w14:paraId="3AB1F162" w14:textId="77777777" w:rsidR="00A67B1A" w:rsidRPr="00E64F3F" w:rsidRDefault="00A67B1A" w:rsidP="00A67B1A">
            <w:pPr>
              <w:spacing w:line="259" w:lineRule="auto"/>
              <w:jc w:val="both"/>
              <w:rPr>
                <w:rFonts w:asciiTheme="minorHAnsi" w:hAnsiTheme="minorHAnsi" w:cstheme="minorHAnsi"/>
                <w:sz w:val="22"/>
                <w:szCs w:val="22"/>
              </w:rPr>
            </w:pPr>
          </w:p>
        </w:tc>
      </w:tr>
      <w:tr w:rsidR="00A67B1A" w:rsidRPr="00E64F3F" w14:paraId="54284136" w14:textId="77777777" w:rsidTr="00A67B1A">
        <w:trPr>
          <w:jc w:val="center"/>
        </w:trPr>
        <w:tc>
          <w:tcPr>
            <w:tcW w:w="1696" w:type="dxa"/>
          </w:tcPr>
          <w:p w14:paraId="43C930B1" w14:textId="77777777" w:rsidR="00A67B1A" w:rsidRDefault="0026501A" w:rsidP="0026501A">
            <w:pPr>
              <w:outlineLvl w:val="0"/>
              <w:rPr>
                <w:rFonts w:ascii="MS Gothic" w:eastAsia="MS Gothic" w:hAnsi="MS Gothic" w:cs="Arial"/>
                <w:b/>
                <w:sz w:val="20"/>
                <w:szCs w:val="20"/>
              </w:rPr>
            </w:pPr>
            <w:r>
              <w:rPr>
                <w:rFonts w:ascii="MS Gothic" w:eastAsia="MS Gothic" w:hAnsi="MS Gothic" w:cs="Arial"/>
                <w:b/>
                <w:sz w:val="20"/>
                <w:szCs w:val="20"/>
              </w:rPr>
              <w:t xml:space="preserve"> </w:t>
            </w:r>
          </w:p>
          <w:p w14:paraId="39E67D8A" w14:textId="77777777" w:rsidR="0026501A" w:rsidRDefault="0026501A" w:rsidP="0026501A">
            <w:pPr>
              <w:outlineLvl w:val="0"/>
              <w:rPr>
                <w:rFonts w:ascii="MS Gothic" w:eastAsia="MS Gothic" w:hAnsi="MS Gothic" w:cs="Arial"/>
                <w:b/>
                <w:sz w:val="20"/>
                <w:szCs w:val="20"/>
              </w:rPr>
            </w:pPr>
          </w:p>
          <w:sdt>
            <w:sdtPr>
              <w:rPr>
                <w:rFonts w:ascii="Arial" w:hAnsi="Arial" w:cs="Arial"/>
                <w:b/>
                <w:sz w:val="20"/>
                <w:szCs w:val="20"/>
              </w:rPr>
              <w:id w:val="-1078049020"/>
              <w14:checkbox>
                <w14:checked w14:val="0"/>
                <w14:checkedState w14:val="2612" w14:font="MS Gothic"/>
                <w14:uncheckedState w14:val="2610" w14:font="MS Gothic"/>
              </w14:checkbox>
            </w:sdtPr>
            <w:sdtEndPr/>
            <w:sdtContent>
              <w:p w14:paraId="240B565A" w14:textId="456AD7CB" w:rsidR="0026501A" w:rsidRPr="00E64F3F" w:rsidRDefault="0026501A" w:rsidP="0026501A">
                <w:pPr>
                  <w:jc w:val="center"/>
                  <w:outlineLvl w:val="0"/>
                  <w:rPr>
                    <w:rFonts w:ascii="Arial" w:hAnsi="Arial" w:cs="Arial"/>
                    <w:b/>
                    <w:sz w:val="20"/>
                    <w:szCs w:val="20"/>
                  </w:rPr>
                </w:pPr>
                <w:r>
                  <w:rPr>
                    <w:rFonts w:ascii="MS Gothic" w:eastAsia="MS Gothic" w:hAnsi="MS Gothic" w:cs="Arial" w:hint="eastAsia"/>
                    <w:b/>
                    <w:sz w:val="20"/>
                    <w:szCs w:val="20"/>
                  </w:rPr>
                  <w:t>☐</w:t>
                </w:r>
              </w:p>
            </w:sdtContent>
          </w:sdt>
        </w:tc>
        <w:tc>
          <w:tcPr>
            <w:tcW w:w="7938" w:type="dxa"/>
          </w:tcPr>
          <w:p w14:paraId="61FC8180" w14:textId="1B6F951E" w:rsidR="00A67B1A" w:rsidRDefault="00A67B1A" w:rsidP="009A3C25">
            <w:pPr>
              <w:keepNext/>
              <w:keepLines/>
              <w:numPr>
                <w:ilvl w:val="2"/>
                <w:numId w:val="0"/>
              </w:numPr>
              <w:spacing w:after="120" w:line="276" w:lineRule="auto"/>
              <w:ind w:left="720" w:hanging="720"/>
              <w:jc w:val="both"/>
              <w:outlineLvl w:val="2"/>
              <w:rPr>
                <w:rFonts w:asciiTheme="minorHAnsi" w:hAnsiTheme="minorHAnsi" w:cstheme="minorHAnsi"/>
                <w:b/>
                <w:bCs/>
                <w:i/>
                <w:sz w:val="22"/>
                <w:szCs w:val="22"/>
                <w:lang w:eastAsia="en-US"/>
              </w:rPr>
            </w:pPr>
            <w:r w:rsidRPr="00E64F3F">
              <w:rPr>
                <w:rFonts w:asciiTheme="minorHAnsi" w:hAnsiTheme="minorHAnsi" w:cstheme="minorHAnsi"/>
                <w:b/>
                <w:bCs/>
                <w:i/>
                <w:sz w:val="22"/>
                <w:szCs w:val="22"/>
                <w:lang w:eastAsia="en-US"/>
              </w:rPr>
              <w:t>Sklop 2: Drugo</w:t>
            </w:r>
            <w:r w:rsidR="0026501A">
              <w:rPr>
                <w:rFonts w:asciiTheme="minorHAnsi" w:hAnsiTheme="minorHAnsi" w:cstheme="minorHAnsi"/>
                <w:b/>
                <w:bCs/>
                <w:i/>
                <w:sz w:val="22"/>
                <w:szCs w:val="22"/>
                <w:lang w:eastAsia="en-US"/>
              </w:rPr>
              <w:t>:</w:t>
            </w:r>
          </w:p>
          <w:p w14:paraId="1A20C38F" w14:textId="0F0D4697" w:rsidR="0026501A" w:rsidRPr="0026501A" w:rsidRDefault="0026501A" w:rsidP="009A3C25">
            <w:pPr>
              <w:keepNext/>
              <w:keepLines/>
              <w:numPr>
                <w:ilvl w:val="2"/>
                <w:numId w:val="0"/>
              </w:numPr>
              <w:spacing w:after="120" w:line="276" w:lineRule="auto"/>
              <w:ind w:left="720" w:hanging="720"/>
              <w:jc w:val="both"/>
              <w:outlineLvl w:val="2"/>
              <w:rPr>
                <w:rFonts w:asciiTheme="minorHAnsi" w:hAnsiTheme="minorHAnsi" w:cstheme="minorHAnsi"/>
                <w:bCs/>
                <w:sz w:val="18"/>
                <w:szCs w:val="18"/>
                <w:lang w:eastAsia="en-US"/>
              </w:rPr>
            </w:pPr>
            <w:r w:rsidRPr="0026501A">
              <w:rPr>
                <w:rFonts w:asciiTheme="minorHAnsi" w:hAnsiTheme="minorHAnsi" w:cstheme="minorHAnsi"/>
                <w:bCs/>
                <w:sz w:val="18"/>
                <w:szCs w:val="18"/>
                <w:lang w:eastAsia="en-US"/>
              </w:rPr>
              <w:t>unikatni izdelki iz keramike, unikatni izdelki iz lesa, unikatni izdelki iz trajnostnih materialov, drugo</w:t>
            </w:r>
          </w:p>
          <w:p w14:paraId="2F00FE4B" w14:textId="77777777" w:rsidR="00A67B1A" w:rsidRPr="00E64F3F" w:rsidRDefault="00A67B1A" w:rsidP="00A67B1A">
            <w:pPr>
              <w:jc w:val="both"/>
              <w:outlineLvl w:val="0"/>
              <w:rPr>
                <w:rFonts w:ascii="Arial" w:hAnsi="Arial" w:cs="Arial"/>
                <w:sz w:val="20"/>
                <w:szCs w:val="20"/>
              </w:rPr>
            </w:pPr>
          </w:p>
        </w:tc>
      </w:tr>
    </w:tbl>
    <w:p w14:paraId="275A96C6" w14:textId="1007AA8B" w:rsidR="00A67B1A" w:rsidRPr="00E64F3F" w:rsidRDefault="00E64F3F" w:rsidP="00A67B1A">
      <w:pPr>
        <w:rPr>
          <w:rFonts w:ascii="Arial" w:hAnsi="Arial" w:cs="Arial"/>
          <w:b/>
          <w:sz w:val="20"/>
          <w:szCs w:val="20"/>
        </w:rPr>
      </w:pPr>
      <w:r w:rsidRPr="00E64F3F">
        <w:rPr>
          <w:rFonts w:asciiTheme="minorHAnsi" w:hAnsiTheme="minorHAnsi" w:cstheme="minorHAnsi"/>
          <w:bCs/>
          <w:i/>
          <w:sz w:val="20"/>
          <w:szCs w:val="20"/>
        </w:rPr>
        <w:t>(ustrezno označite)</w:t>
      </w:r>
    </w:p>
    <w:p w14:paraId="595701D2" w14:textId="77777777" w:rsidR="00A67B1A" w:rsidRPr="00E64F3F" w:rsidRDefault="00A67B1A" w:rsidP="00A67B1A">
      <w:pPr>
        <w:rPr>
          <w:rFonts w:ascii="Arial" w:hAnsi="Arial" w:cs="Arial"/>
          <w:b/>
          <w:sz w:val="20"/>
          <w:szCs w:val="20"/>
        </w:rPr>
      </w:pPr>
    </w:p>
    <w:p w14:paraId="79EDB199" w14:textId="77777777" w:rsidR="00A67B1A" w:rsidRPr="00E64F3F" w:rsidRDefault="00A67B1A" w:rsidP="00A67B1A">
      <w:pPr>
        <w:rPr>
          <w:rFonts w:ascii="Arial" w:hAnsi="Arial" w:cs="Arial"/>
          <w:b/>
          <w:sz w:val="20"/>
          <w:szCs w:val="20"/>
        </w:rPr>
      </w:pPr>
      <w:r w:rsidRPr="00E64F3F">
        <w:rPr>
          <w:rFonts w:ascii="Arial" w:hAnsi="Arial" w:cs="Arial"/>
          <w:b/>
          <w:i/>
          <w:iCs/>
          <w:sz w:val="20"/>
          <w:szCs w:val="20"/>
        </w:rPr>
        <w:t>Opomba</w:t>
      </w:r>
      <w:r w:rsidRPr="00E64F3F">
        <w:rPr>
          <w:rFonts w:ascii="Arial" w:hAnsi="Arial" w:cs="Arial"/>
          <w:b/>
          <w:sz w:val="20"/>
          <w:szCs w:val="20"/>
        </w:rPr>
        <w:t>: Ponudnik v tem obrazcu označi sklop oz. sklopa, za katerega/a oddaja prijavo.</w:t>
      </w:r>
    </w:p>
    <w:p w14:paraId="2EC33265" w14:textId="77777777" w:rsidR="00A67B1A" w:rsidRPr="00E64F3F" w:rsidRDefault="00A67B1A" w:rsidP="00A67B1A">
      <w:pPr>
        <w:rPr>
          <w:rFonts w:ascii="Arial" w:hAnsi="Arial" w:cs="Arial"/>
          <w:b/>
          <w:sz w:val="20"/>
          <w:szCs w:val="20"/>
        </w:rPr>
      </w:pPr>
    </w:p>
    <w:p w14:paraId="11711141" w14:textId="77777777" w:rsidR="00A67B1A" w:rsidRPr="00E64F3F" w:rsidRDefault="00A67B1A" w:rsidP="00A67B1A">
      <w:pPr>
        <w:rPr>
          <w:rFonts w:ascii="Arial" w:hAnsi="Arial" w:cs="Arial"/>
          <w:b/>
          <w:sz w:val="20"/>
          <w:szCs w:val="20"/>
        </w:rPr>
      </w:pPr>
    </w:p>
    <w:p w14:paraId="39AFA5CF" w14:textId="45CBDFEE" w:rsidR="00A67B1A" w:rsidRPr="00E64F3F" w:rsidRDefault="00A67B1A" w:rsidP="00A67B1A">
      <w:pPr>
        <w:rPr>
          <w:rFonts w:ascii="Arial" w:hAnsi="Arial" w:cs="Arial"/>
          <w:b/>
          <w:sz w:val="20"/>
          <w:szCs w:val="20"/>
        </w:rPr>
      </w:pPr>
      <w:r w:rsidRPr="00E64F3F">
        <w:rPr>
          <w:rFonts w:ascii="Arial" w:hAnsi="Arial" w:cs="Arial"/>
          <w:b/>
          <w:bCs/>
          <w:sz w:val="20"/>
          <w:szCs w:val="20"/>
        </w:rPr>
        <w:t xml:space="preserve">Veljavnost prijave/ponudbe </w:t>
      </w:r>
      <w:r w:rsidRPr="00E64F3F">
        <w:rPr>
          <w:rFonts w:ascii="Arial" w:hAnsi="Arial" w:cs="Arial"/>
          <w:b/>
          <w:sz w:val="20"/>
          <w:szCs w:val="20"/>
        </w:rPr>
        <w:t>je najmanj do 31. 1. 2021.</w:t>
      </w:r>
    </w:p>
    <w:p w14:paraId="2278BCB5" w14:textId="77777777" w:rsidR="00A67B1A" w:rsidRPr="00E64F3F" w:rsidRDefault="00A67B1A" w:rsidP="00A67B1A">
      <w:pPr>
        <w:rPr>
          <w:rFonts w:ascii="Arial" w:hAnsi="Arial" w:cs="Arial"/>
          <w:b/>
          <w:sz w:val="20"/>
          <w:szCs w:val="20"/>
        </w:rPr>
      </w:pPr>
    </w:p>
    <w:p w14:paraId="0266477C" w14:textId="77777777" w:rsidR="00A67B1A" w:rsidRPr="00E64F3F" w:rsidRDefault="00A67B1A" w:rsidP="00A67B1A">
      <w:pPr>
        <w:rPr>
          <w:rFonts w:ascii="Arial" w:hAnsi="Arial" w:cs="Arial"/>
          <w:b/>
          <w:sz w:val="20"/>
          <w:szCs w:val="20"/>
        </w:rPr>
      </w:pPr>
    </w:p>
    <w:p w14:paraId="28D11FAA" w14:textId="77777777" w:rsidR="00A67B1A" w:rsidRPr="00E64F3F" w:rsidRDefault="00A67B1A" w:rsidP="00A67B1A">
      <w:pPr>
        <w:rPr>
          <w:rFonts w:ascii="Arial" w:hAnsi="Arial" w:cs="Arial"/>
          <w:b/>
          <w:sz w:val="20"/>
          <w:szCs w:val="20"/>
        </w:rPr>
      </w:pPr>
    </w:p>
    <w:p w14:paraId="79B87866" w14:textId="77777777" w:rsidR="00A67B1A" w:rsidRPr="00E64F3F" w:rsidRDefault="00A67B1A" w:rsidP="00A67B1A">
      <w:pPr>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A67B1A" w:rsidRPr="00E64F3F" w14:paraId="1E1CC916" w14:textId="77777777" w:rsidTr="00A67B1A">
        <w:trPr>
          <w:trHeight w:val="353"/>
          <w:jc w:val="center"/>
        </w:trPr>
        <w:tc>
          <w:tcPr>
            <w:tcW w:w="2722" w:type="dxa"/>
            <w:hideMark/>
          </w:tcPr>
          <w:p w14:paraId="34EFE860" w14:textId="77777777" w:rsidR="00A67B1A" w:rsidRPr="00E64F3F" w:rsidRDefault="00A67B1A" w:rsidP="00A67B1A">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Datum:</w:t>
            </w:r>
          </w:p>
        </w:tc>
        <w:tc>
          <w:tcPr>
            <w:tcW w:w="2749" w:type="dxa"/>
            <w:hideMark/>
          </w:tcPr>
          <w:p w14:paraId="72B28682" w14:textId="77777777" w:rsidR="00A67B1A" w:rsidRPr="00E64F3F" w:rsidRDefault="00A67B1A" w:rsidP="00A67B1A">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Žig:</w:t>
            </w:r>
          </w:p>
        </w:tc>
        <w:tc>
          <w:tcPr>
            <w:tcW w:w="2749" w:type="dxa"/>
            <w:hideMark/>
          </w:tcPr>
          <w:p w14:paraId="45DF2F0C" w14:textId="77777777" w:rsidR="00A67B1A" w:rsidRPr="00E64F3F" w:rsidRDefault="00A67B1A" w:rsidP="00A67B1A">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Podpis:</w:t>
            </w:r>
          </w:p>
        </w:tc>
      </w:tr>
      <w:tr w:rsidR="00A67B1A" w:rsidRPr="00E64F3F" w14:paraId="495D6090" w14:textId="77777777" w:rsidTr="00A67B1A">
        <w:trPr>
          <w:jc w:val="center"/>
        </w:trPr>
        <w:tc>
          <w:tcPr>
            <w:tcW w:w="2722" w:type="dxa"/>
            <w:tcBorders>
              <w:top w:val="nil"/>
              <w:left w:val="nil"/>
              <w:bottom w:val="single" w:sz="4" w:space="0" w:color="auto"/>
              <w:right w:val="nil"/>
            </w:tcBorders>
          </w:tcPr>
          <w:p w14:paraId="515B0FC8" w14:textId="77777777" w:rsidR="00A67B1A" w:rsidRPr="00E64F3F" w:rsidRDefault="00A67B1A" w:rsidP="00A67B1A">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2D794DBD" w14:textId="77777777" w:rsidR="00A67B1A" w:rsidRPr="00E64F3F" w:rsidRDefault="00A67B1A" w:rsidP="00A67B1A">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21A81C96" w14:textId="77777777" w:rsidR="00A67B1A" w:rsidRPr="00E64F3F" w:rsidRDefault="00A67B1A" w:rsidP="00A67B1A">
            <w:pPr>
              <w:tabs>
                <w:tab w:val="left" w:pos="4395"/>
                <w:tab w:val="center" w:pos="4536"/>
                <w:tab w:val="right" w:pos="9072"/>
              </w:tabs>
              <w:spacing w:line="276" w:lineRule="auto"/>
              <w:rPr>
                <w:rFonts w:asciiTheme="minorHAnsi" w:hAnsiTheme="minorHAnsi" w:cstheme="minorHAnsi"/>
                <w:sz w:val="22"/>
                <w:szCs w:val="22"/>
              </w:rPr>
            </w:pPr>
          </w:p>
        </w:tc>
      </w:tr>
    </w:tbl>
    <w:p w14:paraId="707B6915" w14:textId="77777777" w:rsidR="004E6FF4" w:rsidRPr="00E64F3F" w:rsidRDefault="004E6FF4" w:rsidP="00A67B1A">
      <w:pPr>
        <w:widowControl w:val="0"/>
        <w:tabs>
          <w:tab w:val="left" w:pos="90"/>
          <w:tab w:val="left" w:pos="964"/>
        </w:tabs>
        <w:autoSpaceDE w:val="0"/>
        <w:autoSpaceDN w:val="0"/>
        <w:adjustRightInd w:val="0"/>
        <w:rPr>
          <w:rFonts w:ascii="Arial" w:hAnsi="Arial"/>
          <w:sz w:val="20"/>
          <w:szCs w:val="20"/>
        </w:rPr>
      </w:pPr>
    </w:p>
    <w:p w14:paraId="5E1DA392" w14:textId="77777777" w:rsidR="004E6FF4" w:rsidRPr="00E64F3F" w:rsidRDefault="004E6FF4" w:rsidP="00A67B1A">
      <w:pPr>
        <w:widowControl w:val="0"/>
        <w:tabs>
          <w:tab w:val="left" w:pos="90"/>
          <w:tab w:val="left" w:pos="964"/>
        </w:tabs>
        <w:autoSpaceDE w:val="0"/>
        <w:autoSpaceDN w:val="0"/>
        <w:adjustRightInd w:val="0"/>
        <w:rPr>
          <w:rFonts w:ascii="Arial" w:hAnsi="Arial"/>
          <w:sz w:val="20"/>
          <w:szCs w:val="20"/>
        </w:rPr>
      </w:pPr>
    </w:p>
    <w:p w14:paraId="1A0CECC1" w14:textId="77777777" w:rsidR="004E6FF4" w:rsidRPr="00E64F3F" w:rsidRDefault="004E6FF4" w:rsidP="00A67B1A">
      <w:pPr>
        <w:widowControl w:val="0"/>
        <w:tabs>
          <w:tab w:val="left" w:pos="90"/>
          <w:tab w:val="left" w:pos="964"/>
        </w:tabs>
        <w:autoSpaceDE w:val="0"/>
        <w:autoSpaceDN w:val="0"/>
        <w:adjustRightInd w:val="0"/>
        <w:rPr>
          <w:rFonts w:ascii="Arial" w:hAnsi="Arial"/>
          <w:sz w:val="20"/>
          <w:szCs w:val="20"/>
        </w:rPr>
      </w:pPr>
    </w:p>
    <w:p w14:paraId="28087057" w14:textId="0C43C2C4" w:rsidR="004E6FF4" w:rsidRPr="00E64F3F" w:rsidRDefault="004E6FF4" w:rsidP="004E6FF4">
      <w:pPr>
        <w:pStyle w:val="Default"/>
        <w:spacing w:line="276" w:lineRule="auto"/>
        <w:jc w:val="both"/>
        <w:rPr>
          <w:rFonts w:asciiTheme="minorHAnsi" w:hAnsiTheme="minorHAnsi" w:cstheme="minorHAnsi"/>
          <w:color w:val="auto"/>
          <w:sz w:val="20"/>
          <w:szCs w:val="20"/>
        </w:rPr>
      </w:pPr>
      <w:r w:rsidRPr="00E64F3F">
        <w:rPr>
          <w:rFonts w:asciiTheme="minorHAnsi" w:hAnsiTheme="minorHAnsi" w:cstheme="minorHAnsi"/>
          <w:color w:val="auto"/>
          <w:sz w:val="20"/>
          <w:szCs w:val="20"/>
        </w:rPr>
        <w:t xml:space="preserve">*PRIJAVA/ PREDRAČUN: Ponudnik v informacijskem sistemu e-JN v razdelek »Predračun« naloži izpolnjen OBRAZEC ŠT. 2 »PRIJAVA/PREDRAČUN« v *.pdf formatu, ki bo dostopen na javnem odpiranju ponudb. </w:t>
      </w:r>
    </w:p>
    <w:p w14:paraId="1E4E4563" w14:textId="078EB7EA" w:rsidR="00A67B1A" w:rsidRPr="00E64F3F" w:rsidRDefault="00A67B1A" w:rsidP="00A67B1A">
      <w:pPr>
        <w:widowControl w:val="0"/>
        <w:tabs>
          <w:tab w:val="left" w:pos="90"/>
          <w:tab w:val="left" w:pos="964"/>
        </w:tabs>
        <w:autoSpaceDE w:val="0"/>
        <w:autoSpaceDN w:val="0"/>
        <w:adjustRightInd w:val="0"/>
        <w:rPr>
          <w:rFonts w:asciiTheme="minorHAnsi" w:hAnsiTheme="minorHAnsi" w:cstheme="minorHAnsi"/>
          <w:i/>
          <w:sz w:val="22"/>
          <w:szCs w:val="22"/>
        </w:rPr>
      </w:pPr>
      <w:r w:rsidRPr="00E64F3F">
        <w:rPr>
          <w:rFonts w:ascii="Arial" w:hAnsi="Arial"/>
          <w:sz w:val="20"/>
          <w:szCs w:val="20"/>
        </w:rPr>
        <w:br w:type="page"/>
      </w:r>
    </w:p>
    <w:p w14:paraId="70700C98" w14:textId="797270BA" w:rsidR="00ED72B4" w:rsidRPr="00E64F3F" w:rsidRDefault="00A67B1A" w:rsidP="00C07060">
      <w:pPr>
        <w:pStyle w:val="Heading1"/>
        <w:spacing w:line="276" w:lineRule="auto"/>
        <w:ind w:left="432" w:hanging="432"/>
        <w:rPr>
          <w:rFonts w:asciiTheme="minorHAnsi" w:eastAsia="Times New Roman" w:hAnsiTheme="minorHAnsi" w:cstheme="minorHAnsi"/>
          <w:b/>
          <w:color w:val="auto"/>
          <w:sz w:val="22"/>
          <w:szCs w:val="22"/>
          <w:lang w:eastAsia="en-US"/>
        </w:rPr>
      </w:pPr>
      <w:r w:rsidRPr="00E64F3F">
        <w:rPr>
          <w:rFonts w:asciiTheme="minorHAnsi" w:eastAsia="Times New Roman" w:hAnsiTheme="minorHAnsi" w:cstheme="minorHAnsi"/>
          <w:b/>
          <w:color w:val="auto"/>
          <w:sz w:val="22"/>
          <w:szCs w:val="22"/>
          <w:lang w:eastAsia="en-US"/>
        </w:rPr>
        <w:lastRenderedPageBreak/>
        <w:t>Obrazec št. 3</w:t>
      </w:r>
      <w:r w:rsidR="005A23D8" w:rsidRPr="00E64F3F">
        <w:rPr>
          <w:rFonts w:asciiTheme="minorHAnsi" w:eastAsia="Times New Roman" w:hAnsiTheme="minorHAnsi" w:cstheme="minorHAnsi"/>
          <w:b/>
          <w:color w:val="auto"/>
          <w:sz w:val="22"/>
          <w:szCs w:val="22"/>
          <w:lang w:eastAsia="en-US"/>
        </w:rPr>
        <w:t xml:space="preserve">: </w:t>
      </w:r>
      <w:r w:rsidR="00ED72B4" w:rsidRPr="00E64F3F">
        <w:rPr>
          <w:rFonts w:asciiTheme="minorHAnsi" w:eastAsia="Times New Roman" w:hAnsiTheme="minorHAnsi" w:cstheme="minorHAnsi"/>
          <w:b/>
          <w:color w:val="auto"/>
          <w:sz w:val="22"/>
          <w:szCs w:val="22"/>
          <w:lang w:eastAsia="en-US"/>
        </w:rPr>
        <w:t>IZJAVA ponudnika o seznanjenosti z vsemi določili, navodili in pogoji iz razpisne dokumentacije ter izjava, da vsi predloženi dokumenti izražajo zadnje stanje ponudnika</w:t>
      </w:r>
    </w:p>
    <w:p w14:paraId="15A0054E" w14:textId="77777777" w:rsidR="00ED72B4" w:rsidRPr="00E64F3F" w:rsidRDefault="00ED72B4" w:rsidP="00C07060">
      <w:pPr>
        <w:pStyle w:val="Default"/>
        <w:spacing w:line="276" w:lineRule="auto"/>
        <w:rPr>
          <w:rFonts w:asciiTheme="minorHAnsi" w:hAnsiTheme="minorHAnsi" w:cstheme="minorHAnsi"/>
          <w:b/>
          <w:i/>
          <w:color w:val="auto"/>
          <w:sz w:val="22"/>
          <w:szCs w:val="22"/>
        </w:rPr>
      </w:pPr>
    </w:p>
    <w:p w14:paraId="36F82BF9" w14:textId="77777777" w:rsidR="00ED72B4" w:rsidRPr="00E64F3F" w:rsidRDefault="00ED72B4" w:rsidP="00C07060">
      <w:pPr>
        <w:pStyle w:val="Default"/>
        <w:spacing w:after="120" w:line="276" w:lineRule="auto"/>
        <w:jc w:val="both"/>
        <w:rPr>
          <w:rFonts w:asciiTheme="minorHAnsi" w:hAnsiTheme="minorHAnsi" w:cstheme="minorHAnsi"/>
          <w:b/>
          <w:bCs/>
          <w:color w:val="auto"/>
          <w:sz w:val="22"/>
          <w:szCs w:val="22"/>
        </w:rPr>
      </w:pPr>
      <w:r w:rsidRPr="00E64F3F">
        <w:rPr>
          <w:rFonts w:asciiTheme="minorHAnsi" w:hAnsiTheme="minorHAnsi" w:cstheme="minorHAnsi"/>
          <w:b/>
          <w:bCs/>
          <w:color w:val="auto"/>
          <w:sz w:val="22"/>
          <w:szCs w:val="22"/>
        </w:rPr>
        <w:t>Ponudnik</w:t>
      </w:r>
    </w:p>
    <w:p w14:paraId="69BBB07E" w14:textId="77777777" w:rsidR="00ED72B4" w:rsidRPr="00E64F3F" w:rsidRDefault="00ED72B4" w:rsidP="00C07060">
      <w:pPr>
        <w:pStyle w:val="Default"/>
        <w:spacing w:after="120" w:line="276" w:lineRule="auto"/>
        <w:jc w:val="both"/>
        <w:rPr>
          <w:rFonts w:asciiTheme="minorHAnsi" w:hAnsiTheme="minorHAnsi" w:cstheme="minorHAnsi"/>
          <w:b/>
          <w:bCs/>
          <w:color w:val="auto"/>
          <w:sz w:val="22"/>
          <w:szCs w:val="22"/>
        </w:rPr>
      </w:pPr>
      <w:r w:rsidRPr="00E64F3F">
        <w:rPr>
          <w:rFonts w:asciiTheme="minorHAnsi" w:hAnsiTheme="minorHAnsi" w:cstheme="minorHAnsi"/>
          <w:b/>
          <w:bCs/>
          <w:color w:val="auto"/>
          <w:sz w:val="22"/>
          <w:szCs w:val="22"/>
        </w:rPr>
        <w:t>______________________________________________________________</w:t>
      </w:r>
    </w:p>
    <w:p w14:paraId="606EC516" w14:textId="376143F3" w:rsidR="00ED72B4" w:rsidRPr="00E64F3F" w:rsidRDefault="00ED72B4" w:rsidP="00EC1687">
      <w:pPr>
        <w:spacing w:line="276" w:lineRule="auto"/>
        <w:jc w:val="both"/>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w:t>
      </w:r>
    </w:p>
    <w:p w14:paraId="148BCBBD" w14:textId="77777777" w:rsidR="00ED72B4" w:rsidRPr="00E64F3F" w:rsidRDefault="00ED72B4" w:rsidP="00C07060">
      <w:pPr>
        <w:pStyle w:val="Default"/>
        <w:spacing w:after="120" w:line="276" w:lineRule="auto"/>
        <w:jc w:val="both"/>
        <w:rPr>
          <w:rFonts w:asciiTheme="minorHAnsi" w:hAnsiTheme="minorHAnsi" w:cstheme="minorHAnsi"/>
          <w:bCs/>
          <w:color w:val="auto"/>
          <w:sz w:val="22"/>
          <w:szCs w:val="22"/>
        </w:rPr>
      </w:pPr>
    </w:p>
    <w:p w14:paraId="5213D6F8" w14:textId="77777777" w:rsidR="00ED72B4" w:rsidRPr="00E64F3F" w:rsidRDefault="00ED72B4" w:rsidP="00C07060">
      <w:pPr>
        <w:pStyle w:val="Default"/>
        <w:spacing w:after="120" w:line="276" w:lineRule="auto"/>
        <w:jc w:val="center"/>
        <w:rPr>
          <w:rFonts w:asciiTheme="minorHAnsi" w:hAnsiTheme="minorHAnsi" w:cstheme="minorHAnsi"/>
          <w:b/>
          <w:bCs/>
          <w:color w:val="auto"/>
          <w:sz w:val="22"/>
          <w:szCs w:val="22"/>
        </w:rPr>
      </w:pPr>
      <w:r w:rsidRPr="00E64F3F">
        <w:rPr>
          <w:rFonts w:asciiTheme="minorHAnsi" w:hAnsiTheme="minorHAnsi" w:cstheme="minorHAnsi"/>
          <w:b/>
          <w:bCs/>
          <w:color w:val="auto"/>
          <w:sz w:val="22"/>
          <w:szCs w:val="22"/>
        </w:rPr>
        <w:t>IZJAVLJAMO</w:t>
      </w:r>
    </w:p>
    <w:p w14:paraId="5E2AC29B" w14:textId="77777777" w:rsidR="00ED72B4" w:rsidRPr="00E64F3F" w:rsidRDefault="00ED72B4" w:rsidP="00C07060">
      <w:pPr>
        <w:pStyle w:val="Default"/>
        <w:spacing w:after="120" w:line="276" w:lineRule="auto"/>
        <w:jc w:val="center"/>
        <w:rPr>
          <w:rFonts w:asciiTheme="minorHAnsi" w:hAnsiTheme="minorHAnsi" w:cstheme="minorHAnsi"/>
          <w:b/>
          <w:bCs/>
          <w:color w:val="auto"/>
          <w:sz w:val="22"/>
          <w:szCs w:val="22"/>
        </w:rPr>
      </w:pPr>
    </w:p>
    <w:p w14:paraId="29789E55" w14:textId="77777777" w:rsidR="00ED72B4" w:rsidRPr="00E64F3F" w:rsidRDefault="00ED72B4" w:rsidP="003F47B2">
      <w:pPr>
        <w:numPr>
          <w:ilvl w:val="0"/>
          <w:numId w:val="14"/>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smo ob izdelavi ponudbe pregledali celotno dokumentacijo v zvezi z oddajo javnega naročila,</w:t>
      </w:r>
    </w:p>
    <w:p w14:paraId="135EFD8C" w14:textId="139E772B" w:rsidR="00ED72B4" w:rsidRPr="00E64F3F" w:rsidRDefault="00ED72B4" w:rsidP="003F47B2">
      <w:pPr>
        <w:pStyle w:val="Default"/>
        <w:numPr>
          <w:ilvl w:val="0"/>
          <w:numId w:val="14"/>
        </w:numPr>
        <w:spacing w:line="276" w:lineRule="auto"/>
        <w:rPr>
          <w:rFonts w:asciiTheme="minorHAnsi" w:hAnsiTheme="minorHAnsi" w:cstheme="minorHAnsi"/>
          <w:bCs/>
          <w:color w:val="auto"/>
          <w:sz w:val="22"/>
          <w:szCs w:val="22"/>
        </w:rPr>
      </w:pPr>
      <w:r w:rsidRPr="00E64F3F">
        <w:rPr>
          <w:rFonts w:asciiTheme="minorHAnsi" w:hAnsiTheme="minorHAnsi" w:cstheme="minorHAnsi"/>
          <w:color w:val="auto"/>
          <w:sz w:val="22"/>
          <w:szCs w:val="22"/>
        </w:rPr>
        <w:t>d</w:t>
      </w:r>
      <w:r w:rsidRPr="00E64F3F">
        <w:rPr>
          <w:rFonts w:asciiTheme="minorHAnsi" w:hAnsiTheme="minorHAnsi" w:cstheme="minorHAnsi"/>
          <w:bCs/>
          <w:color w:val="auto"/>
          <w:sz w:val="22"/>
          <w:szCs w:val="22"/>
        </w:rPr>
        <w:t>a smo seznanjeni in se strinjamo z vsemi določili povabila, navodil za pripravo</w:t>
      </w:r>
      <w:r w:rsidR="00720798" w:rsidRPr="00E64F3F">
        <w:rPr>
          <w:rFonts w:asciiTheme="minorHAnsi" w:hAnsiTheme="minorHAnsi" w:cstheme="minorHAnsi"/>
          <w:bCs/>
          <w:color w:val="auto"/>
          <w:sz w:val="22"/>
          <w:szCs w:val="22"/>
        </w:rPr>
        <w:t xml:space="preserve"> </w:t>
      </w:r>
      <w:r w:rsidRPr="00E64F3F">
        <w:rPr>
          <w:rFonts w:asciiTheme="minorHAnsi" w:hAnsiTheme="minorHAnsi" w:cstheme="minorHAnsi"/>
          <w:bCs/>
          <w:color w:val="auto"/>
          <w:sz w:val="22"/>
          <w:szCs w:val="22"/>
        </w:rPr>
        <w:t xml:space="preserve">ponudbe in pogoji za udeležbo pri oddaji javnega naročila št. </w:t>
      </w:r>
      <w:r w:rsidRPr="00E64F3F">
        <w:rPr>
          <w:rFonts w:asciiTheme="minorHAnsi" w:hAnsiTheme="minorHAnsi" w:cstheme="minorHAnsi"/>
          <w:color w:val="auto"/>
          <w:sz w:val="22"/>
          <w:szCs w:val="22"/>
        </w:rPr>
        <w:t>________________</w:t>
      </w:r>
      <w:r w:rsidR="00720798" w:rsidRPr="00E64F3F">
        <w:rPr>
          <w:rFonts w:asciiTheme="minorHAnsi" w:hAnsiTheme="minorHAnsi" w:cstheme="minorHAnsi"/>
          <w:color w:val="auto"/>
          <w:sz w:val="22"/>
          <w:szCs w:val="22"/>
        </w:rPr>
        <w:t xml:space="preserve"> </w:t>
      </w:r>
      <w:r w:rsidRPr="00E64F3F">
        <w:rPr>
          <w:rFonts w:asciiTheme="minorHAnsi" w:hAnsiTheme="minorHAnsi" w:cstheme="minorHAnsi"/>
          <w:bCs/>
          <w:color w:val="auto"/>
          <w:sz w:val="22"/>
          <w:szCs w:val="22"/>
        </w:rPr>
        <w:t>za »</w:t>
      </w:r>
      <w:r w:rsidR="00820C71" w:rsidRPr="00E64F3F">
        <w:rPr>
          <w:rFonts w:asciiTheme="minorHAnsi" w:hAnsiTheme="minorHAnsi" w:cstheme="minorHAnsi"/>
          <w:bCs/>
          <w:color w:val="auto"/>
          <w:sz w:val="22"/>
          <w:szCs w:val="22"/>
        </w:rPr>
        <w:t>Dobava promocijskega materiala</w:t>
      </w:r>
      <w:r w:rsidRPr="00E64F3F">
        <w:rPr>
          <w:rFonts w:asciiTheme="minorHAnsi" w:hAnsiTheme="minorHAnsi" w:cstheme="minorHAnsi"/>
          <w:bCs/>
          <w:color w:val="auto"/>
          <w:sz w:val="22"/>
          <w:szCs w:val="22"/>
        </w:rPr>
        <w:t>« ter da smo jih razumeli in soglašamo, da so sestavni del naše ponudbe,</w:t>
      </w:r>
    </w:p>
    <w:p w14:paraId="3E318F18" w14:textId="77777777" w:rsidR="00ED72B4" w:rsidRPr="00E64F3F" w:rsidRDefault="00ED72B4" w:rsidP="003F47B2">
      <w:pPr>
        <w:numPr>
          <w:ilvl w:val="0"/>
          <w:numId w:val="14"/>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smo v celoti seznanjeni z obsegom in zahtevnostjo javnega naročila,</w:t>
      </w:r>
    </w:p>
    <w:p w14:paraId="0E4B5E25" w14:textId="77777777" w:rsidR="00ED72B4" w:rsidRPr="00E64F3F" w:rsidRDefault="00ED72B4" w:rsidP="003F47B2">
      <w:pPr>
        <w:numPr>
          <w:ilvl w:val="0"/>
          <w:numId w:val="14"/>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ne bomo imeli do naročnika kakršnegakoli odškodninskega zahtevka, če ne bomo izbrani za izvedbo javnega naročila,</w:t>
      </w:r>
    </w:p>
    <w:p w14:paraId="7C675D6C" w14:textId="77777777" w:rsidR="00ED72B4" w:rsidRPr="00E64F3F" w:rsidRDefault="00ED72B4" w:rsidP="003F47B2">
      <w:pPr>
        <w:numPr>
          <w:ilvl w:val="0"/>
          <w:numId w:val="14"/>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smo podali resnične oz. verodostojne izjave</w:t>
      </w:r>
      <w:r w:rsidRPr="00E64F3F">
        <w:rPr>
          <w:rFonts w:asciiTheme="minorHAnsi" w:hAnsiTheme="minorHAnsi" w:cstheme="minorHAnsi"/>
          <w:bCs/>
          <w:sz w:val="22"/>
          <w:szCs w:val="22"/>
        </w:rPr>
        <w:t xml:space="preserve"> in da so vsi dokumenti, ki so predloženi v naši ponudbi, </w:t>
      </w:r>
      <w:r w:rsidR="00720798" w:rsidRPr="00E64F3F">
        <w:rPr>
          <w:rFonts w:asciiTheme="minorHAnsi" w:hAnsiTheme="minorHAnsi" w:cstheme="minorHAnsi"/>
          <w:bCs/>
          <w:sz w:val="22"/>
          <w:szCs w:val="22"/>
        </w:rPr>
        <w:t>ne zavajajoči</w:t>
      </w:r>
      <w:r w:rsidRPr="00E64F3F">
        <w:rPr>
          <w:rFonts w:asciiTheme="minorHAnsi" w:hAnsiTheme="minorHAnsi" w:cstheme="minorHAnsi"/>
          <w:bCs/>
          <w:sz w:val="22"/>
          <w:szCs w:val="22"/>
        </w:rPr>
        <w:t xml:space="preserve"> ter izražajo naše zadnje stanje.</w:t>
      </w:r>
    </w:p>
    <w:p w14:paraId="2477E9FA" w14:textId="77777777" w:rsidR="006972B9" w:rsidRPr="00E64F3F" w:rsidRDefault="006972B9" w:rsidP="006972B9">
      <w:pPr>
        <w:spacing w:line="276" w:lineRule="auto"/>
        <w:ind w:left="320"/>
        <w:jc w:val="both"/>
        <w:rPr>
          <w:rFonts w:asciiTheme="minorHAnsi" w:hAnsiTheme="minorHAnsi" w:cstheme="minorHAnsi"/>
          <w:sz w:val="22"/>
          <w:szCs w:val="22"/>
        </w:rPr>
      </w:pPr>
    </w:p>
    <w:p w14:paraId="2757EB79" w14:textId="77777777" w:rsidR="00ED72B4" w:rsidRPr="00E64F3F" w:rsidRDefault="00ED72B4" w:rsidP="00C07060">
      <w:pPr>
        <w:spacing w:line="276" w:lineRule="auto"/>
        <w:rPr>
          <w:rFonts w:asciiTheme="minorHAnsi" w:hAnsiTheme="minorHAnsi" w:cstheme="minorHAnsi"/>
          <w:noProof/>
          <w:sz w:val="22"/>
          <w:szCs w:val="22"/>
        </w:rPr>
      </w:pPr>
      <w:r w:rsidRPr="00E64F3F">
        <w:rPr>
          <w:rFonts w:asciiTheme="minorHAnsi" w:hAnsiTheme="minorHAnsi" w:cstheme="minorHAnsi"/>
          <w:noProof/>
          <w:sz w:val="22"/>
          <w:szCs w:val="22"/>
        </w:rPr>
        <w:t>Če bomo izbrani za izvedbo javnega naročila:</w:t>
      </w:r>
    </w:p>
    <w:p w14:paraId="72F137A7" w14:textId="77777777" w:rsidR="00ED72B4" w:rsidRPr="00E64F3F" w:rsidRDefault="00ED72B4" w:rsidP="003F47B2">
      <w:pPr>
        <w:pStyle w:val="ListParagraph"/>
        <w:numPr>
          <w:ilvl w:val="0"/>
          <w:numId w:val="15"/>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bomo javno naročilo izvajali strokovno in kvalitetno po pravilih stroke, v skladu z veljavnimi predpisi (zakoni, pravilniki, standardi, tehničnimi soglasji), tehničnimi navodili, priporočili in normativi,</w:t>
      </w:r>
    </w:p>
    <w:p w14:paraId="2AF0F270" w14:textId="77777777" w:rsidR="00ED72B4" w:rsidRPr="00E64F3F" w:rsidRDefault="00ED72B4" w:rsidP="003F47B2">
      <w:pPr>
        <w:pStyle w:val="ListParagraph"/>
        <w:numPr>
          <w:ilvl w:val="0"/>
          <w:numId w:val="15"/>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bomo javno naročilo izvajali s strokovno usposobljenimi sodelavci oziroma kadrom in pri tem upoštevali vse zahteve varstva pri delu in delovne zakonodaje, veljavne na ozemlju Republike Slovenije.</w:t>
      </w:r>
    </w:p>
    <w:p w14:paraId="78917466" w14:textId="77777777" w:rsidR="00ED72B4" w:rsidRPr="00E64F3F" w:rsidRDefault="00ED72B4" w:rsidP="00C07060">
      <w:pPr>
        <w:spacing w:line="276" w:lineRule="auto"/>
        <w:rPr>
          <w:rFonts w:asciiTheme="minorHAnsi" w:hAnsiTheme="minorHAnsi" w:cstheme="minorHAnsi"/>
          <w:snapToGrid w:val="0"/>
          <w:sz w:val="22"/>
          <w:szCs w:val="22"/>
        </w:rPr>
      </w:pPr>
    </w:p>
    <w:p w14:paraId="7F2B525B" w14:textId="77777777" w:rsidR="00ED72B4" w:rsidRPr="00E64F3F" w:rsidRDefault="00ED72B4" w:rsidP="00C07060">
      <w:pP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Navodila za izpolnitev: </w:t>
      </w:r>
    </w:p>
    <w:p w14:paraId="3C035D14" w14:textId="77777777" w:rsidR="00ED72B4" w:rsidRPr="00E64F3F" w:rsidRDefault="00ED72B4" w:rsidP="003F47B2">
      <w:pPr>
        <w:pStyle w:val="ListParagraph"/>
        <w:numPr>
          <w:ilvl w:val="0"/>
          <w:numId w:val="15"/>
        </w:numPr>
        <w:autoSpaceDE w:val="0"/>
        <w:autoSpaceDN w:val="0"/>
        <w:adjustRightInd w:val="0"/>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O</w:t>
      </w:r>
      <w:r w:rsidRPr="00E64F3F">
        <w:rPr>
          <w:rFonts w:asciiTheme="minorHAnsi" w:hAnsiTheme="minorHAnsi" w:cstheme="minorHAnsi"/>
          <w:iCs/>
          <w:sz w:val="22"/>
          <w:szCs w:val="22"/>
          <w:lang w:val="sl-SI"/>
        </w:rPr>
        <w:t>brazec izpolni samostojni ponudnik, vsak od partnerjev v skupni ponudbi (tudi vodilni partner) oziroma glavni izvajalec pri oddaji ponudbe s podizvajalci in vsak od partnerjev, katerih zmogljivosti uporablja ponudnik.</w:t>
      </w:r>
    </w:p>
    <w:p w14:paraId="68169105" w14:textId="77777777" w:rsidR="00ED72B4" w:rsidRPr="00E64F3F" w:rsidRDefault="00ED72B4" w:rsidP="00EA6165">
      <w:pPr>
        <w:autoSpaceDE w:val="0"/>
        <w:autoSpaceDN w:val="0"/>
        <w:adjustRightInd w:val="0"/>
        <w:spacing w:line="276" w:lineRule="auto"/>
        <w:rPr>
          <w:rFonts w:asciiTheme="minorHAnsi" w:hAnsiTheme="minorHAnsi" w:cstheme="minorHAnsi"/>
          <w:sz w:val="22"/>
          <w:szCs w:val="22"/>
        </w:rPr>
      </w:pPr>
      <w:r w:rsidRPr="00E64F3F">
        <w:rPr>
          <w:rFonts w:asciiTheme="minorHAnsi" w:hAnsiTheme="minorHAnsi" w:cstheme="minorHAnsi"/>
          <w:sz w:val="22"/>
          <w:szCs w:val="22"/>
        </w:rPr>
        <w:t>V primeru večjega števila partnerjev se ta obrazec kopira.</w:t>
      </w:r>
    </w:p>
    <w:p w14:paraId="07B67401" w14:textId="77777777" w:rsidR="00ED72B4" w:rsidRPr="00E64F3F" w:rsidRDefault="00ED72B4" w:rsidP="00C07060">
      <w:pPr>
        <w:pStyle w:val="Default"/>
        <w:spacing w:after="120" w:line="276" w:lineRule="auto"/>
        <w:rPr>
          <w:rFonts w:asciiTheme="minorHAnsi" w:hAnsiTheme="minorHAnsi" w:cstheme="minorHAnsi"/>
          <w:color w:val="auto"/>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574D8989" w14:textId="77777777" w:rsidTr="005A23D8">
        <w:trPr>
          <w:trHeight w:val="353"/>
          <w:jc w:val="center"/>
        </w:trPr>
        <w:tc>
          <w:tcPr>
            <w:tcW w:w="2722" w:type="dxa"/>
            <w:hideMark/>
          </w:tcPr>
          <w:p w14:paraId="7D8D0FE5"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Datum:</w:t>
            </w:r>
          </w:p>
        </w:tc>
        <w:tc>
          <w:tcPr>
            <w:tcW w:w="2749" w:type="dxa"/>
            <w:hideMark/>
          </w:tcPr>
          <w:p w14:paraId="27A7B39D"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Žig:</w:t>
            </w:r>
          </w:p>
        </w:tc>
        <w:tc>
          <w:tcPr>
            <w:tcW w:w="2749" w:type="dxa"/>
            <w:hideMark/>
          </w:tcPr>
          <w:p w14:paraId="67A24568"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Podpis:</w:t>
            </w:r>
          </w:p>
        </w:tc>
      </w:tr>
      <w:tr w:rsidR="00ED72B4" w:rsidRPr="00E64F3F" w14:paraId="757E667D" w14:textId="77777777" w:rsidTr="005A23D8">
        <w:trPr>
          <w:jc w:val="center"/>
        </w:trPr>
        <w:tc>
          <w:tcPr>
            <w:tcW w:w="2722" w:type="dxa"/>
            <w:tcBorders>
              <w:top w:val="nil"/>
              <w:left w:val="nil"/>
              <w:bottom w:val="single" w:sz="4" w:space="0" w:color="auto"/>
              <w:right w:val="nil"/>
            </w:tcBorders>
          </w:tcPr>
          <w:p w14:paraId="54A2360B"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6E0025B3"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16B33ED6"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r>
    </w:tbl>
    <w:p w14:paraId="0D2EC5F2" w14:textId="77777777" w:rsidR="00ED72B4" w:rsidRPr="00E64F3F" w:rsidRDefault="00ED72B4" w:rsidP="00C07060">
      <w:pPr>
        <w:pStyle w:val="Default"/>
        <w:spacing w:line="276" w:lineRule="auto"/>
        <w:rPr>
          <w:rFonts w:asciiTheme="minorHAnsi" w:hAnsiTheme="minorHAnsi" w:cstheme="minorHAnsi"/>
          <w:i/>
          <w:color w:val="auto"/>
          <w:sz w:val="22"/>
          <w:szCs w:val="22"/>
        </w:rPr>
      </w:pPr>
    </w:p>
    <w:p w14:paraId="566C8431" w14:textId="77777777" w:rsidR="00ED72B4" w:rsidRPr="00E64F3F" w:rsidRDefault="00ED72B4" w:rsidP="00C07060">
      <w:pPr>
        <w:pStyle w:val="Default"/>
        <w:spacing w:line="276" w:lineRule="auto"/>
        <w:jc w:val="center"/>
        <w:rPr>
          <w:rFonts w:asciiTheme="minorHAnsi" w:hAnsiTheme="minorHAnsi" w:cstheme="minorHAnsi"/>
          <w:i/>
          <w:color w:val="auto"/>
          <w:sz w:val="22"/>
          <w:szCs w:val="22"/>
        </w:rPr>
      </w:pPr>
    </w:p>
    <w:p w14:paraId="0DDE365A" w14:textId="77777777" w:rsidR="007C4022" w:rsidRPr="00E64F3F" w:rsidRDefault="00ED72B4" w:rsidP="00C07060">
      <w:pPr>
        <w:pStyle w:val="Default"/>
        <w:spacing w:line="276" w:lineRule="auto"/>
        <w:jc w:val="center"/>
        <w:rPr>
          <w:rFonts w:asciiTheme="minorHAnsi" w:hAnsiTheme="minorHAnsi" w:cstheme="minorHAnsi"/>
          <w:i/>
          <w:color w:val="auto"/>
          <w:sz w:val="22"/>
          <w:szCs w:val="22"/>
        </w:rPr>
      </w:pPr>
      <w:r w:rsidRPr="00E64F3F">
        <w:rPr>
          <w:rFonts w:asciiTheme="minorHAnsi" w:hAnsiTheme="minorHAnsi" w:cstheme="minorHAnsi"/>
          <w:i/>
          <w:color w:val="auto"/>
          <w:sz w:val="22"/>
          <w:szCs w:val="22"/>
        </w:rPr>
        <w:t>V primeru skupne ponudbe izpolnijo obrazec vsi partnerji.</w:t>
      </w:r>
    </w:p>
    <w:p w14:paraId="108FED14" w14:textId="77777777" w:rsidR="007C4022" w:rsidRPr="00E64F3F" w:rsidRDefault="007C4022">
      <w:pPr>
        <w:spacing w:after="160" w:line="259" w:lineRule="auto"/>
        <w:rPr>
          <w:rFonts w:asciiTheme="minorHAnsi" w:hAnsiTheme="minorHAnsi" w:cstheme="minorHAnsi"/>
          <w:i/>
          <w:sz w:val="22"/>
          <w:szCs w:val="22"/>
        </w:rPr>
      </w:pPr>
      <w:r w:rsidRPr="00E64F3F">
        <w:rPr>
          <w:rFonts w:asciiTheme="minorHAnsi" w:hAnsiTheme="minorHAnsi" w:cstheme="minorHAnsi"/>
          <w:i/>
          <w:sz w:val="22"/>
          <w:szCs w:val="22"/>
        </w:rPr>
        <w:br w:type="page"/>
      </w:r>
    </w:p>
    <w:p w14:paraId="68F24D83" w14:textId="4D8CB280" w:rsidR="00ED72B4" w:rsidRPr="00E64F3F" w:rsidRDefault="00A67B1A" w:rsidP="00C07060">
      <w:pPr>
        <w:pStyle w:val="Default"/>
        <w:spacing w:line="276" w:lineRule="auto"/>
        <w:rPr>
          <w:rFonts w:asciiTheme="minorHAnsi" w:hAnsiTheme="minorHAnsi" w:cstheme="minorHAnsi"/>
          <w:b/>
          <w:color w:val="auto"/>
          <w:sz w:val="22"/>
          <w:szCs w:val="22"/>
          <w:lang w:eastAsia="en-US"/>
        </w:rPr>
      </w:pPr>
      <w:r w:rsidRPr="00E64F3F">
        <w:rPr>
          <w:rFonts w:asciiTheme="minorHAnsi" w:hAnsiTheme="minorHAnsi" w:cstheme="minorHAnsi"/>
          <w:b/>
          <w:color w:val="auto"/>
          <w:sz w:val="22"/>
          <w:szCs w:val="22"/>
          <w:lang w:eastAsia="en-US"/>
        </w:rPr>
        <w:lastRenderedPageBreak/>
        <w:t>Obrazec št. 4</w:t>
      </w:r>
      <w:r w:rsidR="005A23D8" w:rsidRPr="00E64F3F">
        <w:rPr>
          <w:rFonts w:asciiTheme="minorHAnsi" w:hAnsiTheme="minorHAnsi" w:cstheme="minorHAnsi"/>
          <w:b/>
          <w:color w:val="auto"/>
          <w:sz w:val="22"/>
          <w:szCs w:val="22"/>
          <w:lang w:eastAsia="en-US"/>
        </w:rPr>
        <w:t xml:space="preserve">: </w:t>
      </w:r>
      <w:r w:rsidR="00ED72B4" w:rsidRPr="00E64F3F">
        <w:rPr>
          <w:rFonts w:asciiTheme="minorHAnsi" w:hAnsiTheme="minorHAnsi" w:cstheme="minorHAnsi"/>
          <w:b/>
          <w:color w:val="auto"/>
          <w:sz w:val="22"/>
          <w:szCs w:val="22"/>
          <w:lang w:eastAsia="en-US"/>
        </w:rPr>
        <w:t xml:space="preserve">IZJAVA </w:t>
      </w:r>
      <w:r w:rsidR="00EE0611" w:rsidRPr="00E64F3F">
        <w:rPr>
          <w:rFonts w:asciiTheme="minorHAnsi" w:hAnsiTheme="minorHAnsi" w:cstheme="minorHAnsi"/>
          <w:b/>
          <w:color w:val="auto"/>
          <w:sz w:val="22"/>
          <w:szCs w:val="22"/>
          <w:lang w:eastAsia="en-US"/>
        </w:rPr>
        <w:t>za gospodarski subjekt</w:t>
      </w:r>
      <w:r w:rsidR="00ED72B4" w:rsidRPr="00E64F3F">
        <w:rPr>
          <w:rFonts w:asciiTheme="minorHAnsi" w:hAnsiTheme="minorHAnsi" w:cstheme="minorHAnsi"/>
          <w:b/>
          <w:color w:val="auto"/>
          <w:sz w:val="22"/>
          <w:szCs w:val="22"/>
          <w:lang w:eastAsia="en-US"/>
        </w:rPr>
        <w:t xml:space="preserve"> za ugotavljanje sposobnosti za izvedbo javnega naročila</w:t>
      </w:r>
    </w:p>
    <w:p w14:paraId="32947A33" w14:textId="77777777" w:rsidR="00ED72B4" w:rsidRPr="00E64F3F" w:rsidRDefault="00ED72B4" w:rsidP="00C07060">
      <w:pPr>
        <w:pStyle w:val="Default"/>
        <w:spacing w:line="276" w:lineRule="auto"/>
        <w:rPr>
          <w:rFonts w:asciiTheme="minorHAnsi" w:hAnsiTheme="minorHAnsi" w:cstheme="minorHAnsi"/>
          <w:color w:val="auto"/>
          <w:sz w:val="22"/>
          <w:szCs w:val="22"/>
        </w:rPr>
      </w:pPr>
    </w:p>
    <w:p w14:paraId="0520C7AE"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559906D2"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6AA7915C" w14:textId="77777777" w:rsidR="00ED72B4" w:rsidRPr="00E64F3F" w:rsidRDefault="00ED72B4" w:rsidP="00C07060">
      <w:pPr>
        <w:spacing w:line="276" w:lineRule="auto"/>
        <w:rPr>
          <w:rFonts w:asciiTheme="minorHAnsi" w:hAnsiTheme="minorHAnsi" w:cstheme="minorHAnsi"/>
          <w:bCs/>
          <w:sz w:val="22"/>
          <w:szCs w:val="22"/>
        </w:rPr>
      </w:pPr>
    </w:p>
    <w:p w14:paraId="398065EA" w14:textId="76D2105D" w:rsidR="00ED72B4" w:rsidRPr="00E64F3F" w:rsidRDefault="00ED72B4" w:rsidP="00EC1687">
      <w:pPr>
        <w:spacing w:line="276" w:lineRule="auto"/>
        <w:jc w:val="both"/>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pod materialno in kazensko odgovornostjo podajamo</w:t>
      </w:r>
    </w:p>
    <w:p w14:paraId="0DD2A6A4" w14:textId="77777777" w:rsidR="00ED72B4" w:rsidRPr="00E64F3F" w:rsidRDefault="00ED72B4" w:rsidP="00C07060">
      <w:pPr>
        <w:spacing w:line="276" w:lineRule="auto"/>
        <w:rPr>
          <w:rFonts w:asciiTheme="minorHAnsi" w:hAnsiTheme="minorHAnsi" w:cstheme="minorHAnsi"/>
          <w:sz w:val="22"/>
          <w:szCs w:val="22"/>
        </w:rPr>
      </w:pPr>
    </w:p>
    <w:p w14:paraId="654F92E1" w14:textId="77777777" w:rsidR="00ED72B4" w:rsidRPr="00E64F3F" w:rsidRDefault="00ED72B4" w:rsidP="00C07060">
      <w:pPr>
        <w:spacing w:line="276" w:lineRule="auto"/>
        <w:rPr>
          <w:rFonts w:asciiTheme="minorHAnsi" w:hAnsiTheme="minorHAnsi" w:cstheme="minorHAnsi"/>
          <w:sz w:val="22"/>
          <w:szCs w:val="22"/>
        </w:rPr>
      </w:pPr>
    </w:p>
    <w:p w14:paraId="38C2AF82" w14:textId="77777777" w:rsidR="00ED72B4" w:rsidRPr="00E64F3F" w:rsidRDefault="00ED72B4" w:rsidP="00C07060">
      <w:pPr>
        <w:pStyle w:val="Heading1"/>
        <w:spacing w:before="0" w:line="276" w:lineRule="auto"/>
        <w:jc w:val="center"/>
        <w:rPr>
          <w:rFonts w:asciiTheme="minorHAnsi" w:hAnsiTheme="minorHAnsi" w:cstheme="minorHAnsi"/>
          <w:color w:val="auto"/>
          <w:sz w:val="22"/>
          <w:szCs w:val="22"/>
        </w:rPr>
      </w:pPr>
      <w:r w:rsidRPr="00E64F3F">
        <w:rPr>
          <w:rFonts w:asciiTheme="minorHAnsi" w:hAnsiTheme="minorHAnsi" w:cstheme="minorHAnsi"/>
          <w:color w:val="auto"/>
          <w:sz w:val="22"/>
          <w:szCs w:val="22"/>
        </w:rPr>
        <w:t>IZJAVA ZA UGOTAVLJANJE SPOSOBNOSTI PONUDNIKA</w:t>
      </w:r>
    </w:p>
    <w:p w14:paraId="1FD3EC0A" w14:textId="77777777" w:rsidR="00ED72B4" w:rsidRPr="00E64F3F" w:rsidRDefault="00ED72B4" w:rsidP="00C07060">
      <w:pPr>
        <w:spacing w:line="276" w:lineRule="auto"/>
        <w:jc w:val="center"/>
        <w:rPr>
          <w:rFonts w:asciiTheme="minorHAnsi" w:hAnsiTheme="minorHAnsi" w:cstheme="minorHAnsi"/>
          <w:b/>
          <w:i/>
          <w:sz w:val="22"/>
          <w:szCs w:val="22"/>
        </w:rPr>
      </w:pPr>
      <w:r w:rsidRPr="00E64F3F">
        <w:rPr>
          <w:rFonts w:asciiTheme="minorHAnsi" w:hAnsiTheme="minorHAnsi" w:cstheme="minorHAnsi"/>
          <w:b/>
          <w:i/>
          <w:sz w:val="22"/>
          <w:szCs w:val="22"/>
        </w:rPr>
        <w:t>(izpolni glavni ponudnik/vodilni partner v skupni ponudbi)</w:t>
      </w:r>
    </w:p>
    <w:p w14:paraId="2012FEFF" w14:textId="77777777" w:rsidR="00ED72B4" w:rsidRPr="00E64F3F" w:rsidRDefault="00ED72B4" w:rsidP="00C07060">
      <w:pPr>
        <w:spacing w:line="276" w:lineRule="auto"/>
        <w:rPr>
          <w:rFonts w:asciiTheme="minorHAnsi" w:hAnsiTheme="minorHAnsi" w:cstheme="minorHAnsi"/>
          <w:sz w:val="22"/>
          <w:szCs w:val="22"/>
        </w:rPr>
      </w:pPr>
    </w:p>
    <w:p w14:paraId="13CD3B6E"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Pod kazensko in materialno odgovornostjo izjavljamo, da:</w:t>
      </w:r>
    </w:p>
    <w:p w14:paraId="436DA6AE"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izpolnjujemo obvezne pogoje vezane na osnovno sposobnost kandidata ali ponudnika iz 1. odstavka 75. člena ZJN-3,</w:t>
      </w:r>
    </w:p>
    <w:p w14:paraId="60A03222"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 xml:space="preserve">vrednosti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14:paraId="7CB022C8"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imamo predložene vse obračune davčnih odtegljajev za dohodke iz delovnega razmerja za obdobje zadnjih pet (5) let do dne oddaje ponudbe ali prijave,</w:t>
      </w:r>
    </w:p>
    <w:p w14:paraId="0C334A18"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nismo izločeni iz postopkov oddaje javnih naročil zaradi uvrstitve v evidenco gospodarskih subjektov z negativnimi referencami na dan, ko poteče rok za oddajo ponudb,</w:t>
      </w:r>
    </w:p>
    <w:p w14:paraId="26AE42E0"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i/>
          <w:sz w:val="22"/>
          <w:szCs w:val="22"/>
          <w:lang w:val="sl-SI"/>
        </w:rPr>
      </w:pPr>
      <w:r w:rsidRPr="00E64F3F">
        <w:rPr>
          <w:rFonts w:asciiTheme="minorHAnsi" w:hAnsiTheme="minorHAnsi" w:cstheme="minorHAnsi"/>
          <w:bCs/>
          <w:sz w:val="22"/>
          <w:szCs w:val="22"/>
          <w:lang w:val="sl-SI"/>
        </w:rPr>
        <w:t>nam v zadnjih treh (3) letih pred potekom roka za oddajo ponudb s pravnomočno odločbo pristojnega organa Republike Slovenije ali druge države članice ali tretje države ni bila dvakrat izrečena globa zaradi prekrška v zvezi s plačilom za delo,</w:t>
      </w:r>
    </w:p>
    <w:p w14:paraId="06486225"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smo sposobni za opravljanje poklicne dejavnosti oz. imamo registrirano dejavnost oz. smo vpisani v enega od poklicnih in poslovnih registrov</w:t>
      </w:r>
    </w:p>
    <w:p w14:paraId="21E9E5F5"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i/>
          <w:sz w:val="22"/>
          <w:szCs w:val="22"/>
          <w:lang w:val="sl-SI"/>
        </w:rPr>
      </w:pPr>
      <w:r w:rsidRPr="00E64F3F">
        <w:rPr>
          <w:rFonts w:asciiTheme="minorHAnsi" w:hAnsiTheme="minorHAnsi" w:cstheme="minorHAnsi"/>
          <w:sz w:val="22"/>
          <w:szCs w:val="22"/>
          <w:lang w:val="sl-SI"/>
        </w:rPr>
        <w:t xml:space="preserve">razpolagamo s primerno tehnično opremo in z zadostnim številom strokovnega kadra za kvalitetno izvedbo naročila skladno z zahtevami iz razpisne dokumentacije (specifikacija naročila), pravili stroke ter določili predpisov in standardov s področja predmeta naročila, </w:t>
      </w:r>
    </w:p>
    <w:p w14:paraId="2527AA8B"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i/>
          <w:sz w:val="22"/>
          <w:szCs w:val="22"/>
          <w:lang w:val="sl-SI"/>
        </w:rPr>
      </w:pPr>
      <w:r w:rsidRPr="00E64F3F">
        <w:rPr>
          <w:rFonts w:asciiTheme="minorHAnsi" w:hAnsiTheme="minorHAnsi" w:cstheme="minorHAnsi"/>
          <w:sz w:val="22"/>
          <w:szCs w:val="22"/>
          <w:lang w:val="sl-SI"/>
        </w:rPr>
        <w:t>bomo upoštevali obveznosti, ki izhajajo iz predpisov o varstvu zaposlenih in ureditev delovnih pogojev,</w:t>
      </w:r>
    </w:p>
    <w:p w14:paraId="7DC6555C"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i/>
          <w:sz w:val="22"/>
          <w:szCs w:val="22"/>
          <w:lang w:val="sl-SI"/>
        </w:rPr>
      </w:pPr>
      <w:r w:rsidRPr="00E64F3F">
        <w:rPr>
          <w:rFonts w:asciiTheme="minorHAnsi" w:hAnsiTheme="minorHAnsi" w:cstheme="minorHAnsi"/>
          <w:sz w:val="22"/>
          <w:szCs w:val="22"/>
          <w:lang w:val="sl-SI"/>
        </w:rPr>
        <w:t>za nas ne velja omejitev poslovanja v skladu s 35. členom Zakona o integriteti in preprečevanju korupcije (</w:t>
      </w:r>
      <w:proofErr w:type="spellStart"/>
      <w:r w:rsidRPr="00E64F3F">
        <w:rPr>
          <w:rFonts w:asciiTheme="minorHAnsi" w:hAnsiTheme="minorHAnsi" w:cstheme="minorHAnsi"/>
          <w:sz w:val="22"/>
          <w:szCs w:val="22"/>
          <w:lang w:val="sl-SI"/>
        </w:rPr>
        <w:t>ZIntPK</w:t>
      </w:r>
      <w:proofErr w:type="spellEnd"/>
      <w:r w:rsidRPr="00E64F3F">
        <w:rPr>
          <w:rFonts w:asciiTheme="minorHAnsi" w:hAnsiTheme="minorHAnsi" w:cstheme="minorHAnsi"/>
          <w:sz w:val="22"/>
          <w:szCs w:val="22"/>
          <w:lang w:val="sl-SI"/>
        </w:rPr>
        <w:t>) (Uradni list RS, št. 45/10 in 26/11), ki določa, da organ ali organizacija javnega sektorja, ki je zavezan postopek javnega naročanja voditi skladno s predpisi, ki urejajo javno naročanje, ne sme naročati blaga, storitev ali gradenj pri subjektih, v katerih je funkcionar, ki pri tem organu ali organizaciji opravlja funkcijo ali njegov družinski član udeležen kot poslovodja, član poslovodstva ali zakoniti zastopnik, ali pa je neposredno ali preko drugih pravnih oseb v več kot pet odstotnem deležu udeležen pri ustanoviteljskih pravicah, upravljanju ali kapitalu,</w:t>
      </w:r>
    </w:p>
    <w:p w14:paraId="3CC59379" w14:textId="77777777" w:rsidR="00ED72B4" w:rsidRPr="00E64F3F" w:rsidRDefault="00ED72B4" w:rsidP="00C07060">
      <w:pPr>
        <w:spacing w:line="276" w:lineRule="auto"/>
        <w:rPr>
          <w:rFonts w:asciiTheme="minorHAnsi" w:hAnsiTheme="minorHAnsi" w:cstheme="minorHAnsi"/>
          <w:sz w:val="22"/>
          <w:szCs w:val="22"/>
        </w:rPr>
      </w:pPr>
    </w:p>
    <w:p w14:paraId="02B755EA" w14:textId="77777777" w:rsidR="00ED72B4" w:rsidRPr="00E64F3F" w:rsidRDefault="00ED72B4" w:rsidP="00C07060">
      <w:pP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V skladu s 3. odstavkom 47. člena ZJN-3 lahko naročnik preveri obstoj in vsebino navedb v ponudbi, če dvomi o resničnosti ponudnikovih izjav. </w:t>
      </w:r>
    </w:p>
    <w:p w14:paraId="76A695DA"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
          <w:sz w:val="22"/>
          <w:szCs w:val="22"/>
        </w:rPr>
        <w:lastRenderedPageBreak/>
        <w:t>Soglašamo, da naročnik CMEPIUS za potrebe tega javnega naročila pridobi podatke iz uradnih evidenc.</w:t>
      </w:r>
    </w:p>
    <w:p w14:paraId="6FCFBDB6"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0FADD027" w14:textId="77777777" w:rsidR="00ED72B4" w:rsidRPr="00E64F3F" w:rsidRDefault="00ED72B4" w:rsidP="00C07060">
      <w:pPr>
        <w:spacing w:line="276" w:lineRule="auto"/>
        <w:rPr>
          <w:rFonts w:asciiTheme="minorHAnsi" w:hAnsiTheme="minorHAnsi" w:cstheme="minorHAnsi"/>
          <w:sz w:val="22"/>
          <w:szCs w:val="22"/>
        </w:rPr>
      </w:pPr>
    </w:p>
    <w:p w14:paraId="1A172457" w14:textId="77777777" w:rsidR="00ED72B4" w:rsidRPr="00E64F3F" w:rsidRDefault="00ED72B4" w:rsidP="00C07060">
      <w:pPr>
        <w:spacing w:line="276" w:lineRule="auto"/>
        <w:rPr>
          <w:rFonts w:asciiTheme="minorHAnsi" w:hAnsiTheme="minorHAnsi" w:cstheme="minorHAnsi"/>
          <w:b/>
          <w:bCs/>
          <w:sz w:val="22"/>
          <w:szCs w:val="22"/>
        </w:rPr>
      </w:pPr>
      <w:r w:rsidRPr="00E64F3F">
        <w:rPr>
          <w:rFonts w:asciiTheme="minorHAnsi" w:hAnsiTheme="minorHAnsi" w:cstheme="minorHAnsi"/>
          <w:b/>
          <w:bCs/>
          <w:sz w:val="22"/>
          <w:szCs w:val="22"/>
        </w:rPr>
        <w:t>Ustrezno izpolnite in obkrožite:</w:t>
      </w:r>
    </w:p>
    <w:p w14:paraId="04D9CB9E" w14:textId="77777777" w:rsidR="00ED72B4" w:rsidRPr="00E64F3F" w:rsidRDefault="00ED72B4" w:rsidP="003F47B2">
      <w:pPr>
        <w:numPr>
          <w:ilvl w:val="0"/>
          <w:numId w:val="12"/>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 xml:space="preserve">Dejavnost lahko opravljamo na podlagi vpisa v Sodni register, pod vložno številko _______________, oz. na osnovi vpisa v Poslovni register Slovenije, AJPES izpostava _______________, številka ____________________. </w:t>
      </w:r>
    </w:p>
    <w:p w14:paraId="32650DBE" w14:textId="77777777" w:rsidR="00ED72B4" w:rsidRPr="00E64F3F" w:rsidRDefault="00ED72B4" w:rsidP="003F47B2">
      <w:pPr>
        <w:numPr>
          <w:ilvl w:val="0"/>
          <w:numId w:val="12"/>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Za opravljanje dejavnosti, ki je predmet naročila, smo na podlagi Zakona ______________________________________________________________ pridobili ustrezno dovoljenje, številka _______________________ izdano pri ________ dne ________________.</w:t>
      </w:r>
    </w:p>
    <w:p w14:paraId="69CD0557" w14:textId="77777777" w:rsidR="00ED72B4" w:rsidRPr="00E64F3F" w:rsidRDefault="00ED72B4" w:rsidP="00C07060">
      <w:pPr>
        <w:spacing w:line="276" w:lineRule="auto"/>
        <w:rPr>
          <w:rFonts w:asciiTheme="minorHAnsi" w:hAnsiTheme="minorHAnsi" w:cstheme="minorHAnsi"/>
          <w:sz w:val="22"/>
          <w:szCs w:val="22"/>
        </w:rPr>
      </w:pPr>
    </w:p>
    <w:p w14:paraId="7952DA35"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 xml:space="preserve">            Smo člani naslednje organizacije:    </w:t>
      </w:r>
    </w:p>
    <w:p w14:paraId="7A8A09E7"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 xml:space="preserve">            __________________________________________</w:t>
      </w:r>
    </w:p>
    <w:p w14:paraId="1CAADD6E" w14:textId="77777777" w:rsidR="00ED72B4" w:rsidRPr="00E64F3F" w:rsidRDefault="00ED72B4" w:rsidP="00C07060">
      <w:pPr>
        <w:spacing w:line="276" w:lineRule="auto"/>
        <w:rPr>
          <w:rFonts w:asciiTheme="minorHAnsi" w:hAnsiTheme="minorHAnsi" w:cstheme="minorHAnsi"/>
          <w:i/>
          <w:sz w:val="22"/>
          <w:szCs w:val="22"/>
        </w:rPr>
      </w:pPr>
      <w:r w:rsidRPr="00E64F3F">
        <w:rPr>
          <w:rFonts w:asciiTheme="minorHAnsi" w:hAnsiTheme="minorHAnsi" w:cstheme="minorHAnsi"/>
          <w:i/>
          <w:sz w:val="22"/>
          <w:szCs w:val="22"/>
        </w:rPr>
        <w:t>(Vpisati le v primeru, če mora biti gospodarski subjekt za opravljanje svoje dejavnosti član posebne organizacije-zbornice, združenja itd.).</w:t>
      </w:r>
    </w:p>
    <w:p w14:paraId="61FD77D6" w14:textId="77777777" w:rsidR="00ED72B4" w:rsidRPr="00E64F3F" w:rsidRDefault="00ED72B4" w:rsidP="00C07060">
      <w:pPr>
        <w:spacing w:line="276" w:lineRule="auto"/>
        <w:rPr>
          <w:rFonts w:asciiTheme="minorHAnsi" w:hAnsiTheme="minorHAnsi" w:cstheme="minorHAnsi"/>
          <w:i/>
          <w:sz w:val="22"/>
          <w:szCs w:val="22"/>
        </w:rPr>
      </w:pPr>
    </w:p>
    <w:p w14:paraId="53EB3365" w14:textId="77777777" w:rsidR="00ED72B4" w:rsidRPr="00E64F3F" w:rsidRDefault="00ED72B4" w:rsidP="00C07060">
      <w:pPr>
        <w:spacing w:line="276" w:lineRule="auto"/>
        <w:rPr>
          <w:rFonts w:asciiTheme="minorHAnsi" w:hAnsiTheme="minorHAnsi" w:cstheme="minorHAnsi"/>
          <w:i/>
          <w:sz w:val="22"/>
          <w:szCs w:val="22"/>
        </w:rPr>
      </w:pPr>
    </w:p>
    <w:p w14:paraId="011F7DB1" w14:textId="77777777" w:rsidR="00ED72B4" w:rsidRPr="00E64F3F" w:rsidRDefault="00ED72B4" w:rsidP="003F47B2">
      <w:pPr>
        <w:numPr>
          <w:ilvl w:val="0"/>
          <w:numId w:val="12"/>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Za opravljanje dejavnosti, ki je predmet naročila, ne potrebujemo posebnega dovoljenja in lahko dejavnost opravljamo že na podlagi vpisa v sodni register oz. vpisa pri Davčnem uradu.</w:t>
      </w:r>
    </w:p>
    <w:p w14:paraId="3025942B" w14:textId="77777777" w:rsidR="00ED72B4" w:rsidRPr="00E64F3F" w:rsidRDefault="00ED72B4" w:rsidP="00C07060">
      <w:pPr>
        <w:spacing w:line="276" w:lineRule="auto"/>
        <w:ind w:left="720"/>
        <w:rPr>
          <w:rFonts w:asciiTheme="minorHAnsi" w:hAnsiTheme="minorHAnsi" w:cstheme="minorHAnsi"/>
          <w:sz w:val="22"/>
          <w:szCs w:val="22"/>
        </w:rPr>
      </w:pPr>
    </w:p>
    <w:p w14:paraId="2CB1F730" w14:textId="77777777" w:rsidR="00ED72B4" w:rsidRPr="00E64F3F" w:rsidRDefault="00ED72B4" w:rsidP="00C07060">
      <w:pPr>
        <w:spacing w:line="276" w:lineRule="auto"/>
        <w:rPr>
          <w:rFonts w:asciiTheme="minorHAnsi" w:hAnsiTheme="minorHAnsi" w:cstheme="minorHAnsi"/>
          <w:i/>
          <w:sz w:val="22"/>
          <w:szCs w:val="22"/>
        </w:rPr>
      </w:pPr>
      <w:r w:rsidRPr="00E64F3F">
        <w:rPr>
          <w:rFonts w:asciiTheme="minorHAnsi" w:hAnsiTheme="minorHAnsi" w:cstheme="minorHAnsi"/>
          <w:i/>
          <w:sz w:val="22"/>
          <w:szCs w:val="22"/>
        </w:rPr>
        <w:t>(Če ste izpolnili točko B., v tem primeru točke C. ne izpolnjujete; če niste izpolnili točke B, izpolnite točko C.).</w:t>
      </w:r>
    </w:p>
    <w:p w14:paraId="4264A8F1" w14:textId="77777777" w:rsidR="00ED72B4" w:rsidRPr="00E64F3F" w:rsidRDefault="00ED72B4" w:rsidP="00C07060">
      <w:pPr>
        <w:spacing w:line="276" w:lineRule="auto"/>
        <w:rPr>
          <w:rFonts w:asciiTheme="minorHAnsi" w:hAnsiTheme="minorHAnsi" w:cstheme="minorHAnsi"/>
          <w:sz w:val="22"/>
          <w:szCs w:val="22"/>
        </w:rPr>
      </w:pPr>
    </w:p>
    <w:p w14:paraId="2AB20619"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0AA0B577" w14:textId="77777777" w:rsidR="00ED72B4" w:rsidRPr="00E64F3F" w:rsidRDefault="00ED72B4" w:rsidP="00C07060">
      <w:pPr>
        <w:spacing w:line="276" w:lineRule="auto"/>
        <w:rPr>
          <w:rFonts w:asciiTheme="minorHAnsi" w:hAnsiTheme="minorHAnsi" w:cstheme="minorHAnsi"/>
          <w:sz w:val="22"/>
          <w:szCs w:val="22"/>
        </w:rPr>
      </w:pPr>
    </w:p>
    <w:p w14:paraId="525E5B8A" w14:textId="77777777" w:rsidR="00ED72B4" w:rsidRPr="00E64F3F" w:rsidRDefault="00ED72B4" w:rsidP="00C07060">
      <w:pP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019E884B" w14:textId="77777777" w:rsidTr="005A23D8">
        <w:trPr>
          <w:trHeight w:val="353"/>
          <w:jc w:val="center"/>
        </w:trPr>
        <w:tc>
          <w:tcPr>
            <w:tcW w:w="2722" w:type="dxa"/>
            <w:hideMark/>
          </w:tcPr>
          <w:p w14:paraId="08EA97A6"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Datum:</w:t>
            </w:r>
          </w:p>
        </w:tc>
        <w:tc>
          <w:tcPr>
            <w:tcW w:w="2749" w:type="dxa"/>
            <w:hideMark/>
          </w:tcPr>
          <w:p w14:paraId="2AC87EF7"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Žig:</w:t>
            </w:r>
          </w:p>
        </w:tc>
        <w:tc>
          <w:tcPr>
            <w:tcW w:w="2749" w:type="dxa"/>
            <w:hideMark/>
          </w:tcPr>
          <w:p w14:paraId="68BBA464"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Podpis:</w:t>
            </w:r>
          </w:p>
        </w:tc>
      </w:tr>
      <w:tr w:rsidR="00ED72B4" w:rsidRPr="00E64F3F" w14:paraId="7C8A4759" w14:textId="77777777" w:rsidTr="005A23D8">
        <w:trPr>
          <w:jc w:val="center"/>
        </w:trPr>
        <w:tc>
          <w:tcPr>
            <w:tcW w:w="2722" w:type="dxa"/>
            <w:tcBorders>
              <w:top w:val="nil"/>
              <w:left w:val="nil"/>
              <w:bottom w:val="single" w:sz="4" w:space="0" w:color="auto"/>
              <w:right w:val="nil"/>
            </w:tcBorders>
          </w:tcPr>
          <w:p w14:paraId="39DF514E"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473EEFAF"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547DE36A"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r>
    </w:tbl>
    <w:p w14:paraId="5FE02C79" w14:textId="77777777" w:rsidR="00ED72B4" w:rsidRPr="00E64F3F" w:rsidRDefault="00ED72B4" w:rsidP="00C07060">
      <w:pPr>
        <w:spacing w:line="276" w:lineRule="auto"/>
        <w:rPr>
          <w:rFonts w:asciiTheme="minorHAnsi" w:hAnsiTheme="minorHAnsi" w:cstheme="minorHAnsi"/>
          <w:sz w:val="22"/>
          <w:szCs w:val="22"/>
        </w:rPr>
      </w:pPr>
    </w:p>
    <w:p w14:paraId="361703A3" w14:textId="77777777" w:rsidR="00ED72B4" w:rsidRPr="00E64F3F" w:rsidRDefault="00ED72B4" w:rsidP="00C07060">
      <w:pPr>
        <w:spacing w:line="276" w:lineRule="auto"/>
        <w:rPr>
          <w:rFonts w:asciiTheme="minorHAnsi" w:hAnsiTheme="minorHAnsi" w:cstheme="minorHAnsi"/>
          <w:sz w:val="22"/>
          <w:szCs w:val="22"/>
        </w:rPr>
      </w:pPr>
    </w:p>
    <w:p w14:paraId="2BF34A59"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2F7812C6" w14:textId="77777777" w:rsidR="00ED72B4" w:rsidRPr="00E64F3F" w:rsidRDefault="00ED72B4" w:rsidP="00C07060">
      <w:pPr>
        <w:spacing w:line="276" w:lineRule="auto"/>
        <w:rPr>
          <w:rFonts w:asciiTheme="minorHAnsi" w:hAnsiTheme="minorHAnsi" w:cstheme="minorHAnsi"/>
          <w:i/>
          <w:sz w:val="22"/>
          <w:szCs w:val="22"/>
          <w:u w:val="single"/>
        </w:rPr>
      </w:pPr>
    </w:p>
    <w:p w14:paraId="2C74F2A0" w14:textId="77777777" w:rsidR="00ED72B4" w:rsidRPr="00E64F3F" w:rsidRDefault="00ED72B4" w:rsidP="00C07060">
      <w:pPr>
        <w:spacing w:line="276" w:lineRule="auto"/>
        <w:rPr>
          <w:rFonts w:asciiTheme="minorHAnsi" w:hAnsiTheme="minorHAnsi" w:cstheme="minorHAnsi"/>
          <w:b/>
          <w:i/>
          <w:sz w:val="22"/>
          <w:szCs w:val="22"/>
        </w:rPr>
      </w:pPr>
      <w:r w:rsidRPr="00E64F3F">
        <w:rPr>
          <w:rFonts w:asciiTheme="minorHAnsi" w:hAnsiTheme="minorHAnsi" w:cstheme="minorHAnsi"/>
          <w:b/>
          <w:i/>
          <w:sz w:val="22"/>
          <w:szCs w:val="22"/>
        </w:rPr>
        <w:t xml:space="preserve">Navodila za izpolnitev: </w:t>
      </w:r>
    </w:p>
    <w:p w14:paraId="1D8C9C8C" w14:textId="77777777" w:rsidR="00ED72B4" w:rsidRPr="00E64F3F" w:rsidRDefault="00ED72B4" w:rsidP="003F47B2">
      <w:pPr>
        <w:numPr>
          <w:ilvl w:val="0"/>
          <w:numId w:val="9"/>
        </w:numPr>
        <w:spacing w:line="276" w:lineRule="auto"/>
        <w:jc w:val="both"/>
        <w:rPr>
          <w:rFonts w:asciiTheme="minorHAnsi" w:hAnsiTheme="minorHAnsi" w:cstheme="minorHAnsi"/>
          <w:i/>
          <w:sz w:val="22"/>
          <w:szCs w:val="22"/>
        </w:rPr>
      </w:pPr>
      <w:r w:rsidRPr="00E64F3F">
        <w:rPr>
          <w:rFonts w:asciiTheme="minorHAnsi" w:hAnsiTheme="minorHAnsi" w:cstheme="minorHAnsi"/>
          <w:i/>
          <w:sz w:val="22"/>
          <w:szCs w:val="22"/>
        </w:rPr>
        <w:t>Obrazec izpolni samostojni ponudnik, vodilni partner v skupni ponudbi oziroma glavni izvajalec pri oddaji ponudbe s podizvajalci</w:t>
      </w:r>
    </w:p>
    <w:p w14:paraId="365E7815" w14:textId="77777777" w:rsidR="00720798" w:rsidRPr="00E64F3F" w:rsidRDefault="00720798" w:rsidP="00C07060">
      <w:pPr>
        <w:spacing w:after="160" w:line="276" w:lineRule="auto"/>
        <w:rPr>
          <w:rFonts w:asciiTheme="minorHAnsi" w:hAnsiTheme="minorHAnsi" w:cstheme="minorHAnsi"/>
          <w:b/>
          <w:sz w:val="22"/>
          <w:szCs w:val="22"/>
          <w:lang w:eastAsia="en-US"/>
        </w:rPr>
      </w:pPr>
      <w:r w:rsidRPr="00E64F3F">
        <w:rPr>
          <w:rFonts w:asciiTheme="minorHAnsi" w:hAnsiTheme="minorHAnsi" w:cstheme="minorHAnsi"/>
          <w:b/>
          <w:sz w:val="22"/>
          <w:szCs w:val="22"/>
          <w:lang w:eastAsia="en-US"/>
        </w:rPr>
        <w:br w:type="page"/>
      </w:r>
    </w:p>
    <w:p w14:paraId="61319392" w14:textId="6304EBE0" w:rsidR="00ED72B4" w:rsidRPr="00E64F3F" w:rsidRDefault="00A67B1A" w:rsidP="00C07060">
      <w:pPr>
        <w:pStyle w:val="Default"/>
        <w:spacing w:line="276" w:lineRule="auto"/>
        <w:rPr>
          <w:rFonts w:asciiTheme="minorHAnsi" w:hAnsiTheme="minorHAnsi" w:cstheme="minorHAnsi"/>
          <w:b/>
          <w:color w:val="auto"/>
          <w:sz w:val="22"/>
          <w:szCs w:val="22"/>
          <w:lang w:eastAsia="en-US"/>
        </w:rPr>
      </w:pPr>
      <w:r w:rsidRPr="00E64F3F">
        <w:rPr>
          <w:rFonts w:asciiTheme="minorHAnsi" w:hAnsiTheme="minorHAnsi" w:cstheme="minorHAnsi"/>
          <w:b/>
          <w:color w:val="auto"/>
          <w:sz w:val="22"/>
          <w:szCs w:val="22"/>
          <w:lang w:eastAsia="en-US"/>
        </w:rPr>
        <w:lastRenderedPageBreak/>
        <w:t>Obrazec št. 5</w:t>
      </w:r>
      <w:r w:rsidR="005A23D8" w:rsidRPr="00E64F3F">
        <w:rPr>
          <w:rFonts w:asciiTheme="minorHAnsi" w:hAnsiTheme="minorHAnsi" w:cstheme="minorHAnsi"/>
          <w:b/>
          <w:color w:val="auto"/>
          <w:sz w:val="22"/>
          <w:szCs w:val="22"/>
          <w:lang w:eastAsia="en-US"/>
        </w:rPr>
        <w:t xml:space="preserve">: </w:t>
      </w:r>
      <w:r w:rsidR="00ED72B4" w:rsidRPr="00E64F3F">
        <w:rPr>
          <w:rFonts w:asciiTheme="minorHAnsi" w:hAnsiTheme="minorHAnsi" w:cstheme="minorHAnsi"/>
          <w:b/>
          <w:color w:val="auto"/>
          <w:sz w:val="22"/>
          <w:szCs w:val="22"/>
          <w:lang w:eastAsia="en-US"/>
        </w:rPr>
        <w:t>IZJAVA ponudnika za pridobitev podatkov iz uradnih evidenc</w:t>
      </w:r>
    </w:p>
    <w:p w14:paraId="45F72EFE"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36D28FC7"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46E2A666"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0016807C" w14:textId="77777777" w:rsidR="00ED72B4" w:rsidRPr="00E64F3F" w:rsidRDefault="00ED72B4" w:rsidP="00C07060">
      <w:pPr>
        <w:spacing w:line="276" w:lineRule="auto"/>
        <w:rPr>
          <w:rFonts w:asciiTheme="minorHAnsi" w:hAnsiTheme="minorHAnsi" w:cstheme="minorHAnsi"/>
          <w:sz w:val="22"/>
          <w:szCs w:val="22"/>
        </w:rPr>
      </w:pPr>
    </w:p>
    <w:p w14:paraId="7A4BB7F6" w14:textId="424894B2" w:rsidR="00ED72B4" w:rsidRPr="00E64F3F" w:rsidRDefault="00ED72B4" w:rsidP="00EC1687">
      <w:pPr>
        <w:spacing w:line="276" w:lineRule="auto"/>
        <w:jc w:val="both"/>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w:t>
      </w:r>
    </w:p>
    <w:p w14:paraId="45DD4AEF"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55908FF6" w14:textId="77777777" w:rsidR="00ED72B4" w:rsidRPr="00E64F3F" w:rsidRDefault="00ED72B4" w:rsidP="00C07060">
      <w:pPr>
        <w:pStyle w:val="Heading1"/>
        <w:spacing w:before="0" w:line="276" w:lineRule="auto"/>
        <w:jc w:val="center"/>
        <w:rPr>
          <w:rFonts w:asciiTheme="minorHAnsi" w:hAnsiTheme="minorHAnsi" w:cstheme="minorHAnsi"/>
          <w:color w:val="auto"/>
          <w:sz w:val="22"/>
          <w:szCs w:val="22"/>
        </w:rPr>
      </w:pPr>
      <w:r w:rsidRPr="00E64F3F">
        <w:rPr>
          <w:rFonts w:asciiTheme="minorHAnsi" w:hAnsiTheme="minorHAnsi" w:cstheme="minorHAnsi"/>
          <w:color w:val="auto"/>
          <w:sz w:val="22"/>
          <w:szCs w:val="22"/>
        </w:rPr>
        <w:t>IZJAVLJAMO</w:t>
      </w:r>
    </w:p>
    <w:p w14:paraId="25EFA1BE" w14:textId="77777777" w:rsidR="00ED72B4" w:rsidRPr="00E64F3F" w:rsidRDefault="00ED72B4" w:rsidP="00C07060">
      <w:pPr>
        <w:spacing w:line="276" w:lineRule="auto"/>
        <w:rPr>
          <w:rFonts w:asciiTheme="minorHAnsi" w:hAnsiTheme="minorHAnsi" w:cstheme="minorHAnsi"/>
          <w:snapToGrid w:val="0"/>
          <w:sz w:val="22"/>
          <w:szCs w:val="22"/>
        </w:rPr>
      </w:pPr>
    </w:p>
    <w:p w14:paraId="751CB389" w14:textId="64B0F0BD" w:rsidR="00ED72B4" w:rsidRPr="00E64F3F" w:rsidRDefault="00ED72B4" w:rsidP="00C07060">
      <w:pPr>
        <w:spacing w:line="276" w:lineRule="auto"/>
        <w:jc w:val="both"/>
        <w:rPr>
          <w:rFonts w:asciiTheme="minorHAnsi" w:hAnsiTheme="minorHAnsi" w:cstheme="minorHAnsi"/>
          <w:snapToGrid w:val="0"/>
          <w:sz w:val="22"/>
          <w:szCs w:val="22"/>
        </w:rPr>
      </w:pPr>
      <w:r w:rsidRPr="00E64F3F">
        <w:rPr>
          <w:rFonts w:asciiTheme="minorHAnsi" w:hAnsiTheme="minorHAnsi" w:cstheme="minorHAnsi"/>
          <w:snapToGrid w:val="0"/>
          <w:sz w:val="22"/>
          <w:szCs w:val="22"/>
        </w:rPr>
        <w:t xml:space="preserve">da soglašamo, da lahko naročnik CMEPIUS, Ob železnici 30a, 1000 Ljubljana, za namene javnega razpisa: </w:t>
      </w:r>
      <w:r w:rsidRPr="00E64F3F">
        <w:rPr>
          <w:rFonts w:asciiTheme="minorHAnsi" w:hAnsiTheme="minorHAnsi" w:cstheme="minorHAnsi"/>
          <w:bCs/>
          <w:sz w:val="22"/>
          <w:szCs w:val="22"/>
        </w:rPr>
        <w:t>»</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w:t>
      </w:r>
      <w:r w:rsidRPr="00E64F3F">
        <w:rPr>
          <w:rFonts w:asciiTheme="minorHAnsi" w:hAnsiTheme="minorHAnsi" w:cstheme="minorHAnsi"/>
          <w:snapToGrid w:val="0"/>
          <w:sz w:val="22"/>
          <w:szCs w:val="22"/>
        </w:rPr>
        <w:t>objavljenim na Portalu javnih naročil, dne ____________, pod številko objave</w:t>
      </w:r>
      <w:r w:rsidR="007D0BC0" w:rsidRPr="00E64F3F">
        <w:rPr>
          <w:rFonts w:asciiTheme="minorHAnsi" w:hAnsiTheme="minorHAnsi" w:cstheme="minorHAnsi"/>
          <w:snapToGrid w:val="0"/>
          <w:sz w:val="22"/>
          <w:szCs w:val="22"/>
        </w:rPr>
        <w:t xml:space="preserve"> na portalu JN: </w:t>
      </w:r>
      <w:r w:rsidR="000B6C4B" w:rsidRPr="00E64F3F">
        <w:rPr>
          <w:rFonts w:asciiTheme="minorHAnsi" w:hAnsiTheme="minorHAnsi" w:cstheme="minorHAnsi"/>
          <w:snapToGrid w:val="0"/>
          <w:sz w:val="22"/>
          <w:szCs w:val="22"/>
        </w:rPr>
        <w:t>_________________</w:t>
      </w:r>
      <w:r w:rsidR="007D0BC0" w:rsidRPr="00E64F3F">
        <w:rPr>
          <w:rFonts w:asciiTheme="minorHAnsi" w:hAnsiTheme="minorHAnsi" w:cstheme="minorHAnsi"/>
          <w:snapToGrid w:val="0"/>
          <w:sz w:val="22"/>
          <w:szCs w:val="22"/>
        </w:rPr>
        <w:t xml:space="preserve">, </w:t>
      </w:r>
      <w:r w:rsidRPr="00E64F3F">
        <w:rPr>
          <w:rFonts w:asciiTheme="minorHAnsi" w:hAnsiTheme="minorHAnsi" w:cstheme="minorHAnsi"/>
          <w:snapToGrid w:val="0"/>
          <w:sz w:val="22"/>
          <w:szCs w:val="22"/>
        </w:rPr>
        <w:t>pridobi naše osebne podatke o kaznovanju, iz uradnih evidenc državnih organov, organov lokalnih skupnosti ali nosilcev javnega pooblastila za ponudnika, zakonitega zastopnika oz. zastopnike:</w:t>
      </w:r>
    </w:p>
    <w:p w14:paraId="692093D7" w14:textId="77777777" w:rsidR="00ED72B4" w:rsidRPr="00E64F3F" w:rsidRDefault="00ED72B4" w:rsidP="00C07060">
      <w:pPr>
        <w:spacing w:line="276" w:lineRule="auto"/>
        <w:rPr>
          <w:rFonts w:asciiTheme="minorHAnsi" w:hAnsiTheme="minorHAnsi" w:cstheme="minorHAnsi"/>
          <w:snapToGrid w:val="0"/>
          <w:sz w:val="22"/>
          <w:szCs w:val="22"/>
        </w:rPr>
      </w:pPr>
    </w:p>
    <w:p w14:paraId="21D48FBA" w14:textId="77777777" w:rsidR="00ED72B4" w:rsidRPr="00E64F3F" w:rsidRDefault="00ED72B4" w:rsidP="00C07060">
      <w:pPr>
        <w:spacing w:line="276" w:lineRule="auto"/>
        <w:rPr>
          <w:rFonts w:asciiTheme="minorHAnsi" w:hAnsiTheme="minorHAnsi" w:cstheme="minorHAnsi"/>
          <w:b/>
          <w:snapToGrid w:val="0"/>
          <w:sz w:val="22"/>
          <w:szCs w:val="22"/>
        </w:rPr>
      </w:pPr>
      <w:r w:rsidRPr="00E64F3F">
        <w:rPr>
          <w:rFonts w:asciiTheme="minorHAnsi" w:hAnsiTheme="minorHAnsi" w:cstheme="minorHAnsi"/>
          <w:b/>
          <w:snapToGrid w:val="0"/>
          <w:sz w:val="22"/>
          <w:szCs w:val="22"/>
        </w:rPr>
        <w:t>PODATKI O PRAVNI OSEBI</w:t>
      </w:r>
    </w:p>
    <w:p w14:paraId="729A8645" w14:textId="77777777" w:rsidR="00ED72B4" w:rsidRPr="00E64F3F" w:rsidRDefault="00ED72B4" w:rsidP="00C07060">
      <w:pPr>
        <w:spacing w:line="276" w:lineRule="auto"/>
        <w:rPr>
          <w:rFonts w:asciiTheme="minorHAnsi" w:hAnsiTheme="minorHAnsi" w:cstheme="minorHAnsi"/>
          <w:b/>
          <w:snapToGrid w:val="0"/>
          <w:sz w:val="22"/>
          <w:szCs w:val="22"/>
        </w:rPr>
      </w:pPr>
    </w:p>
    <w:p w14:paraId="2D1DEBA5" w14:textId="77777777" w:rsidR="00ED72B4" w:rsidRPr="00E64F3F" w:rsidRDefault="00ED72B4" w:rsidP="00C07060">
      <w:pPr>
        <w:pBdr>
          <w:bottom w:val="single" w:sz="4" w:space="1" w:color="auto"/>
        </w:pBdr>
        <w:spacing w:line="276" w:lineRule="auto"/>
        <w:ind w:right="2126"/>
        <w:rPr>
          <w:rFonts w:asciiTheme="minorHAnsi" w:hAnsiTheme="minorHAnsi" w:cstheme="minorHAnsi"/>
          <w:b/>
          <w:sz w:val="22"/>
          <w:szCs w:val="22"/>
        </w:rPr>
      </w:pPr>
      <w:r w:rsidRPr="00E64F3F">
        <w:rPr>
          <w:rFonts w:asciiTheme="minorHAnsi" w:hAnsiTheme="minorHAnsi" w:cstheme="minorHAnsi"/>
          <w:b/>
          <w:sz w:val="22"/>
          <w:szCs w:val="22"/>
        </w:rPr>
        <w:t xml:space="preserve">Polni naziv ponudnika: </w:t>
      </w:r>
    </w:p>
    <w:p w14:paraId="6FE5E60A" w14:textId="77777777" w:rsidR="00ED72B4" w:rsidRPr="00E64F3F" w:rsidRDefault="00ED72B4" w:rsidP="00C07060">
      <w:pPr>
        <w:spacing w:line="276" w:lineRule="auto"/>
        <w:ind w:right="2126"/>
        <w:rPr>
          <w:rFonts w:asciiTheme="minorHAnsi" w:hAnsiTheme="minorHAnsi" w:cstheme="minorHAnsi"/>
          <w:b/>
          <w:sz w:val="22"/>
          <w:szCs w:val="22"/>
        </w:rPr>
      </w:pPr>
    </w:p>
    <w:p w14:paraId="61B70A50" w14:textId="77777777" w:rsidR="00ED72B4" w:rsidRPr="00E64F3F" w:rsidRDefault="00ED72B4" w:rsidP="00C07060">
      <w:pPr>
        <w:pBdr>
          <w:bottom w:val="single" w:sz="4" w:space="1" w:color="auto"/>
        </w:pBdr>
        <w:spacing w:line="276" w:lineRule="auto"/>
        <w:ind w:right="2126"/>
        <w:rPr>
          <w:rFonts w:asciiTheme="minorHAnsi" w:hAnsiTheme="minorHAnsi" w:cstheme="minorHAnsi"/>
          <w:b/>
          <w:sz w:val="22"/>
          <w:szCs w:val="22"/>
        </w:rPr>
      </w:pPr>
      <w:r w:rsidRPr="00E64F3F">
        <w:rPr>
          <w:rFonts w:asciiTheme="minorHAnsi" w:hAnsiTheme="minorHAnsi" w:cstheme="minorHAnsi"/>
          <w:b/>
          <w:sz w:val="22"/>
          <w:szCs w:val="22"/>
        </w:rPr>
        <w:t xml:space="preserve">Sedež ponudnika: </w:t>
      </w:r>
    </w:p>
    <w:p w14:paraId="4613827E" w14:textId="77777777" w:rsidR="00ED72B4" w:rsidRPr="00E64F3F" w:rsidRDefault="00ED72B4" w:rsidP="00C07060">
      <w:pPr>
        <w:spacing w:line="276" w:lineRule="auto"/>
        <w:ind w:right="2126"/>
        <w:rPr>
          <w:rFonts w:asciiTheme="minorHAnsi" w:hAnsiTheme="minorHAnsi" w:cstheme="minorHAnsi"/>
          <w:b/>
          <w:sz w:val="22"/>
          <w:szCs w:val="22"/>
        </w:rPr>
      </w:pPr>
    </w:p>
    <w:p w14:paraId="7581F708" w14:textId="77777777" w:rsidR="00ED72B4" w:rsidRPr="00E64F3F" w:rsidRDefault="00ED72B4" w:rsidP="00C07060">
      <w:pPr>
        <w:pBdr>
          <w:bottom w:val="single" w:sz="4" w:space="1" w:color="auto"/>
        </w:pBdr>
        <w:spacing w:line="276" w:lineRule="auto"/>
        <w:ind w:right="2126"/>
        <w:rPr>
          <w:rFonts w:asciiTheme="minorHAnsi" w:hAnsiTheme="minorHAnsi" w:cstheme="minorHAnsi"/>
          <w:b/>
          <w:sz w:val="22"/>
          <w:szCs w:val="22"/>
        </w:rPr>
      </w:pPr>
      <w:r w:rsidRPr="00E64F3F">
        <w:rPr>
          <w:rFonts w:asciiTheme="minorHAnsi" w:hAnsiTheme="minorHAnsi" w:cstheme="minorHAnsi"/>
          <w:b/>
          <w:sz w:val="22"/>
          <w:szCs w:val="22"/>
        </w:rPr>
        <w:t xml:space="preserve">Občina sedeža ponudnika: </w:t>
      </w:r>
    </w:p>
    <w:p w14:paraId="15EEF741" w14:textId="77777777" w:rsidR="00ED72B4" w:rsidRPr="00E64F3F" w:rsidRDefault="00ED72B4" w:rsidP="00C07060">
      <w:pPr>
        <w:spacing w:line="276" w:lineRule="auto"/>
        <w:ind w:right="2126"/>
        <w:rPr>
          <w:rFonts w:asciiTheme="minorHAnsi" w:hAnsiTheme="minorHAnsi" w:cstheme="minorHAnsi"/>
          <w:b/>
          <w:sz w:val="22"/>
          <w:szCs w:val="22"/>
        </w:rPr>
      </w:pPr>
    </w:p>
    <w:p w14:paraId="0B902A25" w14:textId="77777777" w:rsidR="00ED72B4" w:rsidRPr="00E64F3F" w:rsidRDefault="00ED72B4" w:rsidP="00C07060">
      <w:pPr>
        <w:pBdr>
          <w:bottom w:val="single" w:sz="4" w:space="1" w:color="auto"/>
        </w:pBdr>
        <w:spacing w:line="276" w:lineRule="auto"/>
        <w:ind w:right="2126"/>
        <w:rPr>
          <w:rFonts w:asciiTheme="minorHAnsi" w:hAnsiTheme="minorHAnsi" w:cstheme="minorHAnsi"/>
          <w:b/>
          <w:sz w:val="22"/>
          <w:szCs w:val="22"/>
        </w:rPr>
      </w:pPr>
      <w:r w:rsidRPr="00E64F3F">
        <w:rPr>
          <w:rFonts w:asciiTheme="minorHAnsi" w:hAnsiTheme="minorHAnsi" w:cstheme="minorHAnsi"/>
          <w:b/>
          <w:sz w:val="22"/>
          <w:szCs w:val="22"/>
        </w:rPr>
        <w:t xml:space="preserve">Matična številka ponudnika: </w:t>
      </w:r>
    </w:p>
    <w:p w14:paraId="34AD8364" w14:textId="77777777" w:rsidR="00ED72B4" w:rsidRPr="00E64F3F" w:rsidRDefault="00ED72B4" w:rsidP="00C07060">
      <w:pPr>
        <w:spacing w:line="276" w:lineRule="auto"/>
        <w:rPr>
          <w:rFonts w:asciiTheme="minorHAnsi" w:hAnsiTheme="minorHAnsi" w:cstheme="minorHAnsi"/>
          <w:b/>
          <w:snapToGrid w:val="0"/>
          <w:sz w:val="22"/>
          <w:szCs w:val="22"/>
        </w:rPr>
      </w:pPr>
    </w:p>
    <w:p w14:paraId="7F9664C6" w14:textId="77777777" w:rsidR="00ED72B4" w:rsidRPr="00E64F3F" w:rsidRDefault="00ED72B4" w:rsidP="00C07060">
      <w:pPr>
        <w:spacing w:line="276" w:lineRule="auto"/>
        <w:rPr>
          <w:rFonts w:asciiTheme="minorHAnsi" w:hAnsiTheme="minorHAnsi" w:cstheme="minorHAnsi"/>
          <w:i/>
          <w:sz w:val="22"/>
          <w:szCs w:val="22"/>
          <w:u w:val="single"/>
        </w:rPr>
      </w:pPr>
    </w:p>
    <w:p w14:paraId="47A4EAC7" w14:textId="77777777" w:rsidR="00ED72B4" w:rsidRPr="00E64F3F" w:rsidRDefault="00ED72B4" w:rsidP="00C07060">
      <w:pPr>
        <w:spacing w:line="276" w:lineRule="auto"/>
        <w:rPr>
          <w:rFonts w:asciiTheme="minorHAnsi" w:hAnsiTheme="minorHAnsi" w:cstheme="minorHAnsi"/>
          <w:b/>
          <w:snapToGrid w:val="0"/>
          <w:sz w:val="22"/>
          <w:szCs w:val="22"/>
        </w:rPr>
      </w:pPr>
    </w:p>
    <w:p w14:paraId="1CCFAF09" w14:textId="77777777" w:rsidR="00ED72B4" w:rsidRPr="00E64F3F" w:rsidRDefault="00ED72B4" w:rsidP="00C07060">
      <w:pPr>
        <w:spacing w:line="276" w:lineRule="auto"/>
        <w:rPr>
          <w:rFonts w:asciiTheme="minorHAnsi" w:hAnsiTheme="minorHAnsi" w:cstheme="minorHAnsi"/>
          <w:b/>
          <w:snapToGrid w:val="0"/>
          <w:sz w:val="22"/>
          <w:szCs w:val="22"/>
        </w:rPr>
      </w:pPr>
    </w:p>
    <w:p w14:paraId="667A9E78" w14:textId="77777777" w:rsidR="00ED72B4" w:rsidRPr="00E64F3F" w:rsidRDefault="00ED72B4" w:rsidP="00C07060">
      <w:pPr>
        <w:spacing w:line="276" w:lineRule="auto"/>
        <w:rPr>
          <w:rFonts w:asciiTheme="minorHAnsi" w:hAnsiTheme="minorHAnsi" w:cstheme="minorHAnsi"/>
          <w:b/>
          <w:snapToGrid w:val="0"/>
          <w:sz w:val="22"/>
          <w:szCs w:val="22"/>
        </w:rPr>
      </w:pPr>
    </w:p>
    <w:p w14:paraId="091E5643" w14:textId="77777777" w:rsidR="00ED72B4" w:rsidRPr="00E64F3F" w:rsidRDefault="00ED72B4" w:rsidP="00C07060">
      <w:pPr>
        <w:spacing w:line="276" w:lineRule="auto"/>
        <w:rPr>
          <w:rFonts w:asciiTheme="minorHAnsi" w:hAnsiTheme="minorHAnsi" w:cstheme="minorHAnsi"/>
          <w:b/>
          <w:snapToGrid w:val="0"/>
          <w:sz w:val="22"/>
          <w:szCs w:val="22"/>
        </w:rPr>
      </w:pPr>
    </w:p>
    <w:p w14:paraId="6BDFF4B2" w14:textId="77777777" w:rsidR="00ED72B4" w:rsidRPr="00E64F3F" w:rsidRDefault="00ED72B4" w:rsidP="00C07060">
      <w:pPr>
        <w:spacing w:line="276" w:lineRule="auto"/>
        <w:rPr>
          <w:rFonts w:asciiTheme="minorHAnsi" w:hAnsiTheme="minorHAnsi" w:cstheme="minorHAnsi"/>
          <w:b/>
          <w:snapToGrid w:val="0"/>
          <w:sz w:val="22"/>
          <w:szCs w:val="22"/>
        </w:rPr>
      </w:pPr>
    </w:p>
    <w:p w14:paraId="09BB3EE3" w14:textId="77777777" w:rsidR="00ED72B4" w:rsidRPr="00E64F3F" w:rsidRDefault="00ED72B4" w:rsidP="00C07060">
      <w:pPr>
        <w:spacing w:line="276" w:lineRule="auto"/>
        <w:rPr>
          <w:rFonts w:asciiTheme="minorHAnsi" w:hAnsiTheme="minorHAnsi" w:cstheme="minorHAnsi"/>
          <w:b/>
          <w:snapToGrid w:val="0"/>
          <w:sz w:val="22"/>
          <w:szCs w:val="22"/>
        </w:rPr>
      </w:pPr>
    </w:p>
    <w:p w14:paraId="6F68456E" w14:textId="77777777" w:rsidR="00ED72B4" w:rsidRPr="00E64F3F" w:rsidRDefault="00ED72B4" w:rsidP="00C07060">
      <w:pPr>
        <w:spacing w:line="276" w:lineRule="auto"/>
        <w:rPr>
          <w:rFonts w:asciiTheme="minorHAnsi" w:hAnsiTheme="minorHAnsi" w:cstheme="minorHAnsi"/>
          <w:b/>
          <w:snapToGrid w:val="0"/>
          <w:sz w:val="22"/>
          <w:szCs w:val="22"/>
        </w:rPr>
      </w:pPr>
    </w:p>
    <w:p w14:paraId="0E3C8B4B" w14:textId="77777777" w:rsidR="00ED72B4" w:rsidRPr="00E64F3F" w:rsidRDefault="00ED72B4" w:rsidP="00C07060">
      <w:pPr>
        <w:spacing w:line="276" w:lineRule="auto"/>
        <w:rPr>
          <w:rFonts w:asciiTheme="minorHAnsi" w:hAnsiTheme="minorHAnsi" w:cstheme="minorHAnsi"/>
          <w:b/>
          <w:snapToGrid w:val="0"/>
          <w:sz w:val="22"/>
          <w:szCs w:val="22"/>
        </w:rPr>
      </w:pPr>
    </w:p>
    <w:p w14:paraId="43B87950" w14:textId="77777777" w:rsidR="00ED72B4" w:rsidRPr="00E64F3F" w:rsidRDefault="00ED72B4" w:rsidP="00C07060">
      <w:pPr>
        <w:spacing w:line="276" w:lineRule="auto"/>
        <w:rPr>
          <w:rFonts w:asciiTheme="minorHAnsi" w:hAnsiTheme="minorHAnsi" w:cstheme="minorHAnsi"/>
          <w:b/>
          <w:snapToGrid w:val="0"/>
          <w:sz w:val="22"/>
          <w:szCs w:val="22"/>
        </w:rPr>
      </w:pPr>
    </w:p>
    <w:p w14:paraId="1712CD54" w14:textId="77777777" w:rsidR="00ED72B4" w:rsidRPr="00E64F3F" w:rsidRDefault="00ED72B4" w:rsidP="00C07060">
      <w:pPr>
        <w:spacing w:line="276" w:lineRule="auto"/>
        <w:rPr>
          <w:rFonts w:asciiTheme="minorHAnsi" w:hAnsiTheme="minorHAnsi" w:cstheme="minorHAnsi"/>
          <w:b/>
          <w:snapToGrid w:val="0"/>
          <w:sz w:val="22"/>
          <w:szCs w:val="22"/>
        </w:rPr>
      </w:pPr>
    </w:p>
    <w:p w14:paraId="475BCC22" w14:textId="77777777" w:rsidR="00ED72B4" w:rsidRPr="00E64F3F" w:rsidRDefault="00ED72B4" w:rsidP="00C07060">
      <w:pPr>
        <w:spacing w:line="276" w:lineRule="auto"/>
        <w:rPr>
          <w:rFonts w:asciiTheme="minorHAnsi" w:hAnsiTheme="minorHAnsi" w:cstheme="minorHAnsi"/>
          <w:b/>
          <w:snapToGrid w:val="0"/>
          <w:sz w:val="22"/>
          <w:szCs w:val="22"/>
        </w:rPr>
      </w:pPr>
    </w:p>
    <w:p w14:paraId="27B30C2B" w14:textId="77777777" w:rsidR="00ED72B4" w:rsidRPr="00E64F3F" w:rsidRDefault="00ED72B4" w:rsidP="00C07060">
      <w:pPr>
        <w:spacing w:line="276" w:lineRule="auto"/>
        <w:rPr>
          <w:rFonts w:asciiTheme="minorHAnsi" w:hAnsiTheme="minorHAnsi" w:cstheme="minorHAnsi"/>
          <w:b/>
          <w:snapToGrid w:val="0"/>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57E1E4BD" w14:textId="77777777" w:rsidTr="005A23D8">
        <w:trPr>
          <w:trHeight w:val="353"/>
          <w:jc w:val="center"/>
        </w:trPr>
        <w:tc>
          <w:tcPr>
            <w:tcW w:w="2722" w:type="dxa"/>
            <w:hideMark/>
          </w:tcPr>
          <w:p w14:paraId="1AE6A2F8"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1D06B34D"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25195516"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45DCCCC6" w14:textId="77777777" w:rsidTr="005A23D8">
        <w:trPr>
          <w:jc w:val="center"/>
        </w:trPr>
        <w:tc>
          <w:tcPr>
            <w:tcW w:w="2722" w:type="dxa"/>
            <w:tcBorders>
              <w:top w:val="nil"/>
              <w:left w:val="nil"/>
              <w:bottom w:val="single" w:sz="4" w:space="0" w:color="auto"/>
              <w:right w:val="nil"/>
            </w:tcBorders>
          </w:tcPr>
          <w:p w14:paraId="101105E6"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Pr>
          <w:p w14:paraId="781BF6DB"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63DA3980"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r>
    </w:tbl>
    <w:p w14:paraId="42A8A9A3" w14:textId="77777777" w:rsidR="00ED72B4" w:rsidRPr="00E64F3F" w:rsidRDefault="00ED72B4" w:rsidP="00C07060">
      <w:pPr>
        <w:spacing w:line="276" w:lineRule="auto"/>
        <w:rPr>
          <w:rFonts w:asciiTheme="minorHAnsi" w:hAnsiTheme="minorHAnsi" w:cstheme="minorHAnsi"/>
          <w:b/>
          <w:snapToGrid w:val="0"/>
          <w:sz w:val="22"/>
          <w:szCs w:val="22"/>
        </w:rPr>
      </w:pPr>
    </w:p>
    <w:p w14:paraId="5B80A6A8" w14:textId="77777777" w:rsidR="00ED72B4" w:rsidRPr="00E64F3F" w:rsidRDefault="00ED72B4" w:rsidP="00C07060">
      <w:pPr>
        <w:spacing w:line="276" w:lineRule="auto"/>
        <w:rPr>
          <w:rFonts w:asciiTheme="minorHAnsi" w:hAnsiTheme="minorHAnsi" w:cstheme="minorHAnsi"/>
          <w:b/>
          <w:snapToGrid w:val="0"/>
          <w:sz w:val="22"/>
          <w:szCs w:val="22"/>
        </w:rPr>
      </w:pPr>
    </w:p>
    <w:p w14:paraId="1520B56F" w14:textId="77777777" w:rsidR="00ED72B4" w:rsidRPr="00E64F3F" w:rsidRDefault="00ED72B4" w:rsidP="00C07060">
      <w:pPr>
        <w:spacing w:line="276" w:lineRule="auto"/>
        <w:rPr>
          <w:rFonts w:asciiTheme="minorHAnsi" w:hAnsiTheme="minorHAnsi" w:cstheme="minorHAnsi"/>
          <w:b/>
          <w:snapToGrid w:val="0"/>
          <w:sz w:val="22"/>
          <w:szCs w:val="22"/>
        </w:rPr>
      </w:pPr>
      <w:r w:rsidRPr="00E64F3F">
        <w:rPr>
          <w:rFonts w:asciiTheme="minorHAnsi" w:hAnsiTheme="minorHAnsi" w:cstheme="minorHAnsi"/>
          <w:b/>
          <w:snapToGrid w:val="0"/>
          <w:sz w:val="22"/>
          <w:szCs w:val="22"/>
        </w:rPr>
        <w:lastRenderedPageBreak/>
        <w:t xml:space="preserve">PODATKI O ZASTOPNIKU/ZASTOPNIKIH (fizični osebi) – </w:t>
      </w:r>
      <w:r w:rsidRPr="00E64F3F">
        <w:rPr>
          <w:rFonts w:asciiTheme="minorHAnsi" w:hAnsiTheme="minorHAnsi" w:cstheme="minorHAnsi"/>
          <w:snapToGrid w:val="0"/>
          <w:sz w:val="22"/>
          <w:szCs w:val="22"/>
          <w:u w:val="single"/>
        </w:rPr>
        <w:t>ponudnik izpolni toliko obrazcev kot ima zakonitih zastopnikov.</w:t>
      </w:r>
    </w:p>
    <w:p w14:paraId="22DD1E98" w14:textId="1BAD29A0" w:rsidR="00ED72B4" w:rsidRDefault="00ED72B4" w:rsidP="00C07060">
      <w:pPr>
        <w:spacing w:line="276" w:lineRule="auto"/>
        <w:rPr>
          <w:rFonts w:asciiTheme="minorHAnsi" w:hAnsiTheme="minorHAnsi" w:cstheme="minorHAnsi"/>
          <w:b/>
          <w:snapToGrid w:val="0"/>
          <w:sz w:val="22"/>
          <w:szCs w:val="22"/>
        </w:rPr>
      </w:pPr>
    </w:p>
    <w:p w14:paraId="5D22A64E" w14:textId="77777777" w:rsidR="00886239" w:rsidRPr="00E64F3F" w:rsidRDefault="00886239" w:rsidP="00C07060">
      <w:pPr>
        <w:spacing w:line="276" w:lineRule="auto"/>
        <w:rPr>
          <w:rFonts w:asciiTheme="minorHAnsi" w:hAnsiTheme="minorHAnsi" w:cstheme="minorHAnsi"/>
          <w:b/>
          <w:snapToGrid w:val="0"/>
          <w:sz w:val="22"/>
          <w:szCs w:val="22"/>
        </w:rPr>
      </w:pPr>
    </w:p>
    <w:p w14:paraId="17EB7AB3"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Ime in priimek zakonitega zastopnika: </w:t>
      </w:r>
    </w:p>
    <w:p w14:paraId="3FCED176"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7C466AB0"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EMŠO: </w:t>
      </w:r>
    </w:p>
    <w:p w14:paraId="3477E570"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76A9CB22"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Datum rojstva: </w:t>
      </w:r>
    </w:p>
    <w:p w14:paraId="6AE2C232"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1840F945"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Kraj rojstva: </w:t>
      </w:r>
    </w:p>
    <w:p w14:paraId="0FA77E59"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27A6CB3D"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Občina rojstva: </w:t>
      </w:r>
    </w:p>
    <w:p w14:paraId="44CFB1C3"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6EE34E11" w14:textId="77777777" w:rsidR="00ED72B4" w:rsidRPr="00E64F3F" w:rsidRDefault="00ED72B4" w:rsidP="00C07060">
      <w:pPr>
        <w:pStyle w:val="Header"/>
        <w:pBdr>
          <w:bottom w:val="single" w:sz="4" w:space="0"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Država rojstva: </w:t>
      </w:r>
    </w:p>
    <w:p w14:paraId="2136E647"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522CEE42"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Naslov stalnega/začasnega bivališča: </w:t>
      </w:r>
    </w:p>
    <w:p w14:paraId="20BD4A39"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18D523EF"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Državljanstvo: </w:t>
      </w:r>
    </w:p>
    <w:p w14:paraId="43D03648"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25BF3350"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Prejšnji priimek zakonitega zastopnika: </w:t>
      </w:r>
    </w:p>
    <w:p w14:paraId="33203EA8" w14:textId="4EC5EA70" w:rsidR="00ED72B4" w:rsidRDefault="00ED72B4" w:rsidP="00C07060">
      <w:pPr>
        <w:spacing w:line="276" w:lineRule="auto"/>
        <w:rPr>
          <w:rFonts w:asciiTheme="minorHAnsi" w:hAnsiTheme="minorHAnsi" w:cstheme="minorHAnsi"/>
          <w:b/>
          <w:snapToGrid w:val="0"/>
          <w:sz w:val="22"/>
          <w:szCs w:val="22"/>
        </w:rPr>
      </w:pPr>
    </w:p>
    <w:p w14:paraId="19BFAA60" w14:textId="77777777" w:rsidR="00886239" w:rsidRPr="00E64F3F" w:rsidRDefault="00886239" w:rsidP="00C07060">
      <w:pPr>
        <w:spacing w:line="276" w:lineRule="auto"/>
        <w:rPr>
          <w:rFonts w:asciiTheme="minorHAnsi" w:hAnsiTheme="minorHAnsi" w:cstheme="minorHAnsi"/>
          <w:b/>
          <w:snapToGrid w:val="0"/>
          <w:sz w:val="22"/>
          <w:szCs w:val="22"/>
        </w:rPr>
      </w:pPr>
    </w:p>
    <w:p w14:paraId="513855D6" w14:textId="77777777" w:rsidR="00ED72B4" w:rsidRPr="00E64F3F" w:rsidRDefault="00ED72B4" w:rsidP="00C07060">
      <w:pPr>
        <w:pBdr>
          <w:bottom w:val="single" w:sz="4" w:space="1" w:color="auto"/>
        </w:pBdr>
        <w:spacing w:line="276" w:lineRule="auto"/>
        <w:ind w:right="4677"/>
        <w:rPr>
          <w:rFonts w:asciiTheme="minorHAnsi" w:hAnsiTheme="minorHAnsi" w:cstheme="minorHAnsi"/>
          <w:b/>
          <w:snapToGrid w:val="0"/>
          <w:sz w:val="22"/>
          <w:szCs w:val="22"/>
        </w:rPr>
      </w:pPr>
      <w:r w:rsidRPr="00E64F3F">
        <w:rPr>
          <w:rFonts w:asciiTheme="minorHAnsi" w:hAnsiTheme="minorHAnsi" w:cstheme="minorHAnsi"/>
          <w:b/>
          <w:snapToGrid w:val="0"/>
          <w:sz w:val="22"/>
          <w:szCs w:val="22"/>
        </w:rPr>
        <w:t>Podpis zastopnika</w:t>
      </w:r>
    </w:p>
    <w:p w14:paraId="6FEA186A" w14:textId="26DC5905" w:rsidR="00ED72B4" w:rsidRDefault="00ED72B4" w:rsidP="00C07060">
      <w:pPr>
        <w:spacing w:line="276" w:lineRule="auto"/>
        <w:rPr>
          <w:rFonts w:asciiTheme="minorHAnsi" w:hAnsiTheme="minorHAnsi" w:cstheme="minorHAnsi"/>
          <w:sz w:val="22"/>
          <w:szCs w:val="22"/>
        </w:rPr>
      </w:pPr>
    </w:p>
    <w:p w14:paraId="6E4FE9A2" w14:textId="77777777" w:rsidR="00886239" w:rsidRPr="00E64F3F" w:rsidRDefault="00886239" w:rsidP="00C07060">
      <w:pPr>
        <w:spacing w:line="276" w:lineRule="auto"/>
        <w:rPr>
          <w:rFonts w:asciiTheme="minorHAnsi" w:hAnsiTheme="minorHAnsi" w:cstheme="minorHAnsi"/>
          <w:sz w:val="22"/>
          <w:szCs w:val="22"/>
        </w:rPr>
      </w:pPr>
    </w:p>
    <w:p w14:paraId="02B78C07" w14:textId="77777777" w:rsidR="00ED72B4" w:rsidRPr="00E64F3F" w:rsidRDefault="00ED72B4" w:rsidP="00C07060">
      <w:pPr>
        <w:spacing w:line="276" w:lineRule="auto"/>
        <w:rPr>
          <w:rFonts w:asciiTheme="minorHAnsi" w:hAnsiTheme="minorHAnsi" w:cstheme="minorHAnsi"/>
          <w:b/>
          <w:snapToGrid w:val="0"/>
          <w:sz w:val="22"/>
          <w:szCs w:val="22"/>
        </w:rPr>
      </w:pPr>
      <w:r w:rsidRPr="00E64F3F">
        <w:rPr>
          <w:rFonts w:asciiTheme="minorHAnsi" w:hAnsiTheme="minorHAnsi" w:cstheme="minorHAnsi"/>
          <w:b/>
          <w:snapToGrid w:val="0"/>
          <w:sz w:val="22"/>
          <w:szCs w:val="22"/>
        </w:rPr>
        <w:t>PODATKI O ZASTOPNIKU/ZASTOPNIKIH (fizični osebi)</w:t>
      </w:r>
    </w:p>
    <w:p w14:paraId="5683A336" w14:textId="77777777" w:rsidR="00ED72B4" w:rsidRPr="00E64F3F" w:rsidRDefault="00ED72B4" w:rsidP="00C07060">
      <w:pPr>
        <w:spacing w:line="276" w:lineRule="auto"/>
        <w:rPr>
          <w:rFonts w:asciiTheme="minorHAnsi" w:hAnsiTheme="minorHAnsi" w:cstheme="minorHAnsi"/>
          <w:b/>
          <w:snapToGrid w:val="0"/>
          <w:sz w:val="22"/>
          <w:szCs w:val="22"/>
        </w:rPr>
      </w:pPr>
    </w:p>
    <w:p w14:paraId="13193114"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Ime in priimek zakonitega zastopnika: </w:t>
      </w:r>
    </w:p>
    <w:p w14:paraId="487C8A4E"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6CD2BB75"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EMŠO: </w:t>
      </w:r>
    </w:p>
    <w:p w14:paraId="6B6E71A2"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070A570E"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Datum rojstva: </w:t>
      </w:r>
    </w:p>
    <w:p w14:paraId="32BA69A9"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34744D5D"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Kraj rojstva: </w:t>
      </w:r>
    </w:p>
    <w:p w14:paraId="6CC8C1DF"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6CC28716"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Občina rojstva: </w:t>
      </w:r>
    </w:p>
    <w:p w14:paraId="7DC55997"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170AE6C6"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Država rojstva: </w:t>
      </w:r>
    </w:p>
    <w:p w14:paraId="18440995"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05304FD5"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Naslov stalnega/začasnega bivališča: </w:t>
      </w:r>
    </w:p>
    <w:p w14:paraId="2973426C"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45C7EADF"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lastRenderedPageBreak/>
        <w:t xml:space="preserve">Državljanstvo: </w:t>
      </w:r>
    </w:p>
    <w:p w14:paraId="218A4B59" w14:textId="77777777" w:rsidR="00ED72B4" w:rsidRPr="00E64F3F" w:rsidRDefault="00ED72B4" w:rsidP="00C07060">
      <w:pPr>
        <w:pStyle w:val="Header"/>
        <w:tabs>
          <w:tab w:val="clear" w:pos="4536"/>
          <w:tab w:val="clear" w:pos="9072"/>
        </w:tabs>
        <w:spacing w:line="276" w:lineRule="auto"/>
        <w:ind w:right="2126"/>
        <w:rPr>
          <w:rFonts w:asciiTheme="minorHAnsi" w:hAnsiTheme="minorHAnsi" w:cstheme="minorHAnsi"/>
          <w:sz w:val="22"/>
          <w:szCs w:val="22"/>
        </w:rPr>
      </w:pPr>
    </w:p>
    <w:p w14:paraId="5179631B" w14:textId="77777777" w:rsidR="00ED72B4" w:rsidRPr="00E64F3F" w:rsidRDefault="00ED72B4" w:rsidP="00C07060">
      <w:pPr>
        <w:pStyle w:val="Header"/>
        <w:pBdr>
          <w:bottom w:val="single" w:sz="4" w:space="1" w:color="auto"/>
        </w:pBdr>
        <w:tabs>
          <w:tab w:val="clear" w:pos="4536"/>
          <w:tab w:val="clear" w:pos="9072"/>
        </w:tabs>
        <w:spacing w:line="276" w:lineRule="auto"/>
        <w:ind w:right="2126"/>
        <w:rPr>
          <w:rFonts w:asciiTheme="minorHAnsi" w:hAnsiTheme="minorHAnsi" w:cstheme="minorHAnsi"/>
          <w:sz w:val="22"/>
          <w:szCs w:val="22"/>
        </w:rPr>
      </w:pPr>
      <w:r w:rsidRPr="00E64F3F">
        <w:rPr>
          <w:rFonts w:asciiTheme="minorHAnsi" w:hAnsiTheme="minorHAnsi" w:cstheme="minorHAnsi"/>
          <w:sz w:val="22"/>
          <w:szCs w:val="22"/>
        </w:rPr>
        <w:t xml:space="preserve">Prejšnji priimek zakonitega zastopnika: </w:t>
      </w:r>
    </w:p>
    <w:p w14:paraId="38DBF17A" w14:textId="258F4E80" w:rsidR="00ED72B4" w:rsidRPr="00E64F3F" w:rsidRDefault="00ED72B4" w:rsidP="00C07060">
      <w:pPr>
        <w:spacing w:line="276" w:lineRule="auto"/>
        <w:rPr>
          <w:rFonts w:asciiTheme="minorHAnsi" w:hAnsiTheme="minorHAnsi" w:cstheme="minorHAnsi"/>
          <w:b/>
          <w:snapToGrid w:val="0"/>
          <w:sz w:val="22"/>
          <w:szCs w:val="22"/>
        </w:rPr>
      </w:pPr>
    </w:p>
    <w:p w14:paraId="05C33AE7" w14:textId="07C75CD3" w:rsidR="000B6C4B" w:rsidRPr="00E64F3F" w:rsidRDefault="000B6C4B" w:rsidP="00C07060">
      <w:pPr>
        <w:spacing w:line="276" w:lineRule="auto"/>
        <w:rPr>
          <w:rFonts w:asciiTheme="minorHAnsi" w:hAnsiTheme="minorHAnsi" w:cstheme="minorHAnsi"/>
          <w:b/>
          <w:snapToGrid w:val="0"/>
          <w:sz w:val="22"/>
          <w:szCs w:val="22"/>
        </w:rPr>
      </w:pPr>
    </w:p>
    <w:p w14:paraId="0640ADCC" w14:textId="77777777" w:rsidR="000B6C4B" w:rsidRPr="00E64F3F" w:rsidRDefault="000B6C4B" w:rsidP="00C07060">
      <w:pPr>
        <w:spacing w:line="276" w:lineRule="auto"/>
        <w:rPr>
          <w:rFonts w:asciiTheme="minorHAnsi" w:hAnsiTheme="minorHAnsi" w:cstheme="minorHAnsi"/>
          <w:b/>
          <w:snapToGrid w:val="0"/>
          <w:sz w:val="22"/>
          <w:szCs w:val="22"/>
        </w:rPr>
      </w:pPr>
    </w:p>
    <w:p w14:paraId="68CBBA06" w14:textId="77777777" w:rsidR="00ED72B4" w:rsidRPr="00E64F3F" w:rsidRDefault="00ED72B4" w:rsidP="00C07060">
      <w:pPr>
        <w:spacing w:line="276" w:lineRule="auto"/>
        <w:rPr>
          <w:rFonts w:asciiTheme="minorHAnsi" w:hAnsiTheme="minorHAnsi" w:cstheme="minorHAnsi"/>
          <w:b/>
          <w:snapToGrid w:val="0"/>
          <w:sz w:val="22"/>
          <w:szCs w:val="22"/>
        </w:rPr>
      </w:pPr>
    </w:p>
    <w:p w14:paraId="6AAC56D0" w14:textId="77777777" w:rsidR="00ED72B4" w:rsidRPr="00E64F3F" w:rsidRDefault="00ED72B4" w:rsidP="00C07060">
      <w:pPr>
        <w:pBdr>
          <w:bottom w:val="single" w:sz="4" w:space="1" w:color="auto"/>
        </w:pBdr>
        <w:spacing w:line="276" w:lineRule="auto"/>
        <w:ind w:right="4677"/>
        <w:rPr>
          <w:rFonts w:asciiTheme="minorHAnsi" w:hAnsiTheme="minorHAnsi" w:cstheme="minorHAnsi"/>
          <w:b/>
          <w:snapToGrid w:val="0"/>
          <w:sz w:val="22"/>
          <w:szCs w:val="22"/>
        </w:rPr>
      </w:pPr>
      <w:r w:rsidRPr="00E64F3F">
        <w:rPr>
          <w:rFonts w:asciiTheme="minorHAnsi" w:hAnsiTheme="minorHAnsi" w:cstheme="minorHAnsi"/>
          <w:b/>
          <w:snapToGrid w:val="0"/>
          <w:sz w:val="22"/>
          <w:szCs w:val="22"/>
        </w:rPr>
        <w:t>Podpis zastopnika</w:t>
      </w:r>
    </w:p>
    <w:p w14:paraId="708B5335" w14:textId="77777777" w:rsidR="00ED72B4" w:rsidRPr="00E64F3F" w:rsidRDefault="00ED72B4" w:rsidP="00C07060">
      <w:pPr>
        <w:spacing w:line="276" w:lineRule="auto"/>
        <w:rPr>
          <w:rFonts w:asciiTheme="minorHAnsi" w:hAnsiTheme="minorHAnsi" w:cstheme="minorHAnsi"/>
          <w:sz w:val="22"/>
          <w:szCs w:val="22"/>
        </w:rPr>
      </w:pPr>
    </w:p>
    <w:p w14:paraId="2C041CCE" w14:textId="77777777" w:rsidR="00720798" w:rsidRPr="00E64F3F" w:rsidRDefault="00ED72B4" w:rsidP="00C07060">
      <w:pPr>
        <w:pStyle w:val="Header"/>
        <w:tabs>
          <w:tab w:val="clear" w:pos="4536"/>
          <w:tab w:val="clear" w:pos="9072"/>
        </w:tabs>
        <w:spacing w:line="276" w:lineRule="auto"/>
        <w:rPr>
          <w:rFonts w:asciiTheme="minorHAnsi" w:hAnsiTheme="minorHAnsi" w:cstheme="minorHAnsi"/>
          <w:i/>
          <w:sz w:val="22"/>
          <w:szCs w:val="22"/>
        </w:rPr>
      </w:pPr>
      <w:r w:rsidRPr="00E64F3F">
        <w:rPr>
          <w:rFonts w:asciiTheme="minorHAnsi" w:hAnsiTheme="minorHAnsi" w:cstheme="minorHAnsi"/>
          <w:b/>
          <w:i/>
          <w:sz w:val="22"/>
          <w:szCs w:val="22"/>
          <w:u w:val="single"/>
        </w:rPr>
        <w:t xml:space="preserve">NAVODILO: </w:t>
      </w:r>
      <w:r w:rsidR="005A23D8" w:rsidRPr="00E64F3F">
        <w:rPr>
          <w:rFonts w:asciiTheme="minorHAnsi" w:hAnsiTheme="minorHAnsi" w:cstheme="minorHAnsi"/>
          <w:i/>
          <w:sz w:val="22"/>
          <w:szCs w:val="22"/>
        </w:rPr>
        <w:t>Če</w:t>
      </w:r>
      <w:r w:rsidRPr="00E64F3F">
        <w:rPr>
          <w:rFonts w:asciiTheme="minorHAnsi" w:hAnsiTheme="minorHAnsi" w:cstheme="minorHAnsi"/>
          <w:i/>
          <w:sz w:val="22"/>
          <w:szCs w:val="22"/>
        </w:rPr>
        <w:t xml:space="preserve"> ima ponudnik več zakonitih zastopnikov, prosimo, da izpolni obrazec podatki o zastopniku za vsakega zastopnika posebej.</w:t>
      </w:r>
      <w:r w:rsidR="00720798" w:rsidRPr="00E64F3F">
        <w:rPr>
          <w:rFonts w:asciiTheme="minorHAnsi" w:hAnsiTheme="minorHAnsi" w:cstheme="minorHAnsi"/>
          <w:i/>
          <w:sz w:val="22"/>
          <w:szCs w:val="22"/>
        </w:rPr>
        <w:br w:type="page"/>
      </w:r>
    </w:p>
    <w:p w14:paraId="34D1CAC0" w14:textId="5C2056A8" w:rsidR="00ED72B4" w:rsidRPr="00E64F3F" w:rsidRDefault="00A67B1A" w:rsidP="00C07060">
      <w:pPr>
        <w:pStyle w:val="Default"/>
        <w:spacing w:line="276" w:lineRule="auto"/>
        <w:rPr>
          <w:rFonts w:asciiTheme="minorHAnsi" w:hAnsiTheme="minorHAnsi" w:cstheme="minorHAnsi"/>
          <w:b/>
          <w:color w:val="auto"/>
          <w:sz w:val="22"/>
          <w:szCs w:val="22"/>
          <w:lang w:eastAsia="en-US"/>
        </w:rPr>
      </w:pPr>
      <w:r w:rsidRPr="00E64F3F">
        <w:rPr>
          <w:rFonts w:asciiTheme="minorHAnsi" w:hAnsiTheme="minorHAnsi" w:cstheme="minorHAnsi"/>
          <w:b/>
          <w:color w:val="auto"/>
          <w:sz w:val="22"/>
          <w:szCs w:val="22"/>
          <w:lang w:eastAsia="en-US"/>
        </w:rPr>
        <w:lastRenderedPageBreak/>
        <w:t>Obrazec št. 6</w:t>
      </w:r>
      <w:r w:rsidR="005A23D8" w:rsidRPr="00E64F3F">
        <w:rPr>
          <w:rFonts w:asciiTheme="minorHAnsi" w:hAnsiTheme="minorHAnsi" w:cstheme="minorHAnsi"/>
          <w:b/>
          <w:color w:val="auto"/>
          <w:sz w:val="22"/>
          <w:szCs w:val="22"/>
          <w:lang w:eastAsia="en-US"/>
        </w:rPr>
        <w:t xml:space="preserve">: </w:t>
      </w:r>
      <w:bookmarkStart w:id="1" w:name="_Toc399111890"/>
      <w:r w:rsidR="00ED72B4" w:rsidRPr="00E64F3F">
        <w:rPr>
          <w:rFonts w:asciiTheme="minorHAnsi" w:hAnsiTheme="minorHAnsi" w:cstheme="minorHAnsi"/>
          <w:b/>
          <w:color w:val="auto"/>
          <w:sz w:val="22"/>
          <w:szCs w:val="22"/>
          <w:lang w:eastAsia="en-US"/>
        </w:rPr>
        <w:t>IZJAVA ponudnika o neblokiranih računih in plačilnih pogojih</w:t>
      </w:r>
      <w:bookmarkEnd w:id="1"/>
    </w:p>
    <w:p w14:paraId="6F5BFF44"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375CB38A"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7A6074E5"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61716522" w14:textId="77777777" w:rsidR="00ED72B4" w:rsidRPr="00E64F3F" w:rsidRDefault="00ED72B4" w:rsidP="00C07060">
      <w:pPr>
        <w:spacing w:line="276" w:lineRule="auto"/>
        <w:rPr>
          <w:rFonts w:asciiTheme="minorHAnsi" w:hAnsiTheme="minorHAnsi" w:cstheme="minorHAnsi"/>
          <w:sz w:val="22"/>
          <w:szCs w:val="22"/>
        </w:rPr>
      </w:pPr>
    </w:p>
    <w:p w14:paraId="5641B193" w14:textId="5706DD2B" w:rsidR="00ED72B4" w:rsidRPr="00E64F3F" w:rsidRDefault="00ED72B4" w:rsidP="00EC1687">
      <w:pPr>
        <w:spacing w:line="276" w:lineRule="auto"/>
        <w:jc w:val="both"/>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w:t>
      </w:r>
    </w:p>
    <w:p w14:paraId="314647A5" w14:textId="77777777" w:rsidR="00ED72B4" w:rsidRPr="00E64F3F" w:rsidRDefault="00ED72B4" w:rsidP="00C07060">
      <w:pPr>
        <w:spacing w:line="276" w:lineRule="auto"/>
        <w:rPr>
          <w:rFonts w:asciiTheme="minorHAnsi" w:hAnsiTheme="minorHAnsi" w:cstheme="minorHAnsi"/>
          <w:sz w:val="22"/>
          <w:szCs w:val="22"/>
        </w:rPr>
      </w:pPr>
    </w:p>
    <w:p w14:paraId="7037465A" w14:textId="77777777" w:rsidR="00ED72B4" w:rsidRPr="00E64F3F" w:rsidRDefault="00ED72B4" w:rsidP="00C07060">
      <w:pPr>
        <w:spacing w:line="276" w:lineRule="auto"/>
        <w:rPr>
          <w:rFonts w:asciiTheme="minorHAnsi" w:hAnsiTheme="minorHAnsi" w:cstheme="minorHAnsi"/>
          <w:sz w:val="22"/>
          <w:szCs w:val="22"/>
        </w:rPr>
      </w:pPr>
    </w:p>
    <w:p w14:paraId="1392DA7E" w14:textId="77777777" w:rsidR="00ED72B4" w:rsidRPr="00E64F3F" w:rsidRDefault="00ED72B4" w:rsidP="00C07060">
      <w:pPr>
        <w:spacing w:line="276" w:lineRule="auto"/>
        <w:rPr>
          <w:rFonts w:asciiTheme="minorHAnsi" w:hAnsiTheme="minorHAnsi" w:cstheme="minorHAnsi"/>
          <w:sz w:val="22"/>
          <w:szCs w:val="22"/>
        </w:rPr>
      </w:pPr>
    </w:p>
    <w:p w14:paraId="03D4C78E" w14:textId="77777777" w:rsidR="00ED72B4" w:rsidRPr="00E64F3F" w:rsidRDefault="00ED72B4" w:rsidP="00C07060">
      <w:pPr>
        <w:spacing w:line="276" w:lineRule="auto"/>
        <w:ind w:right="-426"/>
        <w:jc w:val="center"/>
        <w:rPr>
          <w:rFonts w:asciiTheme="minorHAnsi" w:hAnsiTheme="minorHAnsi" w:cstheme="minorHAnsi"/>
          <w:b/>
          <w:sz w:val="22"/>
          <w:szCs w:val="22"/>
        </w:rPr>
      </w:pPr>
    </w:p>
    <w:p w14:paraId="14F83368" w14:textId="77777777" w:rsidR="00ED72B4" w:rsidRPr="00E64F3F" w:rsidRDefault="00ED72B4" w:rsidP="00C07060">
      <w:pPr>
        <w:spacing w:line="276" w:lineRule="auto"/>
        <w:jc w:val="center"/>
        <w:rPr>
          <w:rFonts w:asciiTheme="minorHAnsi" w:hAnsiTheme="minorHAnsi" w:cstheme="minorHAnsi"/>
          <w:b/>
          <w:caps/>
          <w:sz w:val="22"/>
          <w:szCs w:val="22"/>
        </w:rPr>
      </w:pPr>
      <w:r w:rsidRPr="00E64F3F">
        <w:rPr>
          <w:rFonts w:asciiTheme="minorHAnsi" w:hAnsiTheme="minorHAnsi" w:cstheme="minorHAnsi"/>
          <w:b/>
          <w:caps/>
          <w:sz w:val="22"/>
          <w:szCs w:val="22"/>
        </w:rPr>
        <w:t>Izjavljamo,</w:t>
      </w:r>
    </w:p>
    <w:p w14:paraId="10D8E5B1" w14:textId="77777777" w:rsidR="00ED72B4" w:rsidRPr="00E64F3F" w:rsidRDefault="00ED72B4" w:rsidP="00C07060">
      <w:pPr>
        <w:spacing w:line="276" w:lineRule="auto"/>
        <w:rPr>
          <w:rFonts w:asciiTheme="minorHAnsi" w:hAnsiTheme="minorHAnsi" w:cstheme="minorHAnsi"/>
          <w:sz w:val="22"/>
          <w:szCs w:val="22"/>
        </w:rPr>
      </w:pPr>
    </w:p>
    <w:p w14:paraId="6BF060A9" w14:textId="77777777" w:rsidR="00ED72B4" w:rsidRPr="00E64F3F" w:rsidRDefault="00ED72B4" w:rsidP="003F47B2">
      <w:pPr>
        <w:pStyle w:val="Header"/>
        <w:numPr>
          <w:ilvl w:val="1"/>
          <w:numId w:val="6"/>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v zadnjih šestih (6) mesecih pred oddajo ponudbe nismo imeli blokiranega nobenega transakcijskega računa,</w:t>
      </w:r>
    </w:p>
    <w:p w14:paraId="7FB9176C" w14:textId="77777777" w:rsidR="00ED72B4" w:rsidRPr="00E64F3F" w:rsidRDefault="00ED72B4" w:rsidP="00C07060">
      <w:pPr>
        <w:pStyle w:val="Header"/>
        <w:spacing w:line="276" w:lineRule="auto"/>
        <w:jc w:val="both"/>
        <w:rPr>
          <w:rFonts w:asciiTheme="minorHAnsi" w:hAnsiTheme="minorHAnsi" w:cstheme="minorHAnsi"/>
          <w:sz w:val="22"/>
          <w:szCs w:val="22"/>
        </w:rPr>
      </w:pPr>
    </w:p>
    <w:p w14:paraId="7AC476F4" w14:textId="77777777" w:rsidR="00ED72B4" w:rsidRPr="00E64F3F" w:rsidRDefault="00ED72B4" w:rsidP="003F47B2">
      <w:pPr>
        <w:pStyle w:val="Header"/>
        <w:numPr>
          <w:ilvl w:val="1"/>
          <w:numId w:val="6"/>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imamo poravnane vse davke, prispevke in druge obvezne dajatve</w:t>
      </w:r>
      <w:r w:rsidR="00D97959" w:rsidRPr="00E64F3F">
        <w:rPr>
          <w:rFonts w:asciiTheme="minorHAnsi" w:hAnsiTheme="minorHAnsi" w:cstheme="minorHAnsi"/>
          <w:sz w:val="22"/>
          <w:szCs w:val="22"/>
        </w:rPr>
        <w:t>.</w:t>
      </w:r>
    </w:p>
    <w:p w14:paraId="5E145E0F" w14:textId="77777777" w:rsidR="00ED72B4" w:rsidRPr="00E64F3F" w:rsidRDefault="00ED72B4" w:rsidP="00C07060">
      <w:pPr>
        <w:pStyle w:val="Header"/>
        <w:spacing w:line="276" w:lineRule="auto"/>
        <w:rPr>
          <w:rFonts w:asciiTheme="minorHAnsi" w:hAnsiTheme="minorHAnsi" w:cstheme="minorHAnsi"/>
          <w:sz w:val="22"/>
          <w:szCs w:val="22"/>
        </w:rPr>
      </w:pPr>
      <w:r w:rsidRPr="00E64F3F">
        <w:rPr>
          <w:rFonts w:asciiTheme="minorHAnsi" w:hAnsiTheme="minorHAnsi" w:cstheme="minorHAnsi"/>
          <w:sz w:val="22"/>
          <w:szCs w:val="22"/>
        </w:rPr>
        <w:t xml:space="preserve"> </w:t>
      </w:r>
    </w:p>
    <w:p w14:paraId="4E69432F" w14:textId="77777777" w:rsidR="00ED72B4" w:rsidRPr="00E64F3F" w:rsidRDefault="00ED72B4" w:rsidP="00C07060">
      <w:pPr>
        <w:pStyle w:val="Header"/>
        <w:spacing w:line="276" w:lineRule="auto"/>
        <w:rPr>
          <w:rFonts w:asciiTheme="minorHAnsi" w:hAnsiTheme="minorHAnsi" w:cstheme="minorHAnsi"/>
          <w:sz w:val="22"/>
          <w:szCs w:val="22"/>
        </w:rPr>
      </w:pPr>
    </w:p>
    <w:p w14:paraId="374344D5" w14:textId="77777777" w:rsidR="00ED72B4" w:rsidRPr="00E64F3F" w:rsidRDefault="00ED72B4" w:rsidP="00C07060">
      <w:pPr>
        <w:pStyle w:val="Header"/>
        <w:spacing w:line="276" w:lineRule="auto"/>
        <w:rPr>
          <w:rFonts w:asciiTheme="minorHAnsi" w:hAnsiTheme="minorHAnsi" w:cstheme="minorHAnsi"/>
          <w:sz w:val="22"/>
          <w:szCs w:val="22"/>
        </w:rPr>
      </w:pPr>
      <w:r w:rsidRPr="00E64F3F">
        <w:rPr>
          <w:rFonts w:asciiTheme="minorHAnsi" w:hAnsiTheme="minorHAnsi" w:cstheme="minorHAnsi"/>
          <w:b/>
          <w:sz w:val="22"/>
          <w:szCs w:val="22"/>
        </w:rPr>
        <w:t>Dokazilo: priložiti BON2 ali drugo enakovredno dokazilo ali potrdilo poslovne banke o izpolnjevanju pogoja, ki ni starejše od 30 dni od datuma odpiranja ponudb.</w:t>
      </w:r>
    </w:p>
    <w:p w14:paraId="2AB4624B" w14:textId="77777777" w:rsidR="00ED72B4" w:rsidRPr="00E64F3F" w:rsidRDefault="00ED72B4" w:rsidP="00C07060">
      <w:pPr>
        <w:pStyle w:val="Header"/>
        <w:spacing w:line="276" w:lineRule="auto"/>
        <w:rPr>
          <w:rFonts w:asciiTheme="minorHAnsi" w:hAnsiTheme="minorHAnsi" w:cstheme="minorHAnsi"/>
          <w:sz w:val="22"/>
          <w:szCs w:val="22"/>
        </w:rPr>
      </w:pPr>
    </w:p>
    <w:p w14:paraId="652B9296" w14:textId="77777777" w:rsidR="00ED72B4" w:rsidRPr="00E64F3F" w:rsidRDefault="00ED72B4" w:rsidP="00C07060">
      <w:pPr>
        <w:pStyle w:val="Header"/>
        <w:spacing w:line="276" w:lineRule="auto"/>
        <w:rPr>
          <w:rFonts w:asciiTheme="minorHAnsi" w:hAnsiTheme="minorHAnsi" w:cstheme="minorHAnsi"/>
          <w:sz w:val="22"/>
          <w:szCs w:val="22"/>
        </w:rPr>
      </w:pPr>
    </w:p>
    <w:p w14:paraId="53A37F4C" w14:textId="77777777" w:rsidR="00ED72B4" w:rsidRPr="00E64F3F" w:rsidRDefault="00ED72B4" w:rsidP="00C07060">
      <w:pPr>
        <w:pStyle w:val="Header"/>
        <w:spacing w:line="276" w:lineRule="auto"/>
        <w:rPr>
          <w:rFonts w:asciiTheme="minorHAnsi" w:hAnsiTheme="minorHAnsi" w:cstheme="minorHAnsi"/>
          <w:sz w:val="22"/>
          <w:szCs w:val="22"/>
        </w:rPr>
      </w:pPr>
    </w:p>
    <w:p w14:paraId="42577BA6" w14:textId="77777777" w:rsidR="00ED72B4" w:rsidRPr="00E64F3F" w:rsidRDefault="00ED72B4" w:rsidP="00C07060">
      <w:pPr>
        <w:pStyle w:val="Header"/>
        <w:spacing w:line="276" w:lineRule="auto"/>
        <w:rPr>
          <w:rFonts w:asciiTheme="minorHAnsi" w:hAnsiTheme="minorHAnsi" w:cstheme="minorHAnsi"/>
          <w:sz w:val="22"/>
          <w:szCs w:val="22"/>
        </w:rPr>
      </w:pPr>
    </w:p>
    <w:p w14:paraId="312F5E81" w14:textId="77777777" w:rsidR="00ED72B4" w:rsidRPr="00E64F3F" w:rsidRDefault="00ED72B4" w:rsidP="00C07060">
      <w:pPr>
        <w:pStyle w:val="Heade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5D3F9E0C" w14:textId="77777777" w:rsidTr="005A23D8">
        <w:trPr>
          <w:trHeight w:val="353"/>
          <w:jc w:val="center"/>
        </w:trPr>
        <w:tc>
          <w:tcPr>
            <w:tcW w:w="2722" w:type="dxa"/>
            <w:hideMark/>
          </w:tcPr>
          <w:p w14:paraId="0149547B"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753AAF73"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6769B487"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5FAD1419" w14:textId="77777777" w:rsidTr="005A23D8">
        <w:trPr>
          <w:jc w:val="center"/>
        </w:trPr>
        <w:tc>
          <w:tcPr>
            <w:tcW w:w="2722" w:type="dxa"/>
            <w:tcBorders>
              <w:top w:val="nil"/>
              <w:left w:val="nil"/>
              <w:bottom w:val="single" w:sz="4" w:space="0" w:color="auto"/>
              <w:right w:val="nil"/>
            </w:tcBorders>
          </w:tcPr>
          <w:p w14:paraId="6C9F07A0"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Pr>
          <w:p w14:paraId="2BF47A17"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5CFC8CA9"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r>
    </w:tbl>
    <w:p w14:paraId="0DE8E1B8" w14:textId="77777777" w:rsidR="00ED72B4" w:rsidRPr="00E64F3F" w:rsidRDefault="00ED72B4" w:rsidP="00C07060">
      <w:pPr>
        <w:pStyle w:val="Header"/>
        <w:spacing w:line="276" w:lineRule="auto"/>
        <w:rPr>
          <w:rFonts w:asciiTheme="minorHAnsi" w:hAnsiTheme="minorHAnsi" w:cstheme="minorHAnsi"/>
          <w:sz w:val="22"/>
          <w:szCs w:val="22"/>
        </w:rPr>
      </w:pPr>
    </w:p>
    <w:p w14:paraId="3A281321"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2E72B72D"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01E9F931"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080976FD"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6E268580"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56DC7C2C"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63947847" w14:textId="77777777" w:rsidR="00ED72B4" w:rsidRPr="00E64F3F" w:rsidRDefault="00ED72B4" w:rsidP="00C07060">
      <w:pPr>
        <w:tabs>
          <w:tab w:val="left" w:pos="2835"/>
        </w:tabs>
        <w:spacing w:line="276" w:lineRule="auto"/>
        <w:rPr>
          <w:rFonts w:asciiTheme="minorHAnsi" w:hAnsiTheme="minorHAnsi" w:cstheme="minorHAnsi"/>
          <w:sz w:val="22"/>
          <w:szCs w:val="22"/>
        </w:rPr>
      </w:pPr>
    </w:p>
    <w:p w14:paraId="51D722E5" w14:textId="77777777" w:rsidR="00720798" w:rsidRPr="00E64F3F" w:rsidRDefault="00ED72B4" w:rsidP="00C07060">
      <w:pPr>
        <w:tabs>
          <w:tab w:val="left" w:pos="2835"/>
        </w:tabs>
        <w:spacing w:line="276" w:lineRule="auto"/>
        <w:jc w:val="center"/>
        <w:rPr>
          <w:rFonts w:asciiTheme="minorHAnsi" w:hAnsiTheme="minorHAnsi" w:cstheme="minorHAnsi"/>
          <w:i/>
          <w:sz w:val="22"/>
          <w:szCs w:val="22"/>
        </w:rPr>
      </w:pPr>
      <w:r w:rsidRPr="00E64F3F">
        <w:rPr>
          <w:rFonts w:asciiTheme="minorHAnsi" w:hAnsiTheme="minorHAnsi" w:cstheme="minorHAnsi"/>
          <w:i/>
          <w:sz w:val="22"/>
          <w:szCs w:val="22"/>
        </w:rPr>
        <w:t>V primeru skupne ponudbe izpolnijo obrazec vsi partnerji.</w:t>
      </w:r>
    </w:p>
    <w:p w14:paraId="456282A2" w14:textId="77777777" w:rsidR="00ED72B4" w:rsidRPr="00E64F3F" w:rsidRDefault="00720798" w:rsidP="00C07060">
      <w:pPr>
        <w:spacing w:after="160" w:line="276" w:lineRule="auto"/>
        <w:rPr>
          <w:rFonts w:asciiTheme="minorHAnsi" w:hAnsiTheme="minorHAnsi" w:cstheme="minorHAnsi"/>
          <w:i/>
          <w:sz w:val="22"/>
          <w:szCs w:val="22"/>
        </w:rPr>
      </w:pPr>
      <w:r w:rsidRPr="00E64F3F">
        <w:rPr>
          <w:rFonts w:asciiTheme="minorHAnsi" w:hAnsiTheme="minorHAnsi" w:cstheme="minorHAnsi"/>
          <w:i/>
          <w:sz w:val="22"/>
          <w:szCs w:val="22"/>
        </w:rPr>
        <w:br w:type="page"/>
      </w:r>
    </w:p>
    <w:p w14:paraId="6BBCDEE3" w14:textId="77777777" w:rsidR="00ED72B4" w:rsidRPr="00E64F3F" w:rsidRDefault="00ED72B4" w:rsidP="00C07060">
      <w:pPr>
        <w:pStyle w:val="Default"/>
        <w:spacing w:line="276" w:lineRule="auto"/>
        <w:rPr>
          <w:rFonts w:asciiTheme="minorHAnsi" w:hAnsiTheme="minorHAnsi" w:cstheme="minorHAnsi"/>
          <w:b/>
          <w:color w:val="auto"/>
          <w:sz w:val="22"/>
          <w:szCs w:val="22"/>
          <w:lang w:eastAsia="en-US"/>
        </w:rPr>
      </w:pPr>
      <w:r w:rsidRPr="00E64F3F">
        <w:rPr>
          <w:rFonts w:asciiTheme="minorHAnsi" w:hAnsiTheme="minorHAnsi" w:cstheme="minorHAnsi"/>
          <w:b/>
          <w:color w:val="auto"/>
          <w:sz w:val="22"/>
          <w:szCs w:val="22"/>
          <w:lang w:eastAsia="en-US"/>
        </w:rPr>
        <w:lastRenderedPageBreak/>
        <w:t>Obrazec št. 7</w:t>
      </w:r>
      <w:r w:rsidR="005A23D8" w:rsidRPr="00E64F3F">
        <w:rPr>
          <w:rFonts w:asciiTheme="minorHAnsi" w:hAnsiTheme="minorHAnsi" w:cstheme="minorHAnsi"/>
          <w:b/>
          <w:color w:val="auto"/>
          <w:sz w:val="22"/>
          <w:szCs w:val="22"/>
          <w:lang w:eastAsia="en-US"/>
        </w:rPr>
        <w:t xml:space="preserve">: </w:t>
      </w:r>
      <w:r w:rsidRPr="00E64F3F">
        <w:rPr>
          <w:rFonts w:asciiTheme="minorHAnsi" w:hAnsiTheme="minorHAnsi" w:cstheme="minorHAnsi"/>
          <w:b/>
          <w:color w:val="auto"/>
          <w:sz w:val="22"/>
          <w:szCs w:val="22"/>
          <w:lang w:eastAsia="en-US"/>
        </w:rPr>
        <w:t>IZJAVA ponudnika o posredovanju podatkov</w:t>
      </w:r>
    </w:p>
    <w:p w14:paraId="47BF9709" w14:textId="77777777" w:rsidR="00ED72B4" w:rsidRPr="00E64F3F" w:rsidRDefault="00ED72B4" w:rsidP="00C07060">
      <w:pPr>
        <w:spacing w:line="276" w:lineRule="auto"/>
        <w:rPr>
          <w:rFonts w:asciiTheme="minorHAnsi" w:hAnsiTheme="minorHAnsi" w:cstheme="minorHAnsi"/>
          <w:b/>
          <w:sz w:val="22"/>
          <w:szCs w:val="22"/>
        </w:rPr>
      </w:pPr>
    </w:p>
    <w:p w14:paraId="1C1215C1" w14:textId="77777777" w:rsidR="00ED72B4" w:rsidRPr="00E64F3F" w:rsidRDefault="00ED72B4" w:rsidP="00C07060">
      <w:pPr>
        <w:spacing w:line="276" w:lineRule="auto"/>
        <w:rPr>
          <w:rFonts w:asciiTheme="minorHAnsi" w:hAnsiTheme="minorHAnsi" w:cstheme="minorHAnsi"/>
          <w:b/>
          <w:sz w:val="22"/>
          <w:szCs w:val="22"/>
        </w:rPr>
      </w:pPr>
    </w:p>
    <w:p w14:paraId="7CD94CA6" w14:textId="77777777" w:rsidR="00ED72B4" w:rsidRPr="00E64F3F" w:rsidRDefault="00ED72B4" w:rsidP="00C07060">
      <w:pPr>
        <w:spacing w:line="276" w:lineRule="auto"/>
        <w:ind w:right="-426"/>
        <w:rPr>
          <w:rFonts w:asciiTheme="minorHAnsi" w:hAnsiTheme="minorHAnsi" w:cstheme="minorHAnsi"/>
          <w:sz w:val="22"/>
          <w:szCs w:val="22"/>
        </w:rPr>
      </w:pPr>
      <w:r w:rsidRPr="00E64F3F">
        <w:rPr>
          <w:rFonts w:asciiTheme="minorHAnsi" w:hAnsiTheme="minorHAnsi" w:cstheme="minorHAnsi"/>
          <w:b/>
          <w:sz w:val="22"/>
          <w:szCs w:val="22"/>
        </w:rPr>
        <w:t>Ponudnik:</w:t>
      </w:r>
      <w:r w:rsidRPr="00E64F3F">
        <w:rPr>
          <w:rFonts w:asciiTheme="minorHAnsi" w:hAnsiTheme="minorHAnsi" w:cstheme="minorHAnsi"/>
          <w:sz w:val="22"/>
          <w:szCs w:val="22"/>
        </w:rPr>
        <w:t xml:space="preserve"> _____________________________________________________________</w:t>
      </w:r>
    </w:p>
    <w:p w14:paraId="375E7DB5" w14:textId="77777777" w:rsidR="00ED72B4" w:rsidRPr="00E64F3F" w:rsidRDefault="00ED72B4" w:rsidP="00C07060">
      <w:pPr>
        <w:spacing w:line="276" w:lineRule="auto"/>
        <w:rPr>
          <w:rFonts w:asciiTheme="minorHAnsi" w:hAnsiTheme="minorHAnsi" w:cstheme="minorHAnsi"/>
          <w:bCs/>
          <w:sz w:val="22"/>
          <w:szCs w:val="22"/>
        </w:rPr>
      </w:pPr>
    </w:p>
    <w:p w14:paraId="3F0956E8" w14:textId="1B5E890F" w:rsidR="00ED72B4" w:rsidRPr="00E64F3F" w:rsidRDefault="00ED72B4" w:rsidP="00EC1687">
      <w:pPr>
        <w:spacing w:line="276" w:lineRule="auto"/>
        <w:jc w:val="both"/>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pod materialno in kazensko odgovornostjo podajamo</w:t>
      </w:r>
    </w:p>
    <w:p w14:paraId="6457C710" w14:textId="77777777" w:rsidR="00ED72B4" w:rsidRPr="00E64F3F" w:rsidRDefault="00ED72B4" w:rsidP="00C07060">
      <w:pPr>
        <w:spacing w:line="276" w:lineRule="auto"/>
        <w:rPr>
          <w:rFonts w:asciiTheme="minorHAnsi" w:hAnsiTheme="minorHAnsi" w:cstheme="minorHAnsi"/>
          <w:sz w:val="22"/>
          <w:szCs w:val="22"/>
        </w:rPr>
      </w:pPr>
    </w:p>
    <w:p w14:paraId="167CA747" w14:textId="77777777" w:rsidR="00ED72B4" w:rsidRPr="00E64F3F" w:rsidRDefault="00ED72B4" w:rsidP="00C07060">
      <w:pPr>
        <w:spacing w:line="276" w:lineRule="auto"/>
        <w:rPr>
          <w:rFonts w:asciiTheme="minorHAnsi" w:hAnsiTheme="minorHAnsi" w:cstheme="minorHAnsi"/>
          <w:sz w:val="22"/>
          <w:szCs w:val="22"/>
        </w:rPr>
      </w:pPr>
    </w:p>
    <w:p w14:paraId="472A08F0" w14:textId="77777777" w:rsidR="00ED72B4" w:rsidRPr="00E64F3F" w:rsidRDefault="00ED72B4" w:rsidP="00C07060">
      <w:pPr>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IZJAVO O POSREDOVANJU PODATKOV</w:t>
      </w:r>
    </w:p>
    <w:p w14:paraId="32A5B73B" w14:textId="77777777" w:rsidR="00ED72B4" w:rsidRPr="00E64F3F" w:rsidRDefault="00ED72B4" w:rsidP="00C07060">
      <w:pPr>
        <w:pStyle w:val="Heading3"/>
        <w:spacing w:line="276" w:lineRule="auto"/>
        <w:ind w:left="0" w:firstLine="0"/>
        <w:rPr>
          <w:rFonts w:asciiTheme="minorHAnsi" w:hAnsiTheme="minorHAnsi" w:cstheme="minorHAnsi"/>
          <w:color w:val="auto"/>
          <w:sz w:val="22"/>
          <w:szCs w:val="22"/>
        </w:rPr>
      </w:pPr>
    </w:p>
    <w:p w14:paraId="1A731652" w14:textId="77777777" w:rsidR="00ED72B4" w:rsidRPr="00E64F3F" w:rsidRDefault="00ED72B4" w:rsidP="00C07060">
      <w:pPr>
        <w:pStyle w:val="Default"/>
        <w:spacing w:after="120" w:line="276" w:lineRule="auto"/>
        <w:jc w:val="both"/>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 xml:space="preserve">S podpisom te izjave se zavezujemo, da bomo v primeru, če bomo izbrani kot najugodnejši ponudnik ali v času izvajanja javnega naročila, v osmih (8) dneh od prejema poziva naročnika, le temu posredovali podatke </w:t>
      </w:r>
      <w:r w:rsidRPr="00E64F3F">
        <w:rPr>
          <w:rFonts w:asciiTheme="minorHAnsi" w:hAnsiTheme="minorHAnsi" w:cstheme="minorHAnsi"/>
          <w:bCs/>
          <w:i/>
          <w:color w:val="auto"/>
          <w:sz w:val="22"/>
          <w:szCs w:val="22"/>
        </w:rPr>
        <w:t>(obrazec 7a</w:t>
      </w:r>
      <w:r w:rsidRPr="00E64F3F">
        <w:rPr>
          <w:rFonts w:asciiTheme="minorHAnsi" w:hAnsiTheme="minorHAnsi" w:cstheme="minorHAnsi"/>
          <w:bCs/>
          <w:color w:val="auto"/>
          <w:sz w:val="22"/>
          <w:szCs w:val="22"/>
        </w:rPr>
        <w:t>) o:</w:t>
      </w:r>
    </w:p>
    <w:p w14:paraId="4C2C10FE" w14:textId="77777777" w:rsidR="00ED72B4" w:rsidRPr="00E64F3F" w:rsidRDefault="00ED72B4" w:rsidP="00C07060">
      <w:pPr>
        <w:pStyle w:val="Default"/>
        <w:spacing w:after="120" w:line="276" w:lineRule="auto"/>
        <w:jc w:val="both"/>
        <w:rPr>
          <w:rFonts w:asciiTheme="minorHAnsi" w:hAnsiTheme="minorHAnsi" w:cstheme="minorHAnsi"/>
          <w:bCs/>
          <w:color w:val="auto"/>
          <w:sz w:val="22"/>
          <w:szCs w:val="22"/>
        </w:rPr>
      </w:pPr>
    </w:p>
    <w:p w14:paraId="5194CBDF" w14:textId="77777777" w:rsidR="00ED72B4" w:rsidRPr="00E64F3F" w:rsidRDefault="00ED72B4" w:rsidP="00C07060">
      <w:pPr>
        <w:pStyle w:val="Default"/>
        <w:numPr>
          <w:ilvl w:val="0"/>
          <w:numId w:val="5"/>
        </w:numPr>
        <w:spacing w:after="120" w:line="276" w:lineRule="auto"/>
        <w:jc w:val="both"/>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 xml:space="preserve">naših ustanoviteljih, družbenikih, vključno s tihimi družbeniki, delničarjih, </w:t>
      </w:r>
      <w:proofErr w:type="spellStart"/>
      <w:r w:rsidRPr="00E64F3F">
        <w:rPr>
          <w:rFonts w:asciiTheme="minorHAnsi" w:hAnsiTheme="minorHAnsi" w:cstheme="minorHAnsi"/>
          <w:bCs/>
          <w:color w:val="auto"/>
          <w:sz w:val="22"/>
          <w:szCs w:val="22"/>
        </w:rPr>
        <w:t>komanditistih</w:t>
      </w:r>
      <w:proofErr w:type="spellEnd"/>
      <w:r w:rsidRPr="00E64F3F">
        <w:rPr>
          <w:rFonts w:asciiTheme="minorHAnsi" w:hAnsiTheme="minorHAnsi" w:cstheme="minorHAnsi"/>
          <w:bCs/>
          <w:color w:val="auto"/>
          <w:sz w:val="22"/>
          <w:szCs w:val="22"/>
        </w:rPr>
        <w:t xml:space="preserve"> ali drugih lastnikih in podatke o lastniških deležih navedenih oseb;</w:t>
      </w:r>
    </w:p>
    <w:p w14:paraId="545DFD8E" w14:textId="77777777" w:rsidR="00ED72B4" w:rsidRPr="00E64F3F" w:rsidRDefault="00ED72B4" w:rsidP="00C07060">
      <w:pPr>
        <w:pStyle w:val="Default"/>
        <w:spacing w:after="120" w:line="276" w:lineRule="auto"/>
        <w:ind w:left="720"/>
        <w:jc w:val="both"/>
        <w:rPr>
          <w:rFonts w:asciiTheme="minorHAnsi" w:hAnsiTheme="minorHAnsi" w:cstheme="minorHAnsi"/>
          <w:bCs/>
          <w:color w:val="auto"/>
          <w:sz w:val="22"/>
          <w:szCs w:val="22"/>
        </w:rPr>
      </w:pPr>
    </w:p>
    <w:p w14:paraId="34D51EBB" w14:textId="77777777" w:rsidR="00ED72B4" w:rsidRPr="00E64F3F" w:rsidRDefault="00ED72B4" w:rsidP="00C07060">
      <w:pPr>
        <w:pStyle w:val="Default"/>
        <w:numPr>
          <w:ilvl w:val="0"/>
          <w:numId w:val="5"/>
        </w:numPr>
        <w:spacing w:after="120" w:line="276" w:lineRule="auto"/>
        <w:jc w:val="both"/>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gospodarskih subjektih, za katere se glede na določbe zakona, ki ureja gospodarske družbe, šteje, da so z nami povezane družbe.</w:t>
      </w:r>
    </w:p>
    <w:p w14:paraId="6F08C638" w14:textId="77777777" w:rsidR="00ED72B4" w:rsidRPr="00E64F3F" w:rsidRDefault="00ED72B4" w:rsidP="00C07060">
      <w:pPr>
        <w:spacing w:line="276" w:lineRule="auto"/>
        <w:rPr>
          <w:rFonts w:asciiTheme="minorHAnsi" w:hAnsiTheme="minorHAnsi" w:cstheme="minorHAnsi"/>
          <w:sz w:val="22"/>
          <w:szCs w:val="22"/>
        </w:rPr>
      </w:pPr>
    </w:p>
    <w:p w14:paraId="3EA94DD3" w14:textId="77777777" w:rsidR="00ED72B4" w:rsidRPr="00E64F3F" w:rsidRDefault="00ED72B4" w:rsidP="00C07060">
      <w:pPr>
        <w:spacing w:line="276" w:lineRule="auto"/>
        <w:rPr>
          <w:rFonts w:asciiTheme="minorHAnsi" w:hAnsiTheme="minorHAnsi" w:cstheme="minorHAnsi"/>
          <w:sz w:val="22"/>
          <w:szCs w:val="22"/>
        </w:rPr>
      </w:pPr>
    </w:p>
    <w:p w14:paraId="001B7EAF" w14:textId="77777777" w:rsidR="00ED72B4" w:rsidRPr="00E64F3F" w:rsidRDefault="00ED72B4" w:rsidP="00C07060">
      <w:pPr>
        <w:spacing w:line="276" w:lineRule="auto"/>
        <w:rPr>
          <w:rFonts w:asciiTheme="minorHAnsi" w:hAnsiTheme="minorHAnsi" w:cstheme="minorHAnsi"/>
          <w:sz w:val="22"/>
          <w:szCs w:val="22"/>
        </w:rPr>
      </w:pPr>
    </w:p>
    <w:p w14:paraId="39D7A9AF" w14:textId="77777777" w:rsidR="00ED72B4" w:rsidRPr="00E64F3F" w:rsidRDefault="00ED72B4" w:rsidP="00C07060">
      <w:pPr>
        <w:spacing w:line="276" w:lineRule="auto"/>
        <w:rPr>
          <w:rFonts w:asciiTheme="minorHAnsi" w:hAnsiTheme="minorHAnsi" w:cstheme="minorHAnsi"/>
          <w:sz w:val="22"/>
          <w:szCs w:val="22"/>
        </w:rPr>
      </w:pPr>
    </w:p>
    <w:p w14:paraId="21957B90" w14:textId="77777777" w:rsidR="00ED72B4" w:rsidRPr="00E64F3F" w:rsidRDefault="00ED72B4" w:rsidP="00C07060">
      <w:pP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70B09F89" w14:textId="77777777" w:rsidTr="005A23D8">
        <w:trPr>
          <w:trHeight w:val="353"/>
          <w:jc w:val="center"/>
        </w:trPr>
        <w:tc>
          <w:tcPr>
            <w:tcW w:w="2722" w:type="dxa"/>
            <w:hideMark/>
          </w:tcPr>
          <w:p w14:paraId="7EB21521"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10E1A0AE"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3ADDF945"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5F2B00A1" w14:textId="77777777" w:rsidTr="005A23D8">
        <w:trPr>
          <w:jc w:val="center"/>
        </w:trPr>
        <w:tc>
          <w:tcPr>
            <w:tcW w:w="2722" w:type="dxa"/>
            <w:tcBorders>
              <w:top w:val="nil"/>
              <w:left w:val="nil"/>
              <w:bottom w:val="single" w:sz="4" w:space="0" w:color="auto"/>
              <w:right w:val="nil"/>
            </w:tcBorders>
          </w:tcPr>
          <w:p w14:paraId="42E531F2"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Pr>
          <w:p w14:paraId="6DB9EF65"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1121F7C5"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r>
    </w:tbl>
    <w:p w14:paraId="0FC405F2" w14:textId="77777777" w:rsidR="00ED72B4" w:rsidRPr="00E64F3F" w:rsidRDefault="00ED72B4" w:rsidP="00C07060">
      <w:pPr>
        <w:pBdr>
          <w:bottom w:val="single" w:sz="4" w:space="31" w:color="auto"/>
        </w:pBdr>
        <w:spacing w:line="276" w:lineRule="auto"/>
        <w:rPr>
          <w:rFonts w:asciiTheme="minorHAnsi" w:hAnsiTheme="minorHAnsi" w:cstheme="minorHAnsi"/>
          <w:sz w:val="22"/>
          <w:szCs w:val="22"/>
        </w:rPr>
      </w:pPr>
    </w:p>
    <w:p w14:paraId="6E24C624" w14:textId="77777777" w:rsidR="00ED72B4" w:rsidRPr="00E64F3F" w:rsidRDefault="00ED72B4" w:rsidP="00C07060">
      <w:pPr>
        <w:pBdr>
          <w:bottom w:val="single" w:sz="4" w:space="31" w:color="auto"/>
        </w:pBdr>
        <w:spacing w:line="276" w:lineRule="auto"/>
        <w:rPr>
          <w:rFonts w:asciiTheme="minorHAnsi" w:hAnsiTheme="minorHAnsi" w:cstheme="minorHAnsi"/>
          <w:sz w:val="22"/>
          <w:szCs w:val="22"/>
        </w:rPr>
      </w:pPr>
    </w:p>
    <w:p w14:paraId="13D239E2" w14:textId="77777777" w:rsidR="00ED72B4" w:rsidRPr="00E64F3F" w:rsidRDefault="00ED72B4" w:rsidP="00C07060">
      <w:pPr>
        <w:pBdr>
          <w:bottom w:val="single" w:sz="4" w:space="31" w:color="auto"/>
        </w:pBdr>
        <w:spacing w:line="276" w:lineRule="auto"/>
        <w:rPr>
          <w:rFonts w:asciiTheme="minorHAnsi" w:hAnsiTheme="minorHAnsi" w:cstheme="minorHAnsi"/>
          <w:sz w:val="22"/>
          <w:szCs w:val="22"/>
        </w:rPr>
      </w:pPr>
    </w:p>
    <w:p w14:paraId="03034EAC" w14:textId="77777777" w:rsidR="00ED72B4" w:rsidRPr="00E64F3F" w:rsidRDefault="00ED72B4" w:rsidP="00C07060">
      <w:pPr>
        <w:pBdr>
          <w:bottom w:val="single" w:sz="4" w:space="31" w:color="auto"/>
        </w:pBdr>
        <w:spacing w:line="276" w:lineRule="auto"/>
        <w:rPr>
          <w:rFonts w:asciiTheme="minorHAnsi" w:hAnsiTheme="minorHAnsi" w:cstheme="minorHAnsi"/>
          <w:i/>
          <w:sz w:val="22"/>
          <w:szCs w:val="22"/>
        </w:rPr>
      </w:pPr>
    </w:p>
    <w:p w14:paraId="30EDDF79" w14:textId="77777777" w:rsidR="00ED72B4" w:rsidRPr="00E64F3F" w:rsidRDefault="00ED72B4" w:rsidP="00C07060">
      <w:pPr>
        <w:pBdr>
          <w:bottom w:val="single" w:sz="4" w:space="31" w:color="auto"/>
        </w:pBdr>
        <w:spacing w:line="276" w:lineRule="auto"/>
        <w:rPr>
          <w:rFonts w:asciiTheme="minorHAnsi" w:hAnsiTheme="minorHAnsi" w:cstheme="minorHAnsi"/>
          <w:i/>
          <w:sz w:val="22"/>
          <w:szCs w:val="22"/>
        </w:rPr>
      </w:pPr>
    </w:p>
    <w:p w14:paraId="30A2E746" w14:textId="77777777" w:rsidR="00720798" w:rsidRPr="00E64F3F" w:rsidRDefault="00ED72B4" w:rsidP="00C07060">
      <w:pPr>
        <w:tabs>
          <w:tab w:val="left" w:pos="2835"/>
        </w:tabs>
        <w:spacing w:line="276" w:lineRule="auto"/>
        <w:jc w:val="center"/>
        <w:rPr>
          <w:rFonts w:asciiTheme="minorHAnsi" w:hAnsiTheme="minorHAnsi" w:cstheme="minorHAnsi"/>
          <w:i/>
          <w:sz w:val="22"/>
          <w:szCs w:val="22"/>
        </w:rPr>
      </w:pPr>
      <w:r w:rsidRPr="00E64F3F">
        <w:rPr>
          <w:rFonts w:asciiTheme="minorHAnsi" w:hAnsiTheme="minorHAnsi" w:cstheme="minorHAnsi"/>
          <w:i/>
          <w:sz w:val="22"/>
          <w:szCs w:val="22"/>
        </w:rPr>
        <w:t>V primeru skupne ponudbe izpolnijo obrazec vsi partnerji.</w:t>
      </w:r>
    </w:p>
    <w:p w14:paraId="748F2964" w14:textId="77777777" w:rsidR="00720798" w:rsidRPr="00E64F3F" w:rsidRDefault="00720798" w:rsidP="00C07060">
      <w:pPr>
        <w:spacing w:after="160" w:line="276" w:lineRule="auto"/>
        <w:rPr>
          <w:rFonts w:asciiTheme="minorHAnsi" w:hAnsiTheme="minorHAnsi" w:cstheme="minorHAnsi"/>
          <w:i/>
          <w:sz w:val="22"/>
          <w:szCs w:val="22"/>
        </w:rPr>
      </w:pPr>
      <w:r w:rsidRPr="00E64F3F">
        <w:rPr>
          <w:rFonts w:asciiTheme="minorHAnsi" w:hAnsiTheme="minorHAnsi" w:cstheme="minorHAnsi"/>
          <w:i/>
          <w:sz w:val="22"/>
          <w:szCs w:val="22"/>
        </w:rPr>
        <w:br w:type="page"/>
      </w:r>
    </w:p>
    <w:p w14:paraId="3333CDAD" w14:textId="77777777" w:rsidR="00ED72B4" w:rsidRPr="00E64F3F" w:rsidRDefault="00ED72B4" w:rsidP="00C07060">
      <w:pPr>
        <w:pStyle w:val="Default"/>
        <w:spacing w:line="276" w:lineRule="auto"/>
        <w:rPr>
          <w:rFonts w:asciiTheme="minorHAnsi" w:hAnsiTheme="minorHAnsi" w:cstheme="minorHAnsi"/>
          <w:b/>
          <w:color w:val="auto"/>
          <w:sz w:val="22"/>
          <w:szCs w:val="22"/>
          <w:lang w:eastAsia="en-US"/>
        </w:rPr>
      </w:pPr>
      <w:r w:rsidRPr="00E64F3F">
        <w:rPr>
          <w:rFonts w:asciiTheme="minorHAnsi" w:hAnsiTheme="minorHAnsi" w:cstheme="minorHAnsi"/>
          <w:b/>
          <w:color w:val="auto"/>
          <w:sz w:val="22"/>
          <w:szCs w:val="22"/>
          <w:lang w:eastAsia="en-US"/>
        </w:rPr>
        <w:lastRenderedPageBreak/>
        <w:t>Obrazec št. 7a</w:t>
      </w:r>
    </w:p>
    <w:p w14:paraId="6566327F" w14:textId="77777777" w:rsidR="00ED72B4" w:rsidRPr="00E64F3F" w:rsidRDefault="00ED72B4" w:rsidP="00C07060">
      <w:pPr>
        <w:pStyle w:val="Header"/>
        <w:tabs>
          <w:tab w:val="left" w:pos="720"/>
        </w:tabs>
        <w:spacing w:line="276" w:lineRule="auto"/>
        <w:jc w:val="right"/>
        <w:rPr>
          <w:rFonts w:asciiTheme="minorHAnsi" w:hAnsiTheme="minorHAnsi" w:cstheme="minorHAnsi"/>
          <w:b/>
          <w:i/>
          <w:sz w:val="22"/>
          <w:szCs w:val="22"/>
        </w:rPr>
      </w:pPr>
    </w:p>
    <w:p w14:paraId="1CAC2B60"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1408B14F"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2C86D65A"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4BDA0C71" w14:textId="77777777" w:rsidR="00ED72B4" w:rsidRPr="00E64F3F" w:rsidRDefault="00ED72B4" w:rsidP="00C07060">
      <w:pPr>
        <w:spacing w:line="276" w:lineRule="auto"/>
        <w:rPr>
          <w:rFonts w:asciiTheme="minorHAnsi" w:hAnsiTheme="minorHAnsi" w:cstheme="minorHAnsi"/>
          <w:sz w:val="22"/>
          <w:szCs w:val="22"/>
        </w:rPr>
      </w:pPr>
    </w:p>
    <w:p w14:paraId="071C2B6A" w14:textId="77777777" w:rsidR="00ED72B4" w:rsidRPr="00E64F3F" w:rsidRDefault="00ED72B4" w:rsidP="00C07060">
      <w:pPr>
        <w:spacing w:line="276" w:lineRule="auto"/>
        <w:rPr>
          <w:rFonts w:asciiTheme="minorHAnsi" w:hAnsiTheme="minorHAnsi" w:cstheme="minorHAnsi"/>
          <w:bCs/>
          <w:sz w:val="22"/>
          <w:szCs w:val="22"/>
        </w:rPr>
      </w:pPr>
    </w:p>
    <w:p w14:paraId="5EBA253F" w14:textId="2ABA24CD"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podajamo </w:t>
      </w:r>
    </w:p>
    <w:p w14:paraId="2633D461" w14:textId="77777777" w:rsidR="00ED72B4" w:rsidRPr="00E64F3F" w:rsidRDefault="00ED72B4" w:rsidP="00C07060">
      <w:pPr>
        <w:spacing w:line="276" w:lineRule="auto"/>
        <w:ind w:right="-426"/>
        <w:rPr>
          <w:rFonts w:asciiTheme="minorHAnsi" w:hAnsiTheme="minorHAnsi" w:cstheme="minorHAnsi"/>
          <w:sz w:val="22"/>
          <w:szCs w:val="22"/>
        </w:rPr>
      </w:pPr>
    </w:p>
    <w:p w14:paraId="2D6755B2" w14:textId="77777777" w:rsidR="00ED72B4" w:rsidRPr="00E64F3F" w:rsidRDefault="00ED72B4" w:rsidP="00C07060">
      <w:pPr>
        <w:spacing w:line="276" w:lineRule="auto"/>
        <w:ind w:right="-426"/>
        <w:rPr>
          <w:rFonts w:asciiTheme="minorHAnsi" w:hAnsiTheme="minorHAnsi" w:cstheme="minorHAnsi"/>
          <w:sz w:val="22"/>
          <w:szCs w:val="22"/>
        </w:rPr>
      </w:pPr>
    </w:p>
    <w:p w14:paraId="704F59F0" w14:textId="77777777" w:rsidR="00ED72B4" w:rsidRPr="00E64F3F" w:rsidRDefault="00ED72B4" w:rsidP="00C07060">
      <w:pPr>
        <w:pStyle w:val="Heading1"/>
        <w:spacing w:before="0" w:line="276" w:lineRule="auto"/>
        <w:jc w:val="center"/>
        <w:rPr>
          <w:rFonts w:asciiTheme="minorHAnsi" w:hAnsiTheme="minorHAnsi" w:cstheme="minorHAnsi"/>
          <w:b/>
          <w:color w:val="auto"/>
          <w:sz w:val="22"/>
          <w:szCs w:val="22"/>
        </w:rPr>
      </w:pPr>
      <w:bookmarkStart w:id="2" w:name="_Toc399111892"/>
      <w:r w:rsidRPr="00E64F3F">
        <w:rPr>
          <w:rFonts w:asciiTheme="minorHAnsi" w:hAnsiTheme="minorHAnsi" w:cstheme="minorHAnsi"/>
          <w:color w:val="auto"/>
          <w:sz w:val="22"/>
          <w:szCs w:val="22"/>
        </w:rPr>
        <w:t xml:space="preserve">IZJAVA </w:t>
      </w:r>
      <w:bookmarkStart w:id="3" w:name="_Toc395896167"/>
      <w:r w:rsidRPr="00E64F3F">
        <w:rPr>
          <w:rFonts w:asciiTheme="minorHAnsi" w:hAnsiTheme="minorHAnsi" w:cstheme="minorHAnsi"/>
          <w:color w:val="auto"/>
          <w:sz w:val="22"/>
          <w:szCs w:val="22"/>
        </w:rPr>
        <w:t>o posredovanju podatkov</w:t>
      </w:r>
      <w:bookmarkEnd w:id="2"/>
      <w:bookmarkEnd w:id="3"/>
    </w:p>
    <w:p w14:paraId="2F3A48F2" w14:textId="77777777" w:rsidR="00ED72B4" w:rsidRPr="00E64F3F" w:rsidRDefault="00ED72B4" w:rsidP="00C07060">
      <w:pPr>
        <w:spacing w:line="276" w:lineRule="auto"/>
        <w:rPr>
          <w:rFonts w:asciiTheme="minorHAnsi" w:hAnsiTheme="minorHAnsi" w:cstheme="minorHAnsi"/>
          <w:sz w:val="22"/>
          <w:szCs w:val="22"/>
        </w:rPr>
      </w:pPr>
    </w:p>
    <w:p w14:paraId="6A0D3006" w14:textId="77777777" w:rsidR="00ED72B4" w:rsidRPr="00E64F3F" w:rsidRDefault="00ED72B4" w:rsidP="00C07060">
      <w:pPr>
        <w:widowControl w:val="0"/>
        <w:suppressAutoHyphens/>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 xml:space="preserve">Naročnik je dolžan zaradi transparentnosti posla in preprečitve korupcijskih tveganj skladno s 6. odstavkom 14. člena </w:t>
      </w:r>
      <w:proofErr w:type="spellStart"/>
      <w:r w:rsidRPr="00E64F3F">
        <w:rPr>
          <w:rFonts w:asciiTheme="minorHAnsi" w:hAnsiTheme="minorHAnsi" w:cstheme="minorHAnsi"/>
          <w:sz w:val="22"/>
          <w:szCs w:val="22"/>
        </w:rPr>
        <w:t>ZIntPK</w:t>
      </w:r>
      <w:proofErr w:type="spellEnd"/>
      <w:r w:rsidRPr="00E64F3F">
        <w:rPr>
          <w:rFonts w:asciiTheme="minorHAnsi" w:hAnsiTheme="minorHAnsi" w:cstheme="minorHAnsi"/>
          <w:sz w:val="22"/>
          <w:szCs w:val="22"/>
        </w:rPr>
        <w:t xml:space="preserve"> pridobiti izjavo oz. podatke o udeležbi fizičnih in pravnih oseb v lastništvu ponudnika, vključno z udeležbo tihih družbenikov, ter o gospodarskih subjektih, za katere se glede na določbe zakona, ki ureja gospodarske družbe, šteje, da so povezane družbe s ponudnikom.</w:t>
      </w:r>
    </w:p>
    <w:p w14:paraId="16F8344B" w14:textId="77777777" w:rsidR="00ED72B4" w:rsidRPr="00E64F3F" w:rsidRDefault="00ED72B4" w:rsidP="00C07060">
      <w:pPr>
        <w:widowControl w:val="0"/>
        <w:suppressAutoHyphens/>
        <w:spacing w:line="276" w:lineRule="auto"/>
        <w:rPr>
          <w:rFonts w:asciiTheme="minorHAnsi" w:hAnsiTheme="minorHAnsi" w:cstheme="minorHAnsi"/>
          <w:sz w:val="22"/>
          <w:szCs w:val="22"/>
        </w:rPr>
      </w:pPr>
    </w:p>
    <w:tbl>
      <w:tblPr>
        <w:tblW w:w="9650" w:type="dxa"/>
        <w:tblInd w:w="55" w:type="dxa"/>
        <w:tblLayout w:type="fixed"/>
        <w:tblCellMar>
          <w:top w:w="55" w:type="dxa"/>
          <w:left w:w="55" w:type="dxa"/>
          <w:bottom w:w="55" w:type="dxa"/>
          <w:right w:w="55" w:type="dxa"/>
        </w:tblCellMar>
        <w:tblLook w:val="04A0" w:firstRow="1" w:lastRow="0" w:firstColumn="1" w:lastColumn="0" w:noHBand="0" w:noVBand="1"/>
      </w:tblPr>
      <w:tblGrid>
        <w:gridCol w:w="2694"/>
        <w:gridCol w:w="6956"/>
      </w:tblGrid>
      <w:tr w:rsidR="00ED72B4" w:rsidRPr="00E64F3F" w14:paraId="148E8592" w14:textId="77777777" w:rsidTr="00B50AB0">
        <w:tc>
          <w:tcPr>
            <w:tcW w:w="96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FADA1E"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Javno naročilo</w:t>
            </w:r>
          </w:p>
        </w:tc>
      </w:tr>
      <w:tr w:rsidR="00ED72B4" w:rsidRPr="00E64F3F" w14:paraId="6B8EFB4C" w14:textId="77777777" w:rsidTr="00B50AB0">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EF42"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Naročnik</w:t>
            </w:r>
          </w:p>
        </w:tc>
        <w:tc>
          <w:tcPr>
            <w:tcW w:w="6956" w:type="dxa"/>
            <w:tcBorders>
              <w:top w:val="single" w:sz="4" w:space="0" w:color="auto"/>
              <w:left w:val="single" w:sz="4" w:space="0" w:color="auto"/>
              <w:bottom w:val="single" w:sz="4" w:space="0" w:color="auto"/>
              <w:right w:val="single" w:sz="4" w:space="0" w:color="auto"/>
            </w:tcBorders>
            <w:shd w:val="clear" w:color="auto" w:fill="auto"/>
            <w:hideMark/>
          </w:tcPr>
          <w:p w14:paraId="313579D0"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r w:rsidRPr="00E64F3F">
              <w:rPr>
                <w:rFonts w:asciiTheme="minorHAnsi" w:eastAsia="Arial Unicode MS" w:hAnsiTheme="minorHAnsi" w:cstheme="minorHAnsi"/>
                <w:kern w:val="2"/>
                <w:sz w:val="22"/>
                <w:szCs w:val="22"/>
              </w:rPr>
              <w:t>CMEPIUS, Ob železnici 30a, 1000 Ljubljana</w:t>
            </w:r>
          </w:p>
        </w:tc>
      </w:tr>
      <w:tr w:rsidR="00ED72B4" w:rsidRPr="00E64F3F" w14:paraId="021719CA" w14:textId="77777777" w:rsidTr="00B50AB0">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B9189"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Naziv javnega naročila</w:t>
            </w:r>
          </w:p>
        </w:tc>
        <w:tc>
          <w:tcPr>
            <w:tcW w:w="6956" w:type="dxa"/>
            <w:tcBorders>
              <w:top w:val="single" w:sz="4" w:space="0" w:color="auto"/>
              <w:left w:val="single" w:sz="4" w:space="0" w:color="auto"/>
              <w:bottom w:val="single" w:sz="4" w:space="0" w:color="auto"/>
              <w:right w:val="single" w:sz="4" w:space="0" w:color="auto"/>
            </w:tcBorders>
            <w:shd w:val="clear" w:color="auto" w:fill="auto"/>
            <w:hideMark/>
          </w:tcPr>
          <w:p w14:paraId="591B2995" w14:textId="433F802B"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 xml:space="preserve"> </w:t>
            </w:r>
            <w:r w:rsidR="00820C71" w:rsidRPr="00E64F3F">
              <w:rPr>
                <w:rFonts w:asciiTheme="minorHAnsi" w:hAnsiTheme="minorHAnsi" w:cstheme="minorHAnsi"/>
                <w:bCs/>
                <w:sz w:val="22"/>
                <w:szCs w:val="22"/>
              </w:rPr>
              <w:t>Dobava promocijskega materiala</w:t>
            </w:r>
          </w:p>
        </w:tc>
      </w:tr>
      <w:tr w:rsidR="00ED72B4" w:rsidRPr="00E64F3F" w14:paraId="35032DA5" w14:textId="77777777" w:rsidTr="00B50AB0">
        <w:tc>
          <w:tcPr>
            <w:tcW w:w="96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4519FF" w14:textId="77777777" w:rsidR="00ED72B4" w:rsidRPr="00E64F3F" w:rsidRDefault="00ED72B4" w:rsidP="00C07060">
            <w:pPr>
              <w:widowControl w:val="0"/>
              <w:suppressLineNumbers/>
              <w:suppressAutoHyphens/>
              <w:spacing w:line="276" w:lineRule="auto"/>
              <w:jc w:val="center"/>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Podatki o pravni osebi – ponudniku</w:t>
            </w:r>
          </w:p>
        </w:tc>
      </w:tr>
      <w:tr w:rsidR="00ED72B4" w:rsidRPr="00E64F3F" w14:paraId="16016985" w14:textId="77777777" w:rsidTr="00B50AB0">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5FAF3E6"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Polno ime oz. naziv ponudnika</w:t>
            </w:r>
          </w:p>
        </w:tc>
        <w:tc>
          <w:tcPr>
            <w:tcW w:w="6956" w:type="dxa"/>
            <w:tcBorders>
              <w:top w:val="single" w:sz="4" w:space="0" w:color="auto"/>
              <w:left w:val="single" w:sz="4" w:space="0" w:color="auto"/>
              <w:bottom w:val="single" w:sz="4" w:space="0" w:color="auto"/>
              <w:right w:val="single" w:sz="4" w:space="0" w:color="auto"/>
            </w:tcBorders>
            <w:shd w:val="clear" w:color="auto" w:fill="auto"/>
          </w:tcPr>
          <w:p w14:paraId="176B9A0C"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p>
        </w:tc>
      </w:tr>
      <w:tr w:rsidR="00ED72B4" w:rsidRPr="00E64F3F" w14:paraId="526EDE46" w14:textId="77777777" w:rsidTr="00B50AB0">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F39DEC5"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Sedež ponudnika</w:t>
            </w:r>
          </w:p>
        </w:tc>
        <w:tc>
          <w:tcPr>
            <w:tcW w:w="6956" w:type="dxa"/>
            <w:tcBorders>
              <w:top w:val="single" w:sz="4" w:space="0" w:color="auto"/>
              <w:left w:val="single" w:sz="4" w:space="0" w:color="auto"/>
              <w:bottom w:val="single" w:sz="4" w:space="0" w:color="auto"/>
              <w:right w:val="single" w:sz="4" w:space="0" w:color="auto"/>
            </w:tcBorders>
            <w:shd w:val="clear" w:color="auto" w:fill="auto"/>
          </w:tcPr>
          <w:p w14:paraId="7A240208"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p>
        </w:tc>
      </w:tr>
      <w:tr w:rsidR="00ED72B4" w:rsidRPr="00E64F3F" w14:paraId="3AEA1EE5" w14:textId="77777777" w:rsidTr="00B50AB0">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251F687"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Občina sedeža ponudnika</w:t>
            </w:r>
          </w:p>
        </w:tc>
        <w:tc>
          <w:tcPr>
            <w:tcW w:w="6956" w:type="dxa"/>
            <w:tcBorders>
              <w:top w:val="single" w:sz="4" w:space="0" w:color="auto"/>
              <w:left w:val="single" w:sz="4" w:space="0" w:color="auto"/>
              <w:bottom w:val="single" w:sz="4" w:space="0" w:color="auto"/>
              <w:right w:val="single" w:sz="4" w:space="0" w:color="auto"/>
            </w:tcBorders>
            <w:shd w:val="clear" w:color="auto" w:fill="auto"/>
          </w:tcPr>
          <w:p w14:paraId="1D6B5D61"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p>
        </w:tc>
      </w:tr>
      <w:tr w:rsidR="00ED72B4" w:rsidRPr="00E64F3F" w14:paraId="2DA590BD" w14:textId="77777777" w:rsidTr="00B50AB0">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2AFFAB4"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Številka vpisa v sodni register (št. vložka)</w:t>
            </w:r>
          </w:p>
        </w:tc>
        <w:tc>
          <w:tcPr>
            <w:tcW w:w="6956" w:type="dxa"/>
            <w:tcBorders>
              <w:top w:val="single" w:sz="4" w:space="0" w:color="auto"/>
              <w:left w:val="single" w:sz="4" w:space="0" w:color="auto"/>
              <w:bottom w:val="single" w:sz="4" w:space="0" w:color="auto"/>
              <w:right w:val="single" w:sz="4" w:space="0" w:color="auto"/>
            </w:tcBorders>
            <w:shd w:val="clear" w:color="auto" w:fill="auto"/>
          </w:tcPr>
          <w:p w14:paraId="7431981D"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p>
        </w:tc>
      </w:tr>
      <w:tr w:rsidR="00ED72B4" w:rsidRPr="00E64F3F" w14:paraId="298A212F" w14:textId="77777777" w:rsidTr="00B50AB0">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3AE7468"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r w:rsidRPr="00E64F3F">
              <w:rPr>
                <w:rFonts w:asciiTheme="minorHAnsi" w:eastAsia="Arial Unicode MS" w:hAnsiTheme="minorHAnsi" w:cstheme="minorHAnsi"/>
                <w:b/>
                <w:bCs/>
                <w:kern w:val="2"/>
                <w:sz w:val="22"/>
                <w:szCs w:val="22"/>
              </w:rPr>
              <w:t>Matična številka podjetja</w:t>
            </w:r>
          </w:p>
        </w:tc>
        <w:tc>
          <w:tcPr>
            <w:tcW w:w="6956" w:type="dxa"/>
            <w:tcBorders>
              <w:top w:val="single" w:sz="4" w:space="0" w:color="auto"/>
              <w:left w:val="single" w:sz="4" w:space="0" w:color="auto"/>
              <w:bottom w:val="single" w:sz="4" w:space="0" w:color="auto"/>
              <w:right w:val="single" w:sz="4" w:space="0" w:color="auto"/>
            </w:tcBorders>
            <w:shd w:val="clear" w:color="auto" w:fill="auto"/>
          </w:tcPr>
          <w:p w14:paraId="16B49A24" w14:textId="77777777" w:rsidR="00ED72B4" w:rsidRPr="00E64F3F" w:rsidRDefault="00ED72B4" w:rsidP="00C07060">
            <w:pPr>
              <w:widowControl w:val="0"/>
              <w:suppressLineNumbers/>
              <w:suppressAutoHyphens/>
              <w:spacing w:line="276" w:lineRule="auto"/>
              <w:rPr>
                <w:rFonts w:asciiTheme="minorHAnsi" w:eastAsia="Arial Unicode MS" w:hAnsiTheme="minorHAnsi" w:cstheme="minorHAnsi"/>
                <w:b/>
                <w:bCs/>
                <w:kern w:val="2"/>
                <w:sz w:val="22"/>
                <w:szCs w:val="22"/>
              </w:rPr>
            </w:pPr>
          </w:p>
        </w:tc>
      </w:tr>
    </w:tbl>
    <w:p w14:paraId="3327D434"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p w14:paraId="1A049759"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r w:rsidRPr="00E64F3F">
        <w:rPr>
          <w:rFonts w:asciiTheme="minorHAnsi" w:eastAsia="Arial Unicode MS" w:hAnsiTheme="minorHAnsi" w:cstheme="minorHAnsi"/>
          <w:kern w:val="2"/>
          <w:sz w:val="22"/>
          <w:szCs w:val="22"/>
        </w:rPr>
        <w:t xml:space="preserve">Spodaj podpisani zastopnik izjavljam, da so pri lastništvu zgoraj navedenega ponudnika udeležene naslednje </w:t>
      </w:r>
      <w:r w:rsidRPr="00E64F3F">
        <w:rPr>
          <w:rFonts w:asciiTheme="minorHAnsi" w:eastAsia="Arial Unicode MS" w:hAnsiTheme="minorHAnsi" w:cstheme="minorHAnsi"/>
          <w:b/>
          <w:kern w:val="2"/>
          <w:sz w:val="22"/>
          <w:szCs w:val="22"/>
        </w:rPr>
        <w:t>pravne osebe</w:t>
      </w:r>
      <w:r w:rsidRPr="00E64F3F">
        <w:rPr>
          <w:rFonts w:asciiTheme="minorHAnsi" w:eastAsia="Arial Unicode MS" w:hAnsiTheme="minorHAnsi" w:cstheme="minorHAnsi"/>
          <w:kern w:val="2"/>
          <w:sz w:val="22"/>
          <w:szCs w:val="22"/>
        </w:rPr>
        <w:t>:</w:t>
      </w:r>
    </w:p>
    <w:p w14:paraId="3D2EFD9C"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215"/>
        <w:gridCol w:w="2977"/>
        <w:gridCol w:w="2551"/>
      </w:tblGrid>
      <w:tr w:rsidR="00ED72B4" w:rsidRPr="00E64F3F" w14:paraId="21B84EAD" w14:textId="77777777" w:rsidTr="00B50AB0">
        <w:trPr>
          <w:trHeight w:val="401"/>
        </w:trPr>
        <w:tc>
          <w:tcPr>
            <w:tcW w:w="783" w:type="dxa"/>
            <w:tcBorders>
              <w:top w:val="single" w:sz="4" w:space="0" w:color="auto"/>
              <w:left w:val="single" w:sz="4" w:space="0" w:color="auto"/>
              <w:bottom w:val="single" w:sz="4" w:space="0" w:color="auto"/>
              <w:right w:val="single" w:sz="4" w:space="0" w:color="auto"/>
            </w:tcBorders>
            <w:shd w:val="clear" w:color="auto" w:fill="auto"/>
            <w:hideMark/>
          </w:tcPr>
          <w:p w14:paraId="4EC42010"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b/>
                <w:kern w:val="2"/>
                <w:sz w:val="22"/>
                <w:szCs w:val="22"/>
              </w:rPr>
            </w:pPr>
            <w:r w:rsidRPr="00E64F3F">
              <w:rPr>
                <w:rFonts w:asciiTheme="minorHAnsi" w:eastAsia="Arial Unicode MS" w:hAnsiTheme="minorHAnsi" w:cstheme="minorHAnsi"/>
                <w:b/>
                <w:kern w:val="2"/>
                <w:sz w:val="22"/>
                <w:szCs w:val="22"/>
              </w:rPr>
              <w:t>Št.</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F036"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kern w:val="2"/>
                <w:sz w:val="22"/>
                <w:szCs w:val="22"/>
              </w:rPr>
            </w:pPr>
            <w:r w:rsidRPr="00E64F3F">
              <w:rPr>
                <w:rFonts w:asciiTheme="minorHAnsi" w:eastAsia="Arial Unicode MS" w:hAnsiTheme="minorHAnsi" w:cstheme="minorHAnsi"/>
                <w:b/>
                <w:kern w:val="2"/>
                <w:sz w:val="22"/>
                <w:szCs w:val="22"/>
              </w:rPr>
              <w:t>Naziv</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1EC2"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kern w:val="2"/>
                <w:sz w:val="22"/>
                <w:szCs w:val="22"/>
              </w:rPr>
            </w:pPr>
            <w:r w:rsidRPr="00E64F3F">
              <w:rPr>
                <w:rFonts w:asciiTheme="minorHAnsi" w:eastAsia="Arial Unicode MS" w:hAnsiTheme="minorHAnsi" w:cstheme="minorHAnsi"/>
                <w:b/>
                <w:kern w:val="2"/>
                <w:sz w:val="22"/>
                <w:szCs w:val="22"/>
              </w:rPr>
              <w:t>Sedež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2DBD4"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kern w:val="2"/>
                <w:sz w:val="22"/>
                <w:szCs w:val="22"/>
              </w:rPr>
            </w:pPr>
            <w:r w:rsidRPr="00E64F3F">
              <w:rPr>
                <w:rFonts w:asciiTheme="minorHAnsi" w:eastAsia="Arial Unicode MS" w:hAnsiTheme="minorHAnsi" w:cstheme="minorHAnsi"/>
                <w:b/>
                <w:kern w:val="2"/>
                <w:sz w:val="22"/>
                <w:szCs w:val="22"/>
              </w:rPr>
              <w:t>Delež v %</w:t>
            </w:r>
          </w:p>
        </w:tc>
      </w:tr>
      <w:tr w:rsidR="00ED72B4" w:rsidRPr="00E64F3F" w14:paraId="01FF6D04" w14:textId="77777777" w:rsidTr="00B50AB0">
        <w:trPr>
          <w:trHeight w:val="42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F03A9" w14:textId="77777777" w:rsidR="00ED72B4" w:rsidRPr="00E64F3F" w:rsidRDefault="00ED72B4" w:rsidP="00C07060">
            <w:pPr>
              <w:widowControl w:val="0"/>
              <w:suppressAutoHyphens/>
              <w:spacing w:line="276" w:lineRule="auto"/>
              <w:rPr>
                <w:rFonts w:asciiTheme="minorHAnsi" w:eastAsia="Arial Unicode MS" w:hAnsiTheme="minorHAnsi" w:cstheme="minorHAnsi"/>
                <w:b/>
                <w:kern w:val="2"/>
                <w:sz w:val="22"/>
                <w:szCs w:val="22"/>
              </w:rPr>
            </w:pPr>
            <w:r w:rsidRPr="00E64F3F">
              <w:rPr>
                <w:rFonts w:asciiTheme="minorHAnsi" w:eastAsia="Arial Unicode MS" w:hAnsiTheme="minorHAnsi" w:cstheme="minorHAnsi"/>
                <w:b/>
                <w:kern w:val="2"/>
                <w:sz w:val="22"/>
                <w:szCs w:val="22"/>
              </w:rPr>
              <w:t>1.</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732C48CD"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4F1DB95"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81A763"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r>
      <w:tr w:rsidR="00ED72B4" w:rsidRPr="00E64F3F" w14:paraId="3AF8CC6B" w14:textId="77777777" w:rsidTr="00B50AB0">
        <w:trPr>
          <w:trHeight w:val="412"/>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E315" w14:textId="77777777" w:rsidR="00ED72B4" w:rsidRPr="00E64F3F" w:rsidRDefault="00ED72B4" w:rsidP="00C07060">
            <w:pPr>
              <w:widowControl w:val="0"/>
              <w:suppressAutoHyphens/>
              <w:spacing w:line="276" w:lineRule="auto"/>
              <w:rPr>
                <w:rFonts w:asciiTheme="minorHAnsi" w:eastAsia="Arial Unicode MS" w:hAnsiTheme="minorHAnsi" w:cstheme="minorHAnsi"/>
                <w:b/>
                <w:kern w:val="2"/>
                <w:sz w:val="22"/>
                <w:szCs w:val="22"/>
              </w:rPr>
            </w:pPr>
            <w:r w:rsidRPr="00E64F3F">
              <w:rPr>
                <w:rFonts w:asciiTheme="minorHAnsi" w:eastAsia="Arial Unicode MS" w:hAnsiTheme="minorHAnsi" w:cstheme="minorHAnsi"/>
                <w:b/>
                <w:kern w:val="2"/>
                <w:sz w:val="22"/>
                <w:szCs w:val="22"/>
              </w:rPr>
              <w:t>2.</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5FE5720C"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05529E7"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3539D7"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r>
      <w:tr w:rsidR="00ED72B4" w:rsidRPr="00E64F3F" w14:paraId="4C9C29B6" w14:textId="77777777" w:rsidTr="00B50AB0">
        <w:trPr>
          <w:trHeight w:val="4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E887" w14:textId="77777777" w:rsidR="00ED72B4" w:rsidRPr="00E64F3F" w:rsidRDefault="00ED72B4" w:rsidP="00C07060">
            <w:pPr>
              <w:widowControl w:val="0"/>
              <w:suppressAutoHyphens/>
              <w:spacing w:line="276" w:lineRule="auto"/>
              <w:rPr>
                <w:rFonts w:asciiTheme="minorHAnsi" w:eastAsia="Arial Unicode MS" w:hAnsiTheme="minorHAnsi" w:cstheme="minorHAnsi"/>
                <w:b/>
                <w:kern w:val="2"/>
                <w:sz w:val="22"/>
                <w:szCs w:val="22"/>
              </w:rPr>
            </w:pPr>
            <w:r w:rsidRPr="00E64F3F">
              <w:rPr>
                <w:rFonts w:asciiTheme="minorHAnsi" w:eastAsia="Arial Unicode MS" w:hAnsiTheme="minorHAnsi" w:cstheme="minorHAnsi"/>
                <w:b/>
                <w:kern w:val="2"/>
                <w:sz w:val="22"/>
                <w:szCs w:val="22"/>
              </w:rPr>
              <w:t>3…</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6AD38411"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7E7849"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D968F4"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r>
    </w:tbl>
    <w:p w14:paraId="1DF9197D"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p w14:paraId="7853993D"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p w14:paraId="72E950B1"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r w:rsidRPr="00E64F3F">
        <w:rPr>
          <w:rFonts w:asciiTheme="minorHAnsi" w:eastAsia="Arial Unicode MS" w:hAnsiTheme="minorHAnsi" w:cstheme="minorHAnsi"/>
          <w:kern w:val="2"/>
          <w:sz w:val="22"/>
          <w:szCs w:val="22"/>
        </w:rPr>
        <w:lastRenderedPageBreak/>
        <w:t xml:space="preserve">Spodaj podpisani zastopnik izjavljam, da so pri lastništvu zgoraj navedenega ponudnika udeležene naslednje </w:t>
      </w:r>
      <w:r w:rsidRPr="00E64F3F">
        <w:rPr>
          <w:rFonts w:asciiTheme="minorHAnsi" w:eastAsia="Arial Unicode MS" w:hAnsiTheme="minorHAnsi" w:cstheme="minorHAnsi"/>
          <w:b/>
          <w:kern w:val="2"/>
          <w:sz w:val="22"/>
          <w:szCs w:val="22"/>
        </w:rPr>
        <w:t>fizične osebe</w:t>
      </w:r>
      <w:r w:rsidRPr="00E64F3F">
        <w:rPr>
          <w:rFonts w:asciiTheme="minorHAnsi" w:eastAsia="Arial Unicode MS" w:hAnsiTheme="minorHAnsi" w:cstheme="minorHAnsi"/>
          <w:kern w:val="2"/>
          <w:sz w:val="22"/>
          <w:szCs w:val="22"/>
        </w:rPr>
        <w:t>:</w:t>
      </w:r>
    </w:p>
    <w:p w14:paraId="7BC97E13"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86"/>
        <w:gridCol w:w="2004"/>
        <w:gridCol w:w="3004"/>
        <w:gridCol w:w="1865"/>
      </w:tblGrid>
      <w:tr w:rsidR="00ED72B4" w:rsidRPr="00E64F3F" w14:paraId="1A1BA9C3" w14:textId="77777777" w:rsidTr="00B50AB0">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F68EC4"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b/>
                <w:kern w:val="2"/>
                <w:sz w:val="22"/>
                <w:szCs w:val="22"/>
              </w:rPr>
            </w:pPr>
          </w:p>
          <w:p w14:paraId="3CCFFCC0"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b/>
                <w:kern w:val="2"/>
                <w:sz w:val="22"/>
                <w:szCs w:val="22"/>
              </w:rPr>
            </w:pPr>
            <w:r w:rsidRPr="00E64F3F">
              <w:rPr>
                <w:rFonts w:asciiTheme="minorHAnsi" w:eastAsia="Arial Unicode MS" w:hAnsiTheme="minorHAnsi" w:cstheme="minorHAnsi"/>
                <w:b/>
                <w:kern w:val="2"/>
                <w:sz w:val="22"/>
                <w:szCs w:val="22"/>
              </w:rPr>
              <w:t>Št.</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2201BDB"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b/>
                <w:kern w:val="2"/>
                <w:sz w:val="22"/>
                <w:szCs w:val="22"/>
              </w:rPr>
            </w:pPr>
          </w:p>
          <w:p w14:paraId="74D96CAF"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kern w:val="2"/>
                <w:sz w:val="22"/>
                <w:szCs w:val="22"/>
              </w:rPr>
            </w:pPr>
            <w:r w:rsidRPr="00E64F3F">
              <w:rPr>
                <w:rFonts w:asciiTheme="minorHAnsi" w:eastAsia="Arial Unicode MS" w:hAnsiTheme="minorHAnsi" w:cstheme="minorHAnsi"/>
                <w:b/>
                <w:kern w:val="2"/>
                <w:sz w:val="22"/>
                <w:szCs w:val="22"/>
              </w:rPr>
              <w:t>Ime</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42B6464"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b/>
                <w:kern w:val="2"/>
                <w:sz w:val="22"/>
                <w:szCs w:val="22"/>
              </w:rPr>
            </w:pPr>
          </w:p>
          <w:p w14:paraId="1FB7430C" w14:textId="77777777" w:rsidR="00ED72B4" w:rsidRPr="00E64F3F" w:rsidRDefault="00ED72B4" w:rsidP="00C07060">
            <w:pPr>
              <w:widowControl w:val="0"/>
              <w:suppressAutoHyphens/>
              <w:spacing w:line="276" w:lineRule="auto"/>
              <w:jc w:val="center"/>
              <w:rPr>
                <w:rFonts w:asciiTheme="minorHAnsi" w:eastAsia="Arial Unicode MS" w:hAnsiTheme="minorHAnsi" w:cstheme="minorHAnsi"/>
                <w:kern w:val="2"/>
                <w:sz w:val="22"/>
                <w:szCs w:val="22"/>
              </w:rPr>
            </w:pPr>
            <w:r w:rsidRPr="00E64F3F">
              <w:rPr>
                <w:rFonts w:asciiTheme="minorHAnsi" w:eastAsia="Arial Unicode MS" w:hAnsiTheme="minorHAnsi" w:cstheme="minorHAnsi"/>
                <w:b/>
                <w:kern w:val="2"/>
                <w:sz w:val="22"/>
                <w:szCs w:val="22"/>
              </w:rPr>
              <w:t>Priimek</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DA5B" w14:textId="77777777" w:rsidR="00ED72B4" w:rsidRPr="00E64F3F" w:rsidRDefault="00ED72B4" w:rsidP="00C07060">
            <w:pPr>
              <w:widowControl w:val="0"/>
              <w:suppressAutoHyphens/>
              <w:spacing w:line="276" w:lineRule="auto"/>
              <w:rPr>
                <w:rFonts w:asciiTheme="minorHAnsi" w:eastAsia="Arial Unicode MS" w:hAnsiTheme="minorHAnsi" w:cstheme="minorHAnsi"/>
                <w:b/>
                <w:kern w:val="2"/>
                <w:sz w:val="22"/>
                <w:szCs w:val="22"/>
              </w:rPr>
            </w:pPr>
            <w:r w:rsidRPr="00E64F3F">
              <w:rPr>
                <w:rFonts w:asciiTheme="minorHAnsi" w:eastAsia="Arial Unicode MS" w:hAnsiTheme="minorHAnsi" w:cstheme="minorHAnsi"/>
                <w:b/>
                <w:kern w:val="2"/>
                <w:sz w:val="22"/>
                <w:szCs w:val="22"/>
              </w:rPr>
              <w:t>Naslov stalnega bivališča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BB56"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r w:rsidRPr="00E64F3F">
              <w:rPr>
                <w:rFonts w:asciiTheme="minorHAnsi" w:eastAsia="Arial Unicode MS" w:hAnsiTheme="minorHAnsi" w:cstheme="minorHAnsi"/>
                <w:b/>
                <w:kern w:val="2"/>
                <w:sz w:val="22"/>
                <w:szCs w:val="22"/>
              </w:rPr>
              <w:t>Delež v %</w:t>
            </w:r>
          </w:p>
        </w:tc>
      </w:tr>
      <w:tr w:rsidR="00ED72B4" w:rsidRPr="00E64F3F" w14:paraId="6FBDA181" w14:textId="77777777" w:rsidTr="00B50AB0">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4C5750" w14:textId="77777777" w:rsidR="00ED72B4" w:rsidRPr="00E64F3F" w:rsidRDefault="00ED72B4" w:rsidP="00C07060">
            <w:pPr>
              <w:spacing w:line="276" w:lineRule="auto"/>
              <w:rPr>
                <w:rFonts w:asciiTheme="minorHAnsi" w:hAnsiTheme="minorHAnsi" w:cstheme="minorHAnsi"/>
                <w:b/>
                <w:sz w:val="22"/>
                <w:szCs w:val="22"/>
              </w:rPr>
            </w:pPr>
            <w:r w:rsidRPr="00E64F3F">
              <w:rPr>
                <w:rFonts w:asciiTheme="minorHAnsi" w:hAnsiTheme="minorHAnsi" w:cstheme="minorHAnsi"/>
                <w:b/>
                <w:sz w:val="22"/>
                <w:szCs w:val="22"/>
              </w:rPr>
              <w:t>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5BE57C1"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23949B9"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4ACE2A67"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23D9658"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r>
      <w:tr w:rsidR="00ED72B4" w:rsidRPr="00E64F3F" w14:paraId="05A6C7D0" w14:textId="77777777" w:rsidTr="00B50AB0">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E9D583" w14:textId="77777777" w:rsidR="00ED72B4" w:rsidRPr="00E64F3F" w:rsidRDefault="00ED72B4" w:rsidP="00C07060">
            <w:pPr>
              <w:spacing w:line="276" w:lineRule="auto"/>
              <w:rPr>
                <w:rFonts w:asciiTheme="minorHAnsi" w:hAnsiTheme="minorHAnsi" w:cstheme="minorHAnsi"/>
                <w:b/>
                <w:sz w:val="22"/>
                <w:szCs w:val="22"/>
              </w:rPr>
            </w:pPr>
            <w:r w:rsidRPr="00E64F3F">
              <w:rPr>
                <w:rFonts w:asciiTheme="minorHAnsi" w:hAnsiTheme="minorHAnsi" w:cstheme="minorHAnsi"/>
                <w:b/>
                <w:sz w:val="22"/>
                <w:szCs w:val="22"/>
              </w:rPr>
              <w:t>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DB0E1FA"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25D9F011"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34DB7127"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190A8C0"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r>
      <w:tr w:rsidR="00ED72B4" w:rsidRPr="00E64F3F" w14:paraId="4391D869" w14:textId="77777777" w:rsidTr="00B50AB0">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4C25EA" w14:textId="77777777" w:rsidR="00ED72B4" w:rsidRPr="00E64F3F" w:rsidRDefault="00ED72B4" w:rsidP="00C07060">
            <w:pPr>
              <w:spacing w:line="276" w:lineRule="auto"/>
              <w:rPr>
                <w:rFonts w:asciiTheme="minorHAnsi" w:hAnsiTheme="minorHAnsi" w:cstheme="minorHAnsi"/>
                <w:b/>
                <w:sz w:val="22"/>
                <w:szCs w:val="22"/>
              </w:rPr>
            </w:pPr>
            <w:r w:rsidRPr="00E64F3F">
              <w:rPr>
                <w:rFonts w:asciiTheme="minorHAnsi" w:hAnsiTheme="minorHAnsi" w:cstheme="minorHAnsi"/>
                <w:b/>
                <w:sz w:val="22"/>
                <w:szCs w:val="22"/>
              </w:rPr>
              <w:t>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6577A6C"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50030BD"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535AA2A4"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71E6191"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tc>
      </w:tr>
    </w:tbl>
    <w:p w14:paraId="4D27FABA" w14:textId="77777777" w:rsidR="00ED72B4" w:rsidRPr="00E64F3F" w:rsidRDefault="00ED72B4" w:rsidP="00C07060">
      <w:pPr>
        <w:widowControl w:val="0"/>
        <w:suppressAutoHyphens/>
        <w:spacing w:line="276" w:lineRule="auto"/>
        <w:rPr>
          <w:rFonts w:asciiTheme="minorHAnsi" w:eastAsia="Arial Unicode MS" w:hAnsiTheme="minorHAnsi" w:cstheme="minorHAnsi"/>
          <w:kern w:val="2"/>
          <w:sz w:val="22"/>
          <w:szCs w:val="22"/>
        </w:rPr>
      </w:pPr>
    </w:p>
    <w:p w14:paraId="11CA8F75"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 xml:space="preserve">Spodaj podpisani zastopnik izjavljam, da so gospodarski subjekti, za katere se glede na določbe zakona, ki ureja gospodarske družbe šteje, da so s ponudnikom </w:t>
      </w:r>
      <w:r w:rsidRPr="00E64F3F">
        <w:rPr>
          <w:rFonts w:asciiTheme="minorHAnsi" w:hAnsiTheme="minorHAnsi" w:cstheme="minorHAnsi"/>
          <w:b/>
          <w:sz w:val="22"/>
          <w:szCs w:val="22"/>
        </w:rPr>
        <w:t>povezane družbe</w:t>
      </w:r>
      <w:r w:rsidRPr="00E64F3F">
        <w:rPr>
          <w:rFonts w:asciiTheme="minorHAnsi" w:hAnsiTheme="minorHAnsi" w:cstheme="minorHAnsi"/>
          <w:sz w:val="22"/>
          <w:szCs w:val="22"/>
        </w:rPr>
        <w:t xml:space="preserve"> naslednje:</w:t>
      </w:r>
    </w:p>
    <w:p w14:paraId="22EE45D6" w14:textId="77777777" w:rsidR="00ED72B4" w:rsidRPr="00E64F3F" w:rsidRDefault="00ED72B4" w:rsidP="00C07060">
      <w:pPr>
        <w:spacing w:line="276" w:lineRule="auto"/>
        <w:rPr>
          <w:rFonts w:asciiTheme="minorHAnsi" w:hAnsiTheme="minorHAnsi" w:cstheme="minorHAns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924"/>
        <w:gridCol w:w="4819"/>
      </w:tblGrid>
      <w:tr w:rsidR="00ED72B4" w:rsidRPr="00E64F3F" w14:paraId="44303E3C" w14:textId="77777777" w:rsidTr="00B50AB0">
        <w:trPr>
          <w:trHeight w:val="401"/>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DD6A" w14:textId="77777777" w:rsidR="00ED72B4" w:rsidRPr="00E64F3F" w:rsidRDefault="00ED72B4" w:rsidP="00C07060">
            <w:pPr>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Št.</w:t>
            </w:r>
          </w:p>
        </w:tc>
        <w:tc>
          <w:tcPr>
            <w:tcW w:w="3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E799" w14:textId="77777777" w:rsidR="00ED72B4" w:rsidRPr="00E64F3F" w:rsidRDefault="00ED72B4" w:rsidP="00C07060">
            <w:pPr>
              <w:spacing w:line="276" w:lineRule="auto"/>
              <w:jc w:val="center"/>
              <w:rPr>
                <w:rFonts w:asciiTheme="minorHAnsi" w:hAnsiTheme="minorHAnsi" w:cstheme="minorHAnsi"/>
                <w:sz w:val="22"/>
                <w:szCs w:val="22"/>
              </w:rPr>
            </w:pPr>
            <w:r w:rsidRPr="00E64F3F">
              <w:rPr>
                <w:rFonts w:asciiTheme="minorHAnsi" w:hAnsiTheme="minorHAnsi" w:cstheme="minorHAnsi"/>
                <w:b/>
                <w:sz w:val="22"/>
                <w:szCs w:val="22"/>
              </w:rPr>
              <w:t>Naziv</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CC5A" w14:textId="77777777" w:rsidR="00ED72B4" w:rsidRPr="00E64F3F" w:rsidRDefault="00ED72B4" w:rsidP="00C07060">
            <w:pPr>
              <w:spacing w:line="276" w:lineRule="auto"/>
              <w:jc w:val="center"/>
              <w:rPr>
                <w:rFonts w:asciiTheme="minorHAnsi" w:hAnsiTheme="minorHAnsi" w:cstheme="minorHAnsi"/>
                <w:sz w:val="22"/>
                <w:szCs w:val="22"/>
              </w:rPr>
            </w:pPr>
            <w:r w:rsidRPr="00E64F3F">
              <w:rPr>
                <w:rFonts w:asciiTheme="minorHAnsi" w:hAnsiTheme="minorHAnsi" w:cstheme="minorHAnsi"/>
                <w:b/>
                <w:sz w:val="22"/>
                <w:szCs w:val="22"/>
              </w:rPr>
              <w:t>Sedež</w:t>
            </w:r>
          </w:p>
        </w:tc>
      </w:tr>
      <w:tr w:rsidR="00ED72B4" w:rsidRPr="00E64F3F" w14:paraId="250BB7FD" w14:textId="77777777" w:rsidTr="00B50AB0">
        <w:trPr>
          <w:trHeight w:val="42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05DB7" w14:textId="77777777" w:rsidR="00ED72B4" w:rsidRPr="00E64F3F" w:rsidRDefault="00ED72B4" w:rsidP="00C07060">
            <w:pPr>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1.</w:t>
            </w:r>
          </w:p>
        </w:tc>
        <w:tc>
          <w:tcPr>
            <w:tcW w:w="3924" w:type="dxa"/>
            <w:tcBorders>
              <w:top w:val="single" w:sz="4" w:space="0" w:color="auto"/>
              <w:left w:val="single" w:sz="4" w:space="0" w:color="auto"/>
              <w:bottom w:val="single" w:sz="4" w:space="0" w:color="auto"/>
              <w:right w:val="single" w:sz="4" w:space="0" w:color="auto"/>
            </w:tcBorders>
            <w:shd w:val="clear" w:color="auto" w:fill="auto"/>
            <w:vAlign w:val="center"/>
          </w:tcPr>
          <w:p w14:paraId="19A7E7C3" w14:textId="77777777" w:rsidR="00ED72B4" w:rsidRPr="00E64F3F" w:rsidRDefault="00ED72B4" w:rsidP="00C07060">
            <w:pPr>
              <w:spacing w:line="276" w:lineRule="auto"/>
              <w:rPr>
                <w:rFonts w:asciiTheme="minorHAnsi" w:hAnsiTheme="minorHAnsi" w:cstheme="minorHAnsi"/>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972D2BE" w14:textId="77777777" w:rsidR="00ED72B4" w:rsidRPr="00E64F3F" w:rsidRDefault="00ED72B4" w:rsidP="00C07060">
            <w:pPr>
              <w:spacing w:line="276" w:lineRule="auto"/>
              <w:rPr>
                <w:rFonts w:asciiTheme="minorHAnsi" w:hAnsiTheme="minorHAnsi" w:cstheme="minorHAnsi"/>
                <w:sz w:val="22"/>
                <w:szCs w:val="22"/>
              </w:rPr>
            </w:pPr>
          </w:p>
        </w:tc>
      </w:tr>
      <w:tr w:rsidR="00ED72B4" w:rsidRPr="00E64F3F" w14:paraId="2C7CD5B4" w14:textId="77777777" w:rsidTr="00B50AB0">
        <w:trPr>
          <w:trHeight w:val="412"/>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E2D24" w14:textId="77777777" w:rsidR="00ED72B4" w:rsidRPr="00E64F3F" w:rsidRDefault="00ED72B4" w:rsidP="00C07060">
            <w:pPr>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2.</w:t>
            </w:r>
          </w:p>
        </w:tc>
        <w:tc>
          <w:tcPr>
            <w:tcW w:w="3924" w:type="dxa"/>
            <w:tcBorders>
              <w:top w:val="single" w:sz="4" w:space="0" w:color="auto"/>
              <w:left w:val="single" w:sz="4" w:space="0" w:color="auto"/>
              <w:bottom w:val="single" w:sz="4" w:space="0" w:color="auto"/>
              <w:right w:val="single" w:sz="4" w:space="0" w:color="auto"/>
            </w:tcBorders>
            <w:shd w:val="clear" w:color="auto" w:fill="auto"/>
            <w:vAlign w:val="center"/>
          </w:tcPr>
          <w:p w14:paraId="48369BD0" w14:textId="77777777" w:rsidR="00ED72B4" w:rsidRPr="00E64F3F" w:rsidRDefault="00ED72B4" w:rsidP="00C07060">
            <w:pPr>
              <w:spacing w:line="276" w:lineRule="auto"/>
              <w:rPr>
                <w:rFonts w:asciiTheme="minorHAnsi" w:hAnsiTheme="minorHAnsi" w:cstheme="minorHAnsi"/>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2045D51" w14:textId="77777777" w:rsidR="00ED72B4" w:rsidRPr="00E64F3F" w:rsidRDefault="00ED72B4" w:rsidP="00C07060">
            <w:pPr>
              <w:spacing w:line="276" w:lineRule="auto"/>
              <w:rPr>
                <w:rFonts w:asciiTheme="minorHAnsi" w:hAnsiTheme="minorHAnsi" w:cstheme="minorHAnsi"/>
                <w:sz w:val="22"/>
                <w:szCs w:val="22"/>
              </w:rPr>
            </w:pPr>
          </w:p>
        </w:tc>
      </w:tr>
      <w:tr w:rsidR="00ED72B4" w:rsidRPr="00E64F3F" w14:paraId="4931266E" w14:textId="77777777" w:rsidTr="00B50AB0">
        <w:trPr>
          <w:trHeight w:val="40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F15CF" w14:textId="77777777" w:rsidR="00ED72B4" w:rsidRPr="00E64F3F" w:rsidRDefault="00ED72B4" w:rsidP="00C07060">
            <w:pPr>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 xml:space="preserve">  3...</w:t>
            </w:r>
          </w:p>
        </w:tc>
        <w:tc>
          <w:tcPr>
            <w:tcW w:w="3924" w:type="dxa"/>
            <w:tcBorders>
              <w:top w:val="single" w:sz="4" w:space="0" w:color="auto"/>
              <w:left w:val="single" w:sz="4" w:space="0" w:color="auto"/>
              <w:bottom w:val="single" w:sz="4" w:space="0" w:color="auto"/>
              <w:right w:val="single" w:sz="4" w:space="0" w:color="auto"/>
            </w:tcBorders>
            <w:shd w:val="clear" w:color="auto" w:fill="auto"/>
            <w:vAlign w:val="center"/>
          </w:tcPr>
          <w:p w14:paraId="5F94819C" w14:textId="77777777" w:rsidR="00ED72B4" w:rsidRPr="00E64F3F" w:rsidRDefault="00ED72B4" w:rsidP="00C07060">
            <w:pPr>
              <w:spacing w:line="276" w:lineRule="auto"/>
              <w:rPr>
                <w:rFonts w:asciiTheme="minorHAnsi" w:hAnsiTheme="minorHAnsi" w:cstheme="minorHAnsi"/>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F3D2E96" w14:textId="77777777" w:rsidR="00ED72B4" w:rsidRPr="00E64F3F" w:rsidRDefault="00ED72B4" w:rsidP="00C07060">
            <w:pPr>
              <w:spacing w:line="276" w:lineRule="auto"/>
              <w:rPr>
                <w:rFonts w:asciiTheme="minorHAnsi" w:hAnsiTheme="minorHAnsi" w:cstheme="minorHAnsi"/>
                <w:sz w:val="22"/>
                <w:szCs w:val="22"/>
              </w:rPr>
            </w:pPr>
          </w:p>
        </w:tc>
      </w:tr>
    </w:tbl>
    <w:p w14:paraId="7D9C200D" w14:textId="77777777" w:rsidR="00ED72B4" w:rsidRPr="00E64F3F" w:rsidRDefault="00ED72B4" w:rsidP="00C07060">
      <w:pPr>
        <w:spacing w:line="276" w:lineRule="auto"/>
        <w:rPr>
          <w:rFonts w:asciiTheme="minorHAnsi" w:hAnsiTheme="minorHAnsi" w:cstheme="minorHAnsi"/>
          <w:sz w:val="22"/>
          <w:szCs w:val="22"/>
        </w:rPr>
      </w:pPr>
    </w:p>
    <w:p w14:paraId="6986879C"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S podpisom te izjave jamčimo, da v lastniški strukturi ni udeleženih drugih fizičnih ter pravnih oseb in tihih družbenikov, ter gospodarskih subjektov, za katere se glede na določbe zakona, ki ureja gospodarske družbe, šteje, da so povezane družbe.</w:t>
      </w:r>
    </w:p>
    <w:p w14:paraId="690D534C" w14:textId="77777777" w:rsidR="00ED72B4" w:rsidRPr="00E64F3F" w:rsidRDefault="00ED72B4" w:rsidP="00C07060">
      <w:pPr>
        <w:spacing w:line="276" w:lineRule="auto"/>
        <w:rPr>
          <w:rFonts w:asciiTheme="minorHAnsi" w:hAnsiTheme="minorHAnsi" w:cstheme="minorHAnsi"/>
          <w:sz w:val="22"/>
          <w:szCs w:val="22"/>
        </w:rPr>
      </w:pPr>
    </w:p>
    <w:p w14:paraId="3F416C77"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S podpisom te izjave pod kazensko in materialno odgovornostjo zagotavljamo, da so zgoraj navedeni podatki resnični.</w:t>
      </w:r>
    </w:p>
    <w:p w14:paraId="4BEAF39C" w14:textId="77777777" w:rsidR="00ED72B4" w:rsidRPr="00E64F3F" w:rsidRDefault="00ED72B4" w:rsidP="00C07060">
      <w:pPr>
        <w:spacing w:line="276" w:lineRule="auto"/>
        <w:rPr>
          <w:rFonts w:asciiTheme="minorHAnsi" w:hAnsiTheme="minorHAnsi" w:cstheme="minorHAnsi"/>
          <w:sz w:val="22"/>
          <w:szCs w:val="22"/>
        </w:rPr>
      </w:pPr>
    </w:p>
    <w:p w14:paraId="0F909479" w14:textId="77777777" w:rsidR="00ED72B4" w:rsidRPr="00E64F3F" w:rsidRDefault="00ED72B4" w:rsidP="00C07060">
      <w:pPr>
        <w:spacing w:line="276" w:lineRule="auto"/>
        <w:rPr>
          <w:rFonts w:asciiTheme="minorHAnsi" w:hAnsiTheme="minorHAnsi" w:cstheme="minorHAnsi"/>
          <w:sz w:val="22"/>
          <w:szCs w:val="22"/>
        </w:rPr>
      </w:pPr>
    </w:p>
    <w:p w14:paraId="389C8F8B" w14:textId="77777777" w:rsidR="00ED72B4" w:rsidRPr="00E64F3F" w:rsidRDefault="00ED72B4" w:rsidP="00C07060">
      <w:pPr>
        <w:spacing w:line="276" w:lineRule="auto"/>
        <w:rPr>
          <w:rFonts w:asciiTheme="minorHAnsi" w:hAnsiTheme="minorHAnsi" w:cstheme="minorHAnsi"/>
          <w:sz w:val="22"/>
          <w:szCs w:val="22"/>
        </w:rPr>
      </w:pPr>
    </w:p>
    <w:p w14:paraId="693B9A11" w14:textId="77777777" w:rsidR="00ED72B4" w:rsidRPr="00E64F3F" w:rsidRDefault="00ED72B4" w:rsidP="00C07060">
      <w:pPr>
        <w:spacing w:line="276" w:lineRule="auto"/>
        <w:rPr>
          <w:rFonts w:asciiTheme="minorHAnsi" w:hAnsiTheme="minorHAnsi" w:cstheme="minorHAnsi"/>
          <w:sz w:val="22"/>
          <w:szCs w:val="22"/>
        </w:rPr>
      </w:pPr>
    </w:p>
    <w:p w14:paraId="2E925E76" w14:textId="77777777" w:rsidR="00ED72B4" w:rsidRPr="00E64F3F" w:rsidRDefault="00ED72B4" w:rsidP="00C07060">
      <w:pPr>
        <w:spacing w:line="276" w:lineRule="auto"/>
        <w:rPr>
          <w:rFonts w:asciiTheme="minorHAnsi" w:hAnsiTheme="minorHAnsi" w:cstheme="minorHAnsi"/>
          <w:sz w:val="22"/>
          <w:szCs w:val="22"/>
        </w:rPr>
      </w:pPr>
    </w:p>
    <w:p w14:paraId="403E9801" w14:textId="77777777" w:rsidR="00ED72B4" w:rsidRPr="00E64F3F" w:rsidRDefault="00ED72B4" w:rsidP="00C07060">
      <w:pPr>
        <w:spacing w:line="276" w:lineRule="auto"/>
        <w:rPr>
          <w:rFonts w:asciiTheme="minorHAnsi" w:hAnsiTheme="minorHAnsi" w:cstheme="minorHAnsi"/>
          <w:sz w:val="22"/>
          <w:szCs w:val="22"/>
        </w:rPr>
      </w:pPr>
    </w:p>
    <w:p w14:paraId="3C5A2E9D" w14:textId="77777777" w:rsidR="00ED72B4" w:rsidRPr="00E64F3F" w:rsidRDefault="00ED72B4" w:rsidP="00C07060">
      <w:pPr>
        <w:spacing w:line="276" w:lineRule="auto"/>
        <w:rPr>
          <w:rFonts w:asciiTheme="minorHAnsi" w:hAnsiTheme="minorHAnsi" w:cstheme="minorHAnsi"/>
          <w:sz w:val="22"/>
          <w:szCs w:val="22"/>
        </w:rPr>
      </w:pPr>
    </w:p>
    <w:p w14:paraId="6ABB051D" w14:textId="77777777" w:rsidR="00ED72B4" w:rsidRPr="00E64F3F" w:rsidRDefault="00ED72B4" w:rsidP="00C07060">
      <w:pPr>
        <w:spacing w:line="276" w:lineRule="auto"/>
        <w:rPr>
          <w:rFonts w:asciiTheme="minorHAnsi" w:hAnsiTheme="minorHAnsi" w:cstheme="minorHAnsi"/>
          <w:sz w:val="22"/>
          <w:szCs w:val="22"/>
        </w:rPr>
      </w:pPr>
    </w:p>
    <w:p w14:paraId="23C01FB3" w14:textId="77777777" w:rsidR="00ED72B4" w:rsidRPr="00E64F3F" w:rsidRDefault="00ED72B4" w:rsidP="00C07060">
      <w:pPr>
        <w:spacing w:line="276" w:lineRule="auto"/>
        <w:rPr>
          <w:rFonts w:asciiTheme="minorHAnsi" w:hAnsiTheme="minorHAnsi" w:cstheme="minorHAnsi"/>
          <w:sz w:val="22"/>
          <w:szCs w:val="22"/>
        </w:rPr>
      </w:pPr>
    </w:p>
    <w:p w14:paraId="1C8CDAAA" w14:textId="77777777" w:rsidR="00ED72B4" w:rsidRPr="00E64F3F" w:rsidRDefault="00ED72B4" w:rsidP="00C07060">
      <w:pPr>
        <w:spacing w:line="276" w:lineRule="auto"/>
        <w:rPr>
          <w:rFonts w:asciiTheme="minorHAnsi" w:hAnsiTheme="minorHAnsi" w:cstheme="minorHAnsi"/>
          <w:sz w:val="22"/>
          <w:szCs w:val="22"/>
        </w:rPr>
      </w:pPr>
    </w:p>
    <w:p w14:paraId="62AD6DEB" w14:textId="77777777" w:rsidR="00ED72B4" w:rsidRPr="00E64F3F" w:rsidRDefault="00ED72B4" w:rsidP="00C07060">
      <w:pPr>
        <w:spacing w:line="276" w:lineRule="auto"/>
        <w:rPr>
          <w:rFonts w:asciiTheme="minorHAnsi" w:hAnsiTheme="minorHAnsi" w:cstheme="minorHAnsi"/>
          <w:sz w:val="22"/>
          <w:szCs w:val="22"/>
        </w:rPr>
      </w:pPr>
    </w:p>
    <w:p w14:paraId="325EB91F" w14:textId="77777777" w:rsidR="00ED72B4" w:rsidRPr="00E64F3F" w:rsidRDefault="00ED72B4" w:rsidP="00C07060">
      <w:pP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6EE06936" w14:textId="77777777" w:rsidTr="005A23D8">
        <w:trPr>
          <w:trHeight w:val="353"/>
          <w:jc w:val="center"/>
        </w:trPr>
        <w:tc>
          <w:tcPr>
            <w:tcW w:w="2722" w:type="dxa"/>
            <w:hideMark/>
          </w:tcPr>
          <w:p w14:paraId="76F0B18D"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0AD85F85"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29D51702"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10746C0C" w14:textId="77777777" w:rsidTr="005A23D8">
        <w:trPr>
          <w:jc w:val="center"/>
        </w:trPr>
        <w:tc>
          <w:tcPr>
            <w:tcW w:w="2722" w:type="dxa"/>
            <w:tcBorders>
              <w:top w:val="nil"/>
              <w:left w:val="nil"/>
              <w:bottom w:val="single" w:sz="4" w:space="0" w:color="auto"/>
              <w:right w:val="nil"/>
            </w:tcBorders>
          </w:tcPr>
          <w:p w14:paraId="32313361"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Pr>
          <w:p w14:paraId="248CE655"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4C6D1967"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r>
    </w:tbl>
    <w:p w14:paraId="5D61C3DA" w14:textId="77777777" w:rsidR="00720798" w:rsidRPr="00E64F3F" w:rsidRDefault="00720798" w:rsidP="00C07060">
      <w:pPr>
        <w:spacing w:line="276" w:lineRule="auto"/>
        <w:rPr>
          <w:rFonts w:asciiTheme="minorHAnsi" w:hAnsiTheme="minorHAnsi" w:cstheme="minorHAnsi"/>
          <w:sz w:val="22"/>
          <w:szCs w:val="22"/>
        </w:rPr>
      </w:pPr>
    </w:p>
    <w:p w14:paraId="0AA36494" w14:textId="77777777" w:rsidR="00ED72B4" w:rsidRPr="00E64F3F" w:rsidRDefault="00720798" w:rsidP="00C07060">
      <w:pPr>
        <w:spacing w:after="160" w:line="276" w:lineRule="auto"/>
        <w:rPr>
          <w:rFonts w:asciiTheme="minorHAnsi" w:hAnsiTheme="minorHAnsi" w:cstheme="minorHAnsi"/>
          <w:b/>
          <w:sz w:val="22"/>
          <w:szCs w:val="22"/>
          <w:lang w:eastAsia="en-US"/>
        </w:rPr>
      </w:pPr>
      <w:r w:rsidRPr="00E64F3F">
        <w:rPr>
          <w:rFonts w:asciiTheme="minorHAnsi" w:hAnsiTheme="minorHAnsi" w:cstheme="minorHAnsi"/>
          <w:sz w:val="22"/>
          <w:szCs w:val="22"/>
        </w:rPr>
        <w:br w:type="page"/>
      </w:r>
      <w:bookmarkStart w:id="4" w:name="_Toc399111894"/>
      <w:r w:rsidR="00ED72B4" w:rsidRPr="00E64F3F">
        <w:rPr>
          <w:rFonts w:asciiTheme="minorHAnsi" w:hAnsiTheme="minorHAnsi" w:cstheme="minorHAnsi"/>
          <w:b/>
          <w:sz w:val="22"/>
          <w:szCs w:val="22"/>
          <w:lang w:eastAsia="en-US"/>
        </w:rPr>
        <w:lastRenderedPageBreak/>
        <w:t>Obrazec št. 8</w:t>
      </w:r>
      <w:r w:rsidR="005A23D8" w:rsidRPr="00E64F3F">
        <w:rPr>
          <w:rFonts w:asciiTheme="minorHAnsi" w:hAnsiTheme="minorHAnsi" w:cstheme="minorHAnsi"/>
          <w:b/>
          <w:sz w:val="22"/>
          <w:szCs w:val="22"/>
          <w:lang w:eastAsia="en-US"/>
        </w:rPr>
        <w:t xml:space="preserve">: </w:t>
      </w:r>
      <w:r w:rsidR="00ED72B4" w:rsidRPr="00E64F3F">
        <w:rPr>
          <w:rFonts w:asciiTheme="minorHAnsi" w:hAnsiTheme="minorHAnsi" w:cstheme="minorHAnsi"/>
          <w:b/>
          <w:sz w:val="22"/>
          <w:szCs w:val="22"/>
          <w:lang w:eastAsia="en-US"/>
        </w:rPr>
        <w:t>IZJAVA ponudnika o izvajanju del s podizvajalci</w:t>
      </w:r>
    </w:p>
    <w:p w14:paraId="39564833"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3E1C9C7A"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6AABC6E4"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5AF9F91C" w14:textId="77777777" w:rsidR="00ED72B4" w:rsidRPr="00E64F3F" w:rsidRDefault="00ED72B4" w:rsidP="00C07060">
      <w:pPr>
        <w:spacing w:line="276" w:lineRule="auto"/>
        <w:rPr>
          <w:rFonts w:asciiTheme="minorHAnsi" w:hAnsiTheme="minorHAnsi" w:cstheme="minorHAnsi"/>
          <w:bCs/>
          <w:sz w:val="22"/>
          <w:szCs w:val="22"/>
        </w:rPr>
      </w:pPr>
    </w:p>
    <w:p w14:paraId="42D690AC" w14:textId="7F0B239A"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w:t>
      </w:r>
    </w:p>
    <w:p w14:paraId="3C78E6BC" w14:textId="77777777" w:rsidR="00ED72B4" w:rsidRPr="00E64F3F" w:rsidRDefault="00ED72B4" w:rsidP="00C07060">
      <w:pPr>
        <w:spacing w:line="276" w:lineRule="auto"/>
        <w:rPr>
          <w:rFonts w:asciiTheme="minorHAnsi" w:hAnsiTheme="minorHAnsi" w:cstheme="minorHAnsi"/>
          <w:sz w:val="22"/>
          <w:szCs w:val="22"/>
        </w:rPr>
      </w:pPr>
    </w:p>
    <w:bookmarkEnd w:id="4"/>
    <w:p w14:paraId="05388262" w14:textId="77777777" w:rsidR="00ED72B4" w:rsidRPr="00E64F3F" w:rsidRDefault="00ED72B4" w:rsidP="00C07060">
      <w:pPr>
        <w:pStyle w:val="Header"/>
        <w:spacing w:line="276" w:lineRule="auto"/>
        <w:rPr>
          <w:rFonts w:asciiTheme="minorHAnsi" w:hAnsiTheme="minorHAnsi" w:cstheme="minorHAnsi"/>
          <w:bCs/>
          <w:sz w:val="22"/>
          <w:szCs w:val="22"/>
        </w:rPr>
      </w:pPr>
    </w:p>
    <w:p w14:paraId="63EE9309" w14:textId="77777777" w:rsidR="00ED72B4" w:rsidRPr="00E64F3F" w:rsidRDefault="00ED72B4" w:rsidP="00C07060">
      <w:pPr>
        <w:pStyle w:val="Header"/>
        <w:spacing w:line="276" w:lineRule="auto"/>
        <w:jc w:val="center"/>
        <w:rPr>
          <w:rFonts w:asciiTheme="minorHAnsi" w:hAnsiTheme="minorHAnsi" w:cstheme="minorHAnsi"/>
          <w:b/>
          <w:bCs/>
          <w:sz w:val="22"/>
          <w:szCs w:val="22"/>
        </w:rPr>
      </w:pPr>
      <w:r w:rsidRPr="00E64F3F">
        <w:rPr>
          <w:rFonts w:asciiTheme="minorHAnsi" w:hAnsiTheme="minorHAnsi" w:cstheme="minorHAnsi"/>
          <w:b/>
          <w:bCs/>
          <w:sz w:val="22"/>
          <w:szCs w:val="22"/>
        </w:rPr>
        <w:t>IZJAVLJAMO,</w:t>
      </w:r>
    </w:p>
    <w:p w14:paraId="528BAB44" w14:textId="77777777" w:rsidR="00ED72B4" w:rsidRPr="00E64F3F" w:rsidRDefault="00ED72B4" w:rsidP="00C07060">
      <w:pPr>
        <w:pStyle w:val="Header"/>
        <w:spacing w:line="276" w:lineRule="auto"/>
        <w:rPr>
          <w:rFonts w:asciiTheme="minorHAnsi" w:hAnsiTheme="minorHAnsi" w:cstheme="minorHAnsi"/>
          <w:sz w:val="22"/>
          <w:szCs w:val="22"/>
        </w:rPr>
      </w:pPr>
    </w:p>
    <w:p w14:paraId="5336383A" w14:textId="77777777" w:rsidR="00ED72B4" w:rsidRPr="00E64F3F" w:rsidRDefault="00ED72B4" w:rsidP="00C07060">
      <w:pPr>
        <w:pStyle w:val="Header"/>
        <w:spacing w:line="276" w:lineRule="auto"/>
        <w:rPr>
          <w:rFonts w:asciiTheme="minorHAnsi" w:hAnsiTheme="minorHAnsi" w:cstheme="minorHAnsi"/>
          <w:sz w:val="22"/>
          <w:szCs w:val="22"/>
        </w:rPr>
      </w:pPr>
    </w:p>
    <w:p w14:paraId="6217F1D1" w14:textId="77777777" w:rsidR="00ED72B4" w:rsidRPr="00E64F3F" w:rsidRDefault="00BE6980" w:rsidP="003F47B2">
      <w:pPr>
        <w:pStyle w:val="Header"/>
        <w:numPr>
          <w:ilvl w:val="0"/>
          <w:numId w:val="7"/>
        </w:numPr>
        <w:tabs>
          <w:tab w:val="clear" w:pos="4536"/>
          <w:tab w:val="center" w:pos="709"/>
        </w:tabs>
        <w:spacing w:line="276" w:lineRule="auto"/>
        <w:ind w:left="709"/>
        <w:jc w:val="both"/>
        <w:rPr>
          <w:rFonts w:asciiTheme="minorHAnsi" w:hAnsiTheme="minorHAnsi" w:cstheme="minorHAnsi"/>
          <w:iCs/>
          <w:sz w:val="22"/>
          <w:szCs w:val="22"/>
        </w:rPr>
      </w:pPr>
      <w:r w:rsidRPr="00E64F3F">
        <w:rPr>
          <w:rFonts w:asciiTheme="minorHAnsi" w:hAnsiTheme="minorHAnsi" w:cstheme="minorHAnsi"/>
          <w:sz w:val="22"/>
          <w:szCs w:val="22"/>
        </w:rPr>
        <w:t>da storitve</w:t>
      </w:r>
      <w:r w:rsidR="00ED72B4" w:rsidRPr="00E64F3F">
        <w:rPr>
          <w:rFonts w:asciiTheme="minorHAnsi" w:hAnsiTheme="minorHAnsi" w:cstheme="minorHAnsi"/>
          <w:sz w:val="22"/>
          <w:szCs w:val="22"/>
        </w:rPr>
        <w:t>, ki je predmet tega javnega naročila, ne bomo izvajali s podizvajalci</w:t>
      </w:r>
      <w:r w:rsidR="00ED72B4" w:rsidRPr="00E64F3F">
        <w:rPr>
          <w:rFonts w:asciiTheme="minorHAnsi" w:hAnsiTheme="minorHAnsi" w:cstheme="minorHAnsi"/>
          <w:iCs/>
          <w:sz w:val="22"/>
          <w:szCs w:val="22"/>
        </w:rPr>
        <w:t xml:space="preserve"> (ni potrebno izpolniti obrazcev OBR – 8.a, 8.b, 8.c, 8.d, 8.e).</w:t>
      </w:r>
    </w:p>
    <w:p w14:paraId="4BA4DC95" w14:textId="77777777" w:rsidR="00ED72B4" w:rsidRPr="00E64F3F" w:rsidRDefault="00ED72B4" w:rsidP="00C07060">
      <w:pPr>
        <w:pStyle w:val="Header"/>
        <w:spacing w:line="276" w:lineRule="auto"/>
        <w:rPr>
          <w:rFonts w:asciiTheme="minorHAnsi" w:hAnsiTheme="minorHAnsi" w:cstheme="minorHAnsi"/>
          <w:iCs/>
          <w:sz w:val="22"/>
          <w:szCs w:val="22"/>
        </w:rPr>
      </w:pPr>
    </w:p>
    <w:p w14:paraId="0EAF0B0F" w14:textId="77777777" w:rsidR="00ED72B4" w:rsidRPr="00E64F3F" w:rsidRDefault="00ED72B4" w:rsidP="003F47B2">
      <w:pPr>
        <w:pStyle w:val="Header"/>
        <w:numPr>
          <w:ilvl w:val="0"/>
          <w:numId w:val="7"/>
        </w:numPr>
        <w:tabs>
          <w:tab w:val="clear" w:pos="4536"/>
          <w:tab w:val="clear" w:pos="9072"/>
          <w:tab w:val="right" w:pos="709"/>
        </w:tabs>
        <w:spacing w:line="276" w:lineRule="auto"/>
        <w:ind w:left="721"/>
        <w:jc w:val="both"/>
        <w:rPr>
          <w:rFonts w:asciiTheme="minorHAnsi" w:hAnsiTheme="minorHAnsi" w:cstheme="minorHAnsi"/>
          <w:sz w:val="22"/>
          <w:szCs w:val="22"/>
        </w:rPr>
      </w:pPr>
      <w:r w:rsidRPr="00E64F3F">
        <w:rPr>
          <w:rFonts w:asciiTheme="minorHAnsi" w:hAnsiTheme="minorHAnsi" w:cstheme="minorHAnsi"/>
          <w:sz w:val="22"/>
          <w:szCs w:val="22"/>
        </w:rPr>
        <w:t xml:space="preserve">da bomo storitev izvedli s podizvajalci in da bomo izpolnili obrazce OBR - </w:t>
      </w:r>
      <w:r w:rsidR="009E031C" w:rsidRPr="00E64F3F">
        <w:rPr>
          <w:rFonts w:asciiTheme="minorHAnsi" w:hAnsiTheme="minorHAnsi" w:cstheme="minorHAnsi"/>
          <w:iCs/>
          <w:sz w:val="22"/>
          <w:szCs w:val="22"/>
        </w:rPr>
        <w:t>8.a, 8.b, 8.c, 8.d, 8.e.</w:t>
      </w:r>
    </w:p>
    <w:p w14:paraId="6C480A80" w14:textId="77777777" w:rsidR="00ED72B4" w:rsidRPr="00E64F3F" w:rsidRDefault="00ED72B4" w:rsidP="00C07060">
      <w:pPr>
        <w:pStyle w:val="Header"/>
        <w:spacing w:line="276" w:lineRule="auto"/>
        <w:rPr>
          <w:rFonts w:asciiTheme="minorHAnsi" w:hAnsiTheme="minorHAnsi" w:cstheme="minorHAnsi"/>
          <w:sz w:val="22"/>
          <w:szCs w:val="22"/>
        </w:rPr>
      </w:pPr>
    </w:p>
    <w:p w14:paraId="22C7B85A" w14:textId="77777777" w:rsidR="00ED72B4" w:rsidRPr="00E64F3F" w:rsidRDefault="00ED72B4" w:rsidP="00C07060">
      <w:pPr>
        <w:pStyle w:val="Header"/>
        <w:spacing w:line="276" w:lineRule="auto"/>
        <w:rPr>
          <w:rFonts w:asciiTheme="minorHAnsi" w:hAnsiTheme="minorHAnsi" w:cstheme="minorHAnsi"/>
          <w:b/>
          <w:i/>
          <w:sz w:val="22"/>
          <w:szCs w:val="22"/>
        </w:rPr>
      </w:pPr>
      <w:r w:rsidRPr="00E64F3F">
        <w:rPr>
          <w:rFonts w:asciiTheme="minorHAnsi" w:hAnsiTheme="minorHAnsi" w:cstheme="minorHAnsi"/>
          <w:i/>
          <w:sz w:val="22"/>
          <w:szCs w:val="22"/>
        </w:rPr>
        <w:t xml:space="preserve">      </w:t>
      </w:r>
      <w:r w:rsidRPr="00E64F3F">
        <w:rPr>
          <w:rFonts w:asciiTheme="minorHAnsi" w:hAnsiTheme="minorHAnsi" w:cstheme="minorHAnsi"/>
          <w:b/>
          <w:i/>
          <w:sz w:val="22"/>
          <w:szCs w:val="22"/>
        </w:rPr>
        <w:t>(Ustrezno obkrožite!)</w:t>
      </w:r>
    </w:p>
    <w:p w14:paraId="62F8253E" w14:textId="77777777" w:rsidR="00ED72B4" w:rsidRPr="00E64F3F" w:rsidRDefault="00ED72B4" w:rsidP="00C07060">
      <w:pPr>
        <w:pStyle w:val="Header"/>
        <w:spacing w:line="276" w:lineRule="auto"/>
        <w:rPr>
          <w:rFonts w:asciiTheme="minorHAnsi" w:hAnsiTheme="minorHAnsi" w:cstheme="minorHAnsi"/>
          <w:sz w:val="22"/>
          <w:szCs w:val="22"/>
        </w:rPr>
      </w:pPr>
    </w:p>
    <w:p w14:paraId="64B99F7A" w14:textId="77777777" w:rsidR="00ED72B4" w:rsidRPr="00E64F3F" w:rsidRDefault="00ED72B4" w:rsidP="00C07060">
      <w:pPr>
        <w:pStyle w:val="Header"/>
        <w:spacing w:line="276" w:lineRule="auto"/>
        <w:rPr>
          <w:rFonts w:asciiTheme="minorHAnsi" w:hAnsiTheme="minorHAnsi" w:cstheme="minorHAnsi"/>
          <w:sz w:val="22"/>
          <w:szCs w:val="22"/>
        </w:rPr>
      </w:pPr>
    </w:p>
    <w:p w14:paraId="4027F100" w14:textId="77777777" w:rsidR="00ED72B4" w:rsidRPr="00E64F3F" w:rsidRDefault="00ED72B4" w:rsidP="00C07060">
      <w:pPr>
        <w:pStyle w:val="Header"/>
        <w:spacing w:line="276" w:lineRule="auto"/>
        <w:rPr>
          <w:rFonts w:asciiTheme="minorHAnsi" w:hAnsiTheme="minorHAnsi" w:cstheme="minorHAnsi"/>
          <w:sz w:val="22"/>
          <w:szCs w:val="22"/>
        </w:rPr>
      </w:pPr>
    </w:p>
    <w:p w14:paraId="57555322" w14:textId="77777777" w:rsidR="00ED72B4" w:rsidRPr="00E64F3F" w:rsidRDefault="00ED72B4" w:rsidP="00C07060">
      <w:pPr>
        <w:pStyle w:val="Header"/>
        <w:spacing w:line="276" w:lineRule="auto"/>
        <w:rPr>
          <w:rFonts w:asciiTheme="minorHAnsi" w:hAnsiTheme="minorHAnsi" w:cstheme="minorHAnsi"/>
          <w:sz w:val="22"/>
          <w:szCs w:val="22"/>
        </w:rPr>
      </w:pPr>
    </w:p>
    <w:p w14:paraId="7F6319C9" w14:textId="77777777" w:rsidR="00ED72B4" w:rsidRPr="00E64F3F" w:rsidRDefault="00ED72B4" w:rsidP="00C07060">
      <w:pPr>
        <w:pStyle w:val="Heade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6792256F" w14:textId="77777777" w:rsidTr="005A23D8">
        <w:trPr>
          <w:trHeight w:val="353"/>
          <w:jc w:val="center"/>
        </w:trPr>
        <w:tc>
          <w:tcPr>
            <w:tcW w:w="2722" w:type="dxa"/>
            <w:hideMark/>
          </w:tcPr>
          <w:p w14:paraId="17E13D71"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36FED09F"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689642EB"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12BB82CE" w14:textId="77777777" w:rsidTr="005A23D8">
        <w:trPr>
          <w:jc w:val="center"/>
        </w:trPr>
        <w:tc>
          <w:tcPr>
            <w:tcW w:w="2722" w:type="dxa"/>
            <w:tcBorders>
              <w:top w:val="nil"/>
              <w:left w:val="nil"/>
              <w:bottom w:val="single" w:sz="4" w:space="0" w:color="auto"/>
              <w:right w:val="nil"/>
            </w:tcBorders>
          </w:tcPr>
          <w:p w14:paraId="6CB2FB06"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Pr>
          <w:p w14:paraId="2954FE02"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3CA14AB3"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r>
    </w:tbl>
    <w:p w14:paraId="3E95E124" w14:textId="77777777" w:rsidR="00720798" w:rsidRPr="00E64F3F" w:rsidRDefault="00720798" w:rsidP="00C07060">
      <w:pPr>
        <w:pStyle w:val="Header"/>
        <w:spacing w:line="276" w:lineRule="auto"/>
        <w:rPr>
          <w:rFonts w:asciiTheme="minorHAnsi" w:hAnsiTheme="minorHAnsi" w:cstheme="minorHAnsi"/>
          <w:sz w:val="22"/>
          <w:szCs w:val="22"/>
        </w:rPr>
      </w:pPr>
    </w:p>
    <w:p w14:paraId="16EB06C9" w14:textId="77777777" w:rsidR="00ED72B4" w:rsidRPr="00E64F3F" w:rsidRDefault="00720798" w:rsidP="00C07060">
      <w:pPr>
        <w:spacing w:after="160" w:line="276" w:lineRule="auto"/>
        <w:rPr>
          <w:rFonts w:asciiTheme="minorHAnsi" w:hAnsiTheme="minorHAnsi" w:cstheme="minorHAnsi"/>
          <w:sz w:val="22"/>
          <w:szCs w:val="22"/>
        </w:rPr>
      </w:pPr>
      <w:r w:rsidRPr="00E64F3F">
        <w:rPr>
          <w:rFonts w:asciiTheme="minorHAnsi" w:hAnsiTheme="minorHAnsi" w:cstheme="minorHAnsi"/>
          <w:sz w:val="22"/>
          <w:szCs w:val="22"/>
        </w:rPr>
        <w:br w:type="page"/>
      </w:r>
      <w:r w:rsidR="00ED72B4" w:rsidRPr="00E64F3F">
        <w:rPr>
          <w:rFonts w:asciiTheme="minorHAnsi" w:hAnsiTheme="minorHAnsi" w:cstheme="minorHAnsi"/>
          <w:b/>
          <w:sz w:val="22"/>
          <w:szCs w:val="22"/>
          <w:lang w:eastAsia="en-US"/>
        </w:rPr>
        <w:lastRenderedPageBreak/>
        <w:t>Obrazec št. 8a</w:t>
      </w:r>
    </w:p>
    <w:p w14:paraId="5170054A" w14:textId="77777777" w:rsidR="00ED72B4" w:rsidRPr="00E64F3F" w:rsidRDefault="00ED72B4" w:rsidP="00C07060">
      <w:pPr>
        <w:pStyle w:val="Default"/>
        <w:spacing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 xml:space="preserve">Ponudnik: </w:t>
      </w:r>
    </w:p>
    <w:p w14:paraId="5187D188" w14:textId="77777777" w:rsidR="00ED72B4" w:rsidRPr="00E64F3F" w:rsidRDefault="00ED72B4" w:rsidP="00C07060">
      <w:pPr>
        <w:pBdr>
          <w:bottom w:val="single" w:sz="4" w:space="1" w:color="auto"/>
        </w:pBdr>
        <w:spacing w:line="276" w:lineRule="auto"/>
        <w:rPr>
          <w:rFonts w:asciiTheme="minorHAnsi" w:hAnsiTheme="minorHAnsi" w:cstheme="minorHAnsi"/>
          <w:bCs/>
          <w:sz w:val="22"/>
          <w:szCs w:val="22"/>
        </w:rPr>
      </w:pPr>
    </w:p>
    <w:p w14:paraId="627E2C97" w14:textId="4118E713"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podajamo </w:t>
      </w:r>
    </w:p>
    <w:p w14:paraId="1D81830F" w14:textId="77777777" w:rsidR="00ED72B4" w:rsidRPr="00E64F3F" w:rsidRDefault="00ED72B4" w:rsidP="00C07060">
      <w:pPr>
        <w:tabs>
          <w:tab w:val="left" w:pos="2835"/>
        </w:tabs>
        <w:spacing w:line="276" w:lineRule="auto"/>
        <w:rPr>
          <w:rFonts w:asciiTheme="minorHAnsi" w:hAnsiTheme="minorHAnsi" w:cstheme="minorHAnsi"/>
          <w:snapToGrid w:val="0"/>
          <w:sz w:val="22"/>
          <w:szCs w:val="22"/>
        </w:rPr>
      </w:pPr>
    </w:p>
    <w:p w14:paraId="0C8DA700" w14:textId="77777777" w:rsidR="00ED72B4" w:rsidRPr="00E64F3F" w:rsidRDefault="00ED72B4" w:rsidP="00C07060">
      <w:pPr>
        <w:pStyle w:val="Header"/>
        <w:spacing w:line="276" w:lineRule="auto"/>
        <w:jc w:val="center"/>
        <w:rPr>
          <w:rFonts w:asciiTheme="minorHAnsi" w:hAnsiTheme="minorHAnsi" w:cstheme="minorHAnsi"/>
          <w:b/>
          <w:bCs/>
          <w:sz w:val="22"/>
          <w:szCs w:val="22"/>
        </w:rPr>
      </w:pPr>
      <w:r w:rsidRPr="00E64F3F">
        <w:rPr>
          <w:rFonts w:asciiTheme="minorHAnsi" w:hAnsiTheme="minorHAnsi" w:cstheme="minorHAnsi"/>
          <w:b/>
          <w:bCs/>
          <w:sz w:val="22"/>
          <w:szCs w:val="22"/>
        </w:rPr>
        <w:t>SEZNAM PODIZVAJALCEV</w:t>
      </w:r>
    </w:p>
    <w:tbl>
      <w:tblPr>
        <w:tblpPr w:leftFromText="141" w:rightFromText="141"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841"/>
        <w:gridCol w:w="4533"/>
      </w:tblGrid>
      <w:tr w:rsidR="00DF3E6D" w:rsidRPr="00E64F3F" w14:paraId="14C21931" w14:textId="77777777" w:rsidTr="009E031C">
        <w:tc>
          <w:tcPr>
            <w:tcW w:w="686" w:type="dxa"/>
          </w:tcPr>
          <w:p w14:paraId="314C6898" w14:textId="77777777" w:rsidR="00ED72B4" w:rsidRPr="00E64F3F" w:rsidRDefault="00ED72B4" w:rsidP="00C07060">
            <w:pPr>
              <w:pStyle w:val="Default"/>
              <w:spacing w:after="120" w:line="276" w:lineRule="auto"/>
              <w:jc w:val="center"/>
              <w:rPr>
                <w:rFonts w:asciiTheme="minorHAnsi" w:hAnsiTheme="minorHAnsi" w:cstheme="minorHAnsi"/>
                <w:b/>
                <w:bCs/>
                <w:color w:val="auto"/>
                <w:sz w:val="22"/>
                <w:szCs w:val="22"/>
              </w:rPr>
            </w:pPr>
            <w:proofErr w:type="spellStart"/>
            <w:r w:rsidRPr="00E64F3F">
              <w:rPr>
                <w:rFonts w:asciiTheme="minorHAnsi" w:hAnsiTheme="minorHAnsi" w:cstheme="minorHAnsi"/>
                <w:b/>
                <w:bCs/>
                <w:color w:val="auto"/>
                <w:sz w:val="22"/>
                <w:szCs w:val="22"/>
              </w:rPr>
              <w:t>Zap</w:t>
            </w:r>
            <w:proofErr w:type="spellEnd"/>
            <w:r w:rsidRPr="00E64F3F">
              <w:rPr>
                <w:rFonts w:asciiTheme="minorHAnsi" w:hAnsiTheme="minorHAnsi" w:cstheme="minorHAnsi"/>
                <w:b/>
                <w:bCs/>
                <w:color w:val="auto"/>
                <w:sz w:val="22"/>
                <w:szCs w:val="22"/>
              </w:rPr>
              <w:t>.</w:t>
            </w:r>
          </w:p>
          <w:p w14:paraId="5B554E88" w14:textId="77777777" w:rsidR="00ED72B4" w:rsidRPr="00E64F3F" w:rsidRDefault="00ED72B4" w:rsidP="00C07060">
            <w:pPr>
              <w:pStyle w:val="Default"/>
              <w:spacing w:after="120" w:line="276" w:lineRule="auto"/>
              <w:jc w:val="center"/>
              <w:rPr>
                <w:rFonts w:asciiTheme="minorHAnsi" w:hAnsiTheme="minorHAnsi" w:cstheme="minorHAnsi"/>
                <w:b/>
                <w:bCs/>
                <w:color w:val="auto"/>
                <w:sz w:val="22"/>
                <w:szCs w:val="22"/>
              </w:rPr>
            </w:pPr>
            <w:r w:rsidRPr="00E64F3F">
              <w:rPr>
                <w:rFonts w:asciiTheme="minorHAnsi" w:hAnsiTheme="minorHAnsi" w:cstheme="minorHAnsi"/>
                <w:b/>
                <w:bCs/>
                <w:color w:val="auto"/>
                <w:sz w:val="22"/>
                <w:szCs w:val="22"/>
              </w:rPr>
              <w:t>Št.</w:t>
            </w:r>
          </w:p>
        </w:tc>
        <w:tc>
          <w:tcPr>
            <w:tcW w:w="3841" w:type="dxa"/>
          </w:tcPr>
          <w:p w14:paraId="72B2A3E6" w14:textId="77777777" w:rsidR="00ED72B4" w:rsidRPr="00E64F3F" w:rsidRDefault="00ED72B4" w:rsidP="00C07060">
            <w:pPr>
              <w:spacing w:line="276" w:lineRule="auto"/>
              <w:jc w:val="both"/>
              <w:rPr>
                <w:rFonts w:asciiTheme="minorHAnsi" w:hAnsiTheme="minorHAnsi" w:cstheme="minorHAnsi"/>
                <w:sz w:val="22"/>
                <w:szCs w:val="22"/>
              </w:rPr>
            </w:pPr>
            <w:r w:rsidRPr="00E64F3F">
              <w:rPr>
                <w:rFonts w:asciiTheme="minorHAnsi" w:hAnsiTheme="minorHAnsi" w:cstheme="minorHAnsi"/>
                <w:b/>
                <w:bCs/>
                <w:sz w:val="22"/>
                <w:szCs w:val="22"/>
              </w:rPr>
              <w:t>Opis del, ki jih bo izvedel</w:t>
            </w:r>
            <w:r w:rsidRPr="00E64F3F">
              <w:rPr>
                <w:rFonts w:asciiTheme="minorHAnsi" w:hAnsiTheme="minorHAnsi" w:cstheme="minorHAnsi"/>
                <w:sz w:val="22"/>
                <w:szCs w:val="22"/>
              </w:rPr>
              <w:t xml:space="preserve">  (Vrsta oz. predmet del, količina, vrednost ter kraj in rok izvedbe del)</w:t>
            </w:r>
          </w:p>
        </w:tc>
        <w:tc>
          <w:tcPr>
            <w:tcW w:w="4533" w:type="dxa"/>
          </w:tcPr>
          <w:p w14:paraId="4A46AF5B" w14:textId="77777777" w:rsidR="00ED72B4" w:rsidRPr="00E64F3F" w:rsidRDefault="00ED72B4" w:rsidP="00C07060">
            <w:pPr>
              <w:pStyle w:val="Default"/>
              <w:spacing w:after="120" w:line="276" w:lineRule="auto"/>
              <w:jc w:val="center"/>
              <w:rPr>
                <w:rFonts w:asciiTheme="minorHAnsi" w:hAnsiTheme="minorHAnsi" w:cstheme="minorHAnsi"/>
                <w:b/>
                <w:bCs/>
                <w:color w:val="auto"/>
                <w:sz w:val="22"/>
                <w:szCs w:val="22"/>
              </w:rPr>
            </w:pPr>
            <w:r w:rsidRPr="00E64F3F">
              <w:rPr>
                <w:rFonts w:asciiTheme="minorHAnsi" w:hAnsiTheme="minorHAnsi" w:cstheme="minorHAnsi"/>
                <w:b/>
                <w:bCs/>
                <w:color w:val="auto"/>
                <w:sz w:val="22"/>
                <w:szCs w:val="22"/>
              </w:rPr>
              <w:t>Podatki o podizvajalcu</w:t>
            </w:r>
          </w:p>
        </w:tc>
      </w:tr>
      <w:tr w:rsidR="00DF3E6D" w:rsidRPr="00E64F3F" w14:paraId="0B521ABC" w14:textId="77777777" w:rsidTr="009E031C">
        <w:tc>
          <w:tcPr>
            <w:tcW w:w="686" w:type="dxa"/>
          </w:tcPr>
          <w:p w14:paraId="754D2C30" w14:textId="77777777" w:rsidR="00ED72B4" w:rsidRPr="00E64F3F" w:rsidRDefault="00ED72B4" w:rsidP="00C07060">
            <w:pPr>
              <w:pStyle w:val="Default"/>
              <w:spacing w:after="120" w:line="276" w:lineRule="auto"/>
              <w:jc w:val="center"/>
              <w:rPr>
                <w:rFonts w:asciiTheme="minorHAnsi" w:hAnsiTheme="minorHAnsi" w:cstheme="minorHAnsi"/>
                <w:b/>
                <w:bCs/>
                <w:color w:val="auto"/>
                <w:sz w:val="22"/>
                <w:szCs w:val="22"/>
              </w:rPr>
            </w:pPr>
            <w:r w:rsidRPr="00E64F3F">
              <w:rPr>
                <w:rFonts w:asciiTheme="minorHAnsi" w:hAnsiTheme="minorHAnsi" w:cstheme="minorHAnsi"/>
                <w:b/>
                <w:bCs/>
                <w:color w:val="auto"/>
                <w:sz w:val="22"/>
                <w:szCs w:val="22"/>
              </w:rPr>
              <w:t>1.</w:t>
            </w:r>
          </w:p>
        </w:tc>
        <w:tc>
          <w:tcPr>
            <w:tcW w:w="3841" w:type="dxa"/>
          </w:tcPr>
          <w:p w14:paraId="2CA520E7"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Vrsta oz. predmet del:</w:t>
            </w:r>
          </w:p>
          <w:p w14:paraId="55EC144F"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Količina:</w:t>
            </w:r>
          </w:p>
          <w:p w14:paraId="5CD40519"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Vrednost del:</w:t>
            </w:r>
          </w:p>
          <w:p w14:paraId="4CD46739"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Kraj in rok izvedbe del:</w:t>
            </w:r>
          </w:p>
        </w:tc>
        <w:tc>
          <w:tcPr>
            <w:tcW w:w="4533" w:type="dxa"/>
          </w:tcPr>
          <w:p w14:paraId="0B88D911"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Naziv:</w:t>
            </w:r>
          </w:p>
          <w:p w14:paraId="1BFC0F1C"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Naslov:</w:t>
            </w:r>
          </w:p>
          <w:p w14:paraId="2FDC65E9"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Mat. št.:</w:t>
            </w:r>
          </w:p>
          <w:p w14:paraId="353E7316"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 xml:space="preserve">ID za DDV: </w:t>
            </w:r>
          </w:p>
          <w:p w14:paraId="37D1EBDC"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TRR:</w:t>
            </w:r>
          </w:p>
        </w:tc>
      </w:tr>
      <w:tr w:rsidR="00DF3E6D" w:rsidRPr="00E64F3F" w14:paraId="222E9F2E" w14:textId="77777777" w:rsidTr="009E031C">
        <w:tc>
          <w:tcPr>
            <w:tcW w:w="686" w:type="dxa"/>
          </w:tcPr>
          <w:p w14:paraId="67D86088" w14:textId="77777777" w:rsidR="00ED72B4" w:rsidRPr="00E64F3F" w:rsidRDefault="00ED72B4" w:rsidP="00C07060">
            <w:pPr>
              <w:pStyle w:val="Default"/>
              <w:spacing w:after="120" w:line="276" w:lineRule="auto"/>
              <w:jc w:val="center"/>
              <w:rPr>
                <w:rFonts w:asciiTheme="minorHAnsi" w:hAnsiTheme="minorHAnsi" w:cstheme="minorHAnsi"/>
                <w:b/>
                <w:bCs/>
                <w:color w:val="auto"/>
                <w:sz w:val="22"/>
                <w:szCs w:val="22"/>
              </w:rPr>
            </w:pPr>
            <w:r w:rsidRPr="00E64F3F">
              <w:rPr>
                <w:rFonts w:asciiTheme="minorHAnsi" w:hAnsiTheme="minorHAnsi" w:cstheme="minorHAnsi"/>
                <w:b/>
                <w:bCs/>
                <w:color w:val="auto"/>
                <w:sz w:val="22"/>
                <w:szCs w:val="22"/>
              </w:rPr>
              <w:t>2.</w:t>
            </w:r>
          </w:p>
        </w:tc>
        <w:tc>
          <w:tcPr>
            <w:tcW w:w="3841" w:type="dxa"/>
          </w:tcPr>
          <w:p w14:paraId="72FC311F" w14:textId="77777777" w:rsidR="00ED72B4" w:rsidRPr="00E64F3F" w:rsidRDefault="00ED72B4" w:rsidP="00C07060">
            <w:pPr>
              <w:spacing w:line="276" w:lineRule="auto"/>
              <w:jc w:val="both"/>
              <w:rPr>
                <w:rFonts w:asciiTheme="minorHAnsi" w:hAnsiTheme="minorHAnsi" w:cstheme="minorHAnsi"/>
                <w:bCs/>
                <w:sz w:val="22"/>
                <w:szCs w:val="22"/>
              </w:rPr>
            </w:pPr>
            <w:r w:rsidRPr="00E64F3F">
              <w:rPr>
                <w:rFonts w:asciiTheme="minorHAnsi" w:hAnsiTheme="minorHAnsi" w:cstheme="minorHAnsi"/>
                <w:bCs/>
                <w:sz w:val="22"/>
                <w:szCs w:val="22"/>
              </w:rPr>
              <w:t>Vrsta del:</w:t>
            </w:r>
          </w:p>
          <w:p w14:paraId="4FF56BCB" w14:textId="77777777" w:rsidR="00ED72B4" w:rsidRPr="00E64F3F" w:rsidRDefault="00ED72B4" w:rsidP="00C07060">
            <w:pPr>
              <w:spacing w:line="276" w:lineRule="auto"/>
              <w:jc w:val="both"/>
              <w:rPr>
                <w:rFonts w:asciiTheme="minorHAnsi" w:hAnsiTheme="minorHAnsi" w:cstheme="minorHAnsi"/>
                <w:bCs/>
                <w:sz w:val="22"/>
                <w:szCs w:val="22"/>
              </w:rPr>
            </w:pPr>
            <w:r w:rsidRPr="00E64F3F">
              <w:rPr>
                <w:rFonts w:asciiTheme="minorHAnsi" w:hAnsiTheme="minorHAnsi" w:cstheme="minorHAnsi"/>
                <w:bCs/>
                <w:sz w:val="22"/>
                <w:szCs w:val="22"/>
              </w:rPr>
              <w:t>Količina:</w:t>
            </w:r>
          </w:p>
          <w:p w14:paraId="15353C91" w14:textId="77777777" w:rsidR="00ED72B4" w:rsidRPr="00E64F3F" w:rsidRDefault="00ED72B4" w:rsidP="00C07060">
            <w:pPr>
              <w:spacing w:line="276" w:lineRule="auto"/>
              <w:jc w:val="both"/>
              <w:rPr>
                <w:rFonts w:asciiTheme="minorHAnsi" w:hAnsiTheme="minorHAnsi" w:cstheme="minorHAnsi"/>
                <w:bCs/>
                <w:sz w:val="22"/>
                <w:szCs w:val="22"/>
              </w:rPr>
            </w:pPr>
            <w:r w:rsidRPr="00E64F3F">
              <w:rPr>
                <w:rFonts w:asciiTheme="minorHAnsi" w:hAnsiTheme="minorHAnsi" w:cstheme="minorHAnsi"/>
                <w:bCs/>
                <w:sz w:val="22"/>
                <w:szCs w:val="22"/>
              </w:rPr>
              <w:t>Vrednost del:</w:t>
            </w:r>
          </w:p>
          <w:p w14:paraId="366136C8"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Kraj in rok izvedbe del</w:t>
            </w:r>
          </w:p>
        </w:tc>
        <w:tc>
          <w:tcPr>
            <w:tcW w:w="4533" w:type="dxa"/>
          </w:tcPr>
          <w:p w14:paraId="4A7F61A9"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Naziv:</w:t>
            </w:r>
          </w:p>
          <w:p w14:paraId="13D2636B"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Naslov:</w:t>
            </w:r>
          </w:p>
          <w:p w14:paraId="093CBD3E"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Mat. št.:</w:t>
            </w:r>
          </w:p>
          <w:p w14:paraId="7A349DEE"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 xml:space="preserve">ID za DDV: </w:t>
            </w:r>
          </w:p>
          <w:p w14:paraId="4F9BAC52" w14:textId="77777777" w:rsidR="00ED72B4" w:rsidRPr="00E64F3F" w:rsidRDefault="00ED72B4" w:rsidP="00C07060">
            <w:pPr>
              <w:pStyle w:val="Default"/>
              <w:spacing w:after="120"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TRR:</w:t>
            </w:r>
          </w:p>
        </w:tc>
      </w:tr>
    </w:tbl>
    <w:p w14:paraId="719D75EF" w14:textId="77777777" w:rsidR="009E031C" w:rsidRPr="00E64F3F" w:rsidRDefault="009E031C" w:rsidP="00C07060">
      <w:pPr>
        <w:pStyle w:val="Default"/>
        <w:spacing w:line="276" w:lineRule="auto"/>
        <w:jc w:val="both"/>
        <w:rPr>
          <w:rFonts w:asciiTheme="minorHAnsi" w:hAnsiTheme="minorHAnsi" w:cstheme="minorHAnsi"/>
          <w:b/>
          <w:color w:val="auto"/>
          <w:sz w:val="22"/>
          <w:szCs w:val="22"/>
        </w:rPr>
      </w:pPr>
    </w:p>
    <w:p w14:paraId="40C243F1" w14:textId="77777777" w:rsidR="00ED72B4" w:rsidRPr="00E64F3F" w:rsidRDefault="00ED72B4" w:rsidP="00C07060">
      <w:pPr>
        <w:pStyle w:val="Default"/>
        <w:spacing w:line="276" w:lineRule="auto"/>
        <w:jc w:val="both"/>
        <w:rPr>
          <w:rFonts w:asciiTheme="minorHAnsi" w:hAnsiTheme="minorHAnsi" w:cstheme="minorHAnsi"/>
          <w:b/>
          <w:color w:val="auto"/>
          <w:sz w:val="22"/>
          <w:szCs w:val="22"/>
        </w:rPr>
      </w:pPr>
      <w:r w:rsidRPr="00E64F3F">
        <w:rPr>
          <w:rFonts w:asciiTheme="minorHAnsi" w:hAnsiTheme="minorHAnsi" w:cstheme="minorHAnsi"/>
          <w:b/>
          <w:color w:val="auto"/>
          <w:sz w:val="22"/>
          <w:szCs w:val="22"/>
        </w:rPr>
        <w:t xml:space="preserve">Podatki iz tega obrazca so obvezna sestavina pogodbe ob izvedbi javnega naročila. </w:t>
      </w:r>
    </w:p>
    <w:p w14:paraId="77B5409A" w14:textId="77777777" w:rsidR="00ED72B4" w:rsidRPr="00E64F3F" w:rsidRDefault="00ED72B4" w:rsidP="00C07060">
      <w:pPr>
        <w:pStyle w:val="Header"/>
        <w:spacing w:line="276" w:lineRule="auto"/>
        <w:rPr>
          <w:rFonts w:asciiTheme="minorHAnsi" w:hAnsiTheme="minorHAnsi" w:cstheme="minorHAnsi"/>
          <w:sz w:val="22"/>
          <w:szCs w:val="22"/>
        </w:rPr>
      </w:pPr>
      <w:r w:rsidRPr="00E64F3F">
        <w:rPr>
          <w:rFonts w:asciiTheme="minorHAnsi" w:hAnsiTheme="minorHAnsi" w:cstheme="minorHAnsi"/>
          <w:sz w:val="22"/>
          <w:szCs w:val="22"/>
        </w:rPr>
        <w:t>(</w:t>
      </w:r>
      <w:r w:rsidRPr="00E64F3F">
        <w:rPr>
          <w:rFonts w:asciiTheme="minorHAnsi" w:hAnsiTheme="minorHAnsi" w:cstheme="minorHAnsi"/>
          <w:i/>
          <w:sz w:val="22"/>
          <w:szCs w:val="22"/>
        </w:rPr>
        <w:t>v primeru večjega števila podizvajalcev ponudnik ustrezno razširi ali kopira obrazec</w:t>
      </w:r>
      <w:r w:rsidRPr="00E64F3F">
        <w:rPr>
          <w:rFonts w:asciiTheme="minorHAnsi" w:hAnsiTheme="minorHAnsi" w:cstheme="minorHAnsi"/>
          <w:sz w:val="22"/>
          <w:szCs w:val="22"/>
        </w:rPr>
        <w:t>)</w:t>
      </w:r>
    </w:p>
    <w:p w14:paraId="7F7C3BCB" w14:textId="77777777" w:rsidR="00ED72B4" w:rsidRPr="00E64F3F" w:rsidRDefault="00ED72B4" w:rsidP="00C07060">
      <w:pPr>
        <w:pStyle w:val="Header"/>
        <w:spacing w:line="276" w:lineRule="auto"/>
        <w:rPr>
          <w:rFonts w:asciiTheme="minorHAnsi" w:hAnsiTheme="minorHAnsi" w:cstheme="minorHAnsi"/>
          <w:sz w:val="22"/>
          <w:szCs w:val="22"/>
        </w:rPr>
      </w:pPr>
    </w:p>
    <w:p w14:paraId="5C0ED1A8" w14:textId="77777777" w:rsidR="00ED72B4" w:rsidRPr="00E64F3F" w:rsidRDefault="00ED72B4" w:rsidP="00C07060">
      <w:pPr>
        <w:pStyle w:val="Heade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Izjavljamo, da bomo z vsemi podizvajalci, s katerimi bomo izvajali predmetno naročilo, sklenili pogodbe, in sicer do sklenitve pogodbe z naročnikom ali v času izvajanja pogodbe za predmetno naročilo.</w:t>
      </w:r>
    </w:p>
    <w:p w14:paraId="3F8DFE10" w14:textId="77777777" w:rsidR="00ED72B4" w:rsidRPr="00E64F3F" w:rsidRDefault="00ED72B4" w:rsidP="00C07060">
      <w:pPr>
        <w:pStyle w:val="Header"/>
        <w:spacing w:line="276" w:lineRule="auto"/>
        <w:jc w:val="both"/>
        <w:rPr>
          <w:rFonts w:asciiTheme="minorHAnsi" w:hAnsiTheme="minorHAnsi" w:cstheme="minorHAnsi"/>
          <w:sz w:val="22"/>
          <w:szCs w:val="22"/>
        </w:rPr>
      </w:pPr>
    </w:p>
    <w:p w14:paraId="45587218" w14:textId="77777777" w:rsidR="00ED72B4" w:rsidRPr="00E64F3F" w:rsidRDefault="00ED72B4" w:rsidP="00C07060">
      <w:pPr>
        <w:pStyle w:val="Heade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Obvezujemo se, da bomo v primeru morebitne spremembe oddaje izvedbe naročila podizvajalcem, pred spremembo o tem pridobili pisno soglasje naročnika.</w:t>
      </w:r>
    </w:p>
    <w:p w14:paraId="6D1DEB17" w14:textId="77777777" w:rsidR="00ED72B4" w:rsidRPr="00E64F3F" w:rsidRDefault="00ED72B4" w:rsidP="00C07060">
      <w:pPr>
        <w:pStyle w:val="Heade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00B61E2F" w14:textId="77777777" w:rsidTr="005A23D8">
        <w:trPr>
          <w:trHeight w:val="353"/>
          <w:jc w:val="center"/>
        </w:trPr>
        <w:tc>
          <w:tcPr>
            <w:tcW w:w="2722" w:type="dxa"/>
            <w:hideMark/>
          </w:tcPr>
          <w:p w14:paraId="2FD0D288"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79298AF0"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49C409BB" w14:textId="77777777" w:rsidR="00ED72B4" w:rsidRPr="00E64F3F" w:rsidRDefault="00ED72B4" w:rsidP="00C07060">
            <w:pPr>
              <w:pStyle w:val="Header"/>
              <w:tabs>
                <w:tab w:val="left" w:pos="4395"/>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4401C216" w14:textId="77777777" w:rsidTr="005A23D8">
        <w:trPr>
          <w:jc w:val="center"/>
        </w:trPr>
        <w:tc>
          <w:tcPr>
            <w:tcW w:w="2722" w:type="dxa"/>
            <w:tcBorders>
              <w:top w:val="nil"/>
              <w:left w:val="nil"/>
              <w:bottom w:val="single" w:sz="4" w:space="0" w:color="auto"/>
              <w:right w:val="nil"/>
            </w:tcBorders>
          </w:tcPr>
          <w:p w14:paraId="65B09CFB"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Pr>
          <w:p w14:paraId="438333F5"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1B6D1D17" w14:textId="77777777" w:rsidR="00ED72B4" w:rsidRPr="00E64F3F" w:rsidRDefault="00ED72B4" w:rsidP="00C07060">
            <w:pPr>
              <w:pStyle w:val="Header"/>
              <w:tabs>
                <w:tab w:val="left" w:pos="4395"/>
              </w:tabs>
              <w:spacing w:line="276" w:lineRule="auto"/>
              <w:rPr>
                <w:rFonts w:asciiTheme="minorHAnsi" w:hAnsiTheme="minorHAnsi" w:cstheme="minorHAnsi"/>
                <w:sz w:val="22"/>
                <w:szCs w:val="22"/>
              </w:rPr>
            </w:pPr>
          </w:p>
        </w:tc>
      </w:tr>
    </w:tbl>
    <w:p w14:paraId="127FB1D1" w14:textId="77777777" w:rsidR="00ED72B4" w:rsidRPr="00E64F3F" w:rsidRDefault="00ED72B4" w:rsidP="00C07060">
      <w:pPr>
        <w:pStyle w:val="Header"/>
        <w:spacing w:line="276" w:lineRule="auto"/>
        <w:rPr>
          <w:rFonts w:asciiTheme="minorHAnsi" w:hAnsiTheme="minorHAnsi" w:cstheme="minorHAnsi"/>
          <w:i/>
          <w:sz w:val="22"/>
          <w:szCs w:val="22"/>
        </w:rPr>
      </w:pPr>
    </w:p>
    <w:p w14:paraId="47D56103" w14:textId="77777777" w:rsidR="00720798" w:rsidRPr="00E64F3F" w:rsidRDefault="00ED72B4" w:rsidP="00C07060">
      <w:pPr>
        <w:pStyle w:val="Header"/>
        <w:spacing w:line="276" w:lineRule="auto"/>
        <w:rPr>
          <w:rFonts w:asciiTheme="minorHAnsi" w:hAnsiTheme="minorHAnsi" w:cstheme="minorHAnsi"/>
          <w:i/>
          <w:sz w:val="22"/>
          <w:szCs w:val="22"/>
        </w:rPr>
      </w:pPr>
      <w:r w:rsidRPr="00E64F3F">
        <w:rPr>
          <w:rFonts w:asciiTheme="minorHAnsi" w:hAnsiTheme="minorHAnsi" w:cstheme="minorHAnsi"/>
          <w:i/>
          <w:sz w:val="22"/>
          <w:szCs w:val="22"/>
        </w:rPr>
        <w:t>Opomba: Obrazec je potrebno izpolniti le v primeru, da ponudnik nastopa s podizvajalcem.</w:t>
      </w:r>
    </w:p>
    <w:p w14:paraId="5FF791DF" w14:textId="77777777" w:rsidR="00ED72B4" w:rsidRPr="00E64F3F" w:rsidRDefault="00720798" w:rsidP="00C07060">
      <w:pPr>
        <w:spacing w:after="160" w:line="276" w:lineRule="auto"/>
        <w:rPr>
          <w:rFonts w:asciiTheme="minorHAnsi" w:hAnsiTheme="minorHAnsi" w:cstheme="minorHAnsi"/>
          <w:i/>
          <w:sz w:val="22"/>
          <w:szCs w:val="22"/>
        </w:rPr>
      </w:pPr>
      <w:r w:rsidRPr="00E64F3F">
        <w:rPr>
          <w:rFonts w:asciiTheme="minorHAnsi" w:hAnsiTheme="minorHAnsi" w:cstheme="minorHAnsi"/>
          <w:i/>
          <w:sz w:val="22"/>
          <w:szCs w:val="22"/>
        </w:rPr>
        <w:br w:type="page"/>
      </w:r>
      <w:r w:rsidR="00ED72B4" w:rsidRPr="00E64F3F">
        <w:rPr>
          <w:rFonts w:asciiTheme="minorHAnsi" w:hAnsiTheme="minorHAnsi" w:cstheme="minorHAnsi"/>
          <w:b/>
          <w:sz w:val="22"/>
          <w:szCs w:val="22"/>
          <w:lang w:eastAsia="en-US"/>
        </w:rPr>
        <w:lastRenderedPageBreak/>
        <w:t>Obrazec št. 8b</w:t>
      </w:r>
    </w:p>
    <w:p w14:paraId="37A3F36D"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p>
    <w:p w14:paraId="27BE6727"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4E8812BE"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5543D91D" w14:textId="77777777" w:rsidR="00ED72B4" w:rsidRPr="00E64F3F" w:rsidRDefault="00ED72B4" w:rsidP="00C07060">
      <w:pPr>
        <w:spacing w:line="276" w:lineRule="auto"/>
        <w:rPr>
          <w:rFonts w:asciiTheme="minorHAnsi" w:hAnsiTheme="minorHAnsi" w:cstheme="minorHAnsi"/>
          <w:sz w:val="22"/>
          <w:szCs w:val="22"/>
        </w:rPr>
      </w:pPr>
    </w:p>
    <w:p w14:paraId="26ED226D" w14:textId="77777777" w:rsidR="00ED72B4" w:rsidRPr="00E64F3F" w:rsidRDefault="00ED72B4" w:rsidP="00C07060">
      <w:pPr>
        <w:spacing w:line="276" w:lineRule="auto"/>
        <w:rPr>
          <w:rFonts w:asciiTheme="minorHAnsi" w:hAnsiTheme="minorHAnsi" w:cstheme="minorHAnsi"/>
          <w:bCs/>
          <w:sz w:val="22"/>
          <w:szCs w:val="22"/>
        </w:rPr>
      </w:pPr>
    </w:p>
    <w:p w14:paraId="724E70DC" w14:textId="19D1F12F"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pod materialno in kazensko odgovornostjo podajamo</w:t>
      </w:r>
    </w:p>
    <w:p w14:paraId="464C89C7" w14:textId="77777777" w:rsidR="00ED72B4" w:rsidRPr="00E64F3F" w:rsidRDefault="00ED72B4" w:rsidP="00C07060">
      <w:pPr>
        <w:spacing w:line="276" w:lineRule="auto"/>
        <w:rPr>
          <w:rFonts w:asciiTheme="minorHAnsi" w:hAnsiTheme="minorHAnsi" w:cstheme="minorHAnsi"/>
          <w:sz w:val="22"/>
          <w:szCs w:val="22"/>
        </w:rPr>
      </w:pPr>
    </w:p>
    <w:p w14:paraId="014E79D4" w14:textId="77777777" w:rsidR="00ED72B4" w:rsidRPr="00E64F3F" w:rsidRDefault="00ED72B4" w:rsidP="00C07060">
      <w:pPr>
        <w:pStyle w:val="Header"/>
        <w:spacing w:line="276" w:lineRule="auto"/>
        <w:jc w:val="center"/>
        <w:rPr>
          <w:rFonts w:asciiTheme="minorHAnsi" w:hAnsiTheme="minorHAnsi" w:cstheme="minorHAnsi"/>
          <w:b/>
          <w:bCs/>
          <w:sz w:val="22"/>
          <w:szCs w:val="22"/>
        </w:rPr>
      </w:pPr>
      <w:r w:rsidRPr="00E64F3F">
        <w:rPr>
          <w:rFonts w:asciiTheme="minorHAnsi" w:hAnsiTheme="minorHAnsi" w:cstheme="minorHAnsi"/>
          <w:b/>
          <w:bCs/>
          <w:sz w:val="22"/>
          <w:szCs w:val="22"/>
        </w:rPr>
        <w:t>PODATKI o podizvajalcu</w:t>
      </w:r>
    </w:p>
    <w:p w14:paraId="3AA46806" w14:textId="77777777" w:rsidR="00ED72B4" w:rsidRPr="00E64F3F" w:rsidRDefault="00ED72B4" w:rsidP="00C07060">
      <w:pPr>
        <w:tabs>
          <w:tab w:val="left" w:pos="2835"/>
        </w:tabs>
        <w:spacing w:line="276" w:lineRule="auto"/>
        <w:ind w:left="2832" w:hanging="2832"/>
        <w:rPr>
          <w:rFonts w:asciiTheme="minorHAns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7AB2643F" w14:textId="77777777" w:rsidTr="005A23D8">
        <w:tc>
          <w:tcPr>
            <w:tcW w:w="8414" w:type="dxa"/>
          </w:tcPr>
          <w:p w14:paraId="503775E3"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 xml:space="preserve">Ime podjetja:          </w:t>
            </w:r>
          </w:p>
        </w:tc>
      </w:tr>
    </w:tbl>
    <w:p w14:paraId="28BCBC79"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2514B582" w14:textId="77777777" w:rsidTr="005A23D8">
        <w:tc>
          <w:tcPr>
            <w:tcW w:w="8414" w:type="dxa"/>
          </w:tcPr>
          <w:p w14:paraId="6B9743E6"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Zakoniti zastopnik:</w:t>
            </w:r>
          </w:p>
        </w:tc>
      </w:tr>
    </w:tbl>
    <w:p w14:paraId="268405E2"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581A14D6" w14:textId="77777777" w:rsidTr="005A23D8">
        <w:tc>
          <w:tcPr>
            <w:tcW w:w="8414" w:type="dxa"/>
          </w:tcPr>
          <w:p w14:paraId="31E277C8"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napToGrid w:val="0"/>
                <w:sz w:val="22"/>
                <w:szCs w:val="22"/>
              </w:rPr>
              <w:t>Davčna številka:</w:t>
            </w:r>
          </w:p>
        </w:tc>
      </w:tr>
    </w:tbl>
    <w:p w14:paraId="7B9E4622" w14:textId="77777777" w:rsidR="00ED72B4" w:rsidRPr="00E64F3F" w:rsidRDefault="00ED72B4" w:rsidP="00C07060">
      <w:pPr>
        <w:tabs>
          <w:tab w:val="left" w:pos="2835"/>
        </w:tabs>
        <w:spacing w:line="276" w:lineRule="auto"/>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401E6B07" w14:textId="77777777" w:rsidTr="005A23D8">
        <w:tc>
          <w:tcPr>
            <w:tcW w:w="8414" w:type="dxa"/>
          </w:tcPr>
          <w:p w14:paraId="01F571E1"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napToGrid w:val="0"/>
                <w:sz w:val="22"/>
                <w:szCs w:val="22"/>
              </w:rPr>
              <w:t>Identifikacijska številka za DDV:</w:t>
            </w:r>
          </w:p>
        </w:tc>
      </w:tr>
    </w:tbl>
    <w:p w14:paraId="69FCBE6A"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4D00E149" w14:textId="77777777" w:rsidTr="005A23D8">
        <w:tc>
          <w:tcPr>
            <w:tcW w:w="8414" w:type="dxa"/>
          </w:tcPr>
          <w:p w14:paraId="2021D54E"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Številka transakcijskega računa:</w:t>
            </w:r>
          </w:p>
        </w:tc>
      </w:tr>
    </w:tbl>
    <w:p w14:paraId="35CF8017"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4DAAA0B7" w14:textId="77777777" w:rsidTr="005A23D8">
        <w:tc>
          <w:tcPr>
            <w:tcW w:w="8414" w:type="dxa"/>
          </w:tcPr>
          <w:p w14:paraId="7471D2A3"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Matična številka:</w:t>
            </w:r>
          </w:p>
        </w:tc>
      </w:tr>
    </w:tbl>
    <w:p w14:paraId="25E45CBB"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03AC7B41" w14:textId="77777777" w:rsidTr="005A23D8">
        <w:tc>
          <w:tcPr>
            <w:tcW w:w="8414" w:type="dxa"/>
          </w:tcPr>
          <w:p w14:paraId="44C63A04"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Naslov:</w:t>
            </w:r>
          </w:p>
        </w:tc>
      </w:tr>
    </w:tbl>
    <w:p w14:paraId="0B013140"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578D72E5" w14:textId="77777777" w:rsidTr="005A23D8">
        <w:tc>
          <w:tcPr>
            <w:tcW w:w="8414" w:type="dxa"/>
          </w:tcPr>
          <w:p w14:paraId="47CB2669"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Številka telefona:</w:t>
            </w:r>
          </w:p>
        </w:tc>
      </w:tr>
    </w:tbl>
    <w:p w14:paraId="687D927B"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4B1367DF" w14:textId="77777777" w:rsidTr="005A23D8">
        <w:tc>
          <w:tcPr>
            <w:tcW w:w="8414" w:type="dxa"/>
          </w:tcPr>
          <w:p w14:paraId="346969FA"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Številka telefaksa:</w:t>
            </w:r>
          </w:p>
        </w:tc>
      </w:tr>
    </w:tbl>
    <w:p w14:paraId="4284BDDD"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08EBEA98" w14:textId="77777777" w:rsidTr="005A23D8">
        <w:tc>
          <w:tcPr>
            <w:tcW w:w="8414" w:type="dxa"/>
          </w:tcPr>
          <w:p w14:paraId="797497AE"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Elektronska pošta za obveščanje ponudnika:</w:t>
            </w:r>
          </w:p>
        </w:tc>
      </w:tr>
    </w:tbl>
    <w:p w14:paraId="5D9390C6"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2635B955" w14:textId="77777777" w:rsidTr="005A23D8">
        <w:tc>
          <w:tcPr>
            <w:tcW w:w="8414" w:type="dxa"/>
          </w:tcPr>
          <w:p w14:paraId="0125E7AE"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Kontaktna oseba ponudnika za obveščanje:</w:t>
            </w:r>
          </w:p>
        </w:tc>
      </w:tr>
    </w:tbl>
    <w:p w14:paraId="7613B16B"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ED72B4" w:rsidRPr="00E64F3F" w14:paraId="0E3C64FC" w14:textId="77777777" w:rsidTr="005A23D8">
        <w:tc>
          <w:tcPr>
            <w:tcW w:w="8414" w:type="dxa"/>
          </w:tcPr>
          <w:p w14:paraId="6C8A3C68"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r w:rsidRPr="00E64F3F">
              <w:rPr>
                <w:rFonts w:asciiTheme="minorHAnsi" w:hAnsiTheme="minorHAnsi" w:cstheme="minorHAnsi"/>
                <w:sz w:val="22"/>
                <w:szCs w:val="22"/>
              </w:rPr>
              <w:t>Odgovorna oseba za podpis pogodbe:</w:t>
            </w:r>
          </w:p>
        </w:tc>
      </w:tr>
    </w:tbl>
    <w:p w14:paraId="3DFACD1F" w14:textId="77777777" w:rsidR="00ED72B4" w:rsidRPr="00E64F3F" w:rsidRDefault="00ED72B4" w:rsidP="00C07060">
      <w:pPr>
        <w:tabs>
          <w:tab w:val="left" w:pos="2835"/>
        </w:tabs>
        <w:spacing w:line="276" w:lineRule="auto"/>
        <w:ind w:left="2832" w:hanging="2832"/>
        <w:rPr>
          <w:rFonts w:asciiTheme="minorHAnsi" w:hAnsiTheme="minorHAnsi" w:cstheme="minorHAnsi"/>
          <w:sz w:val="22"/>
          <w:szCs w:val="22"/>
        </w:rPr>
      </w:pPr>
    </w:p>
    <w:p w14:paraId="599BF33B" w14:textId="77777777" w:rsidR="00ED72B4" w:rsidRPr="00E64F3F" w:rsidRDefault="00ED72B4" w:rsidP="00C07060">
      <w:pPr>
        <w:tabs>
          <w:tab w:val="left" w:pos="2835"/>
        </w:tabs>
        <w:spacing w:line="276" w:lineRule="auto"/>
        <w:ind w:left="2832" w:hanging="2832"/>
        <w:rPr>
          <w:rFonts w:asciiTheme="minorHAnsi" w:hAnsiTheme="minorHAnsi" w:cstheme="minorHAnsi"/>
          <w:snapToGrid w:val="0"/>
          <w:sz w:val="22"/>
          <w:szCs w:val="22"/>
        </w:rPr>
      </w:pPr>
    </w:p>
    <w:p w14:paraId="4ECEF786" w14:textId="77777777" w:rsidR="00ED72B4" w:rsidRPr="00E64F3F" w:rsidRDefault="00ED72B4" w:rsidP="00C07060">
      <w:pPr>
        <w:tabs>
          <w:tab w:val="left" w:pos="2835"/>
        </w:tabs>
        <w:spacing w:line="276" w:lineRule="auto"/>
        <w:ind w:left="2832" w:hanging="2832"/>
        <w:rPr>
          <w:rFonts w:asciiTheme="minorHAnsi" w:hAnsiTheme="minorHAnsi" w:cstheme="minorHAnsi"/>
          <w:snapToGrid w:val="0"/>
          <w:sz w:val="22"/>
          <w:szCs w:val="22"/>
        </w:rPr>
      </w:pPr>
    </w:p>
    <w:p w14:paraId="74FAA864" w14:textId="77777777" w:rsidR="00ED72B4" w:rsidRPr="00E64F3F" w:rsidRDefault="00ED72B4" w:rsidP="00C07060">
      <w:pPr>
        <w:tabs>
          <w:tab w:val="left" w:pos="2835"/>
        </w:tabs>
        <w:spacing w:line="276" w:lineRule="auto"/>
        <w:ind w:left="2832" w:hanging="2832"/>
        <w:rPr>
          <w:rFonts w:asciiTheme="minorHAnsi" w:hAnsiTheme="minorHAnsi" w:cstheme="minorHAnsi"/>
          <w:snapToGrid w:val="0"/>
          <w:sz w:val="22"/>
          <w:szCs w:val="22"/>
        </w:rPr>
      </w:pPr>
    </w:p>
    <w:p w14:paraId="4F1B06ED" w14:textId="77777777" w:rsidR="00ED72B4" w:rsidRPr="00E64F3F" w:rsidRDefault="00ED72B4" w:rsidP="00C07060">
      <w:pPr>
        <w:tabs>
          <w:tab w:val="left" w:pos="2835"/>
        </w:tabs>
        <w:spacing w:line="276" w:lineRule="auto"/>
        <w:ind w:left="2832" w:hanging="2832"/>
        <w:rPr>
          <w:rFonts w:asciiTheme="minorHAnsi" w:hAnsiTheme="minorHAnsi" w:cstheme="minorHAnsi"/>
          <w:snapToGrid w:val="0"/>
          <w:sz w:val="22"/>
          <w:szCs w:val="22"/>
        </w:rPr>
      </w:pPr>
    </w:p>
    <w:p w14:paraId="5AE5A303" w14:textId="77777777" w:rsidR="00ED72B4" w:rsidRPr="00E64F3F" w:rsidRDefault="00ED72B4" w:rsidP="00C07060">
      <w:pPr>
        <w:tabs>
          <w:tab w:val="left" w:pos="2835"/>
        </w:tabs>
        <w:spacing w:line="276" w:lineRule="auto"/>
        <w:rPr>
          <w:rFonts w:asciiTheme="minorHAnsi" w:hAnsiTheme="minorHAnsi" w:cstheme="minorHAnsi"/>
          <w:snapToGrid w:val="0"/>
          <w:sz w:val="22"/>
          <w:szCs w:val="22"/>
        </w:rPr>
      </w:pPr>
    </w:p>
    <w:p w14:paraId="36ABA007" w14:textId="77777777" w:rsidR="00ED72B4" w:rsidRPr="00E64F3F" w:rsidRDefault="00ED72B4" w:rsidP="00C07060">
      <w:pPr>
        <w:pStyle w:val="Header"/>
        <w:spacing w:line="276" w:lineRule="auto"/>
        <w:rPr>
          <w:rFonts w:asciiTheme="minorHAnsi" w:hAnsiTheme="minorHAnsi" w:cstheme="minorHAnsi"/>
          <w:i/>
          <w:sz w:val="22"/>
          <w:szCs w:val="22"/>
        </w:rPr>
      </w:pPr>
      <w:r w:rsidRPr="00E64F3F">
        <w:rPr>
          <w:rFonts w:asciiTheme="minorHAnsi" w:hAnsiTheme="minorHAnsi" w:cstheme="minorHAnsi"/>
          <w:i/>
          <w:sz w:val="22"/>
          <w:szCs w:val="22"/>
        </w:rPr>
        <w:t xml:space="preserve">Opomba: </w:t>
      </w:r>
    </w:p>
    <w:p w14:paraId="712702A2" w14:textId="77777777" w:rsidR="00720798" w:rsidRPr="00E64F3F" w:rsidRDefault="00ED72B4" w:rsidP="00C07060">
      <w:pPr>
        <w:pStyle w:val="Header"/>
        <w:spacing w:line="276" w:lineRule="auto"/>
        <w:rPr>
          <w:rFonts w:asciiTheme="minorHAnsi" w:hAnsiTheme="minorHAnsi" w:cstheme="minorHAnsi"/>
          <w:i/>
          <w:sz w:val="22"/>
          <w:szCs w:val="22"/>
        </w:rPr>
      </w:pPr>
      <w:r w:rsidRPr="00E64F3F">
        <w:rPr>
          <w:rFonts w:asciiTheme="minorHAnsi" w:hAnsiTheme="minorHAnsi" w:cstheme="minorHAnsi"/>
          <w:i/>
          <w:sz w:val="22"/>
          <w:szCs w:val="22"/>
        </w:rPr>
        <w:t xml:space="preserve">Obrazec je potrebno izpolniti le v primeru, da ponudnik nastopa s podizvajalcem. Ponudnik priloži obrazec za vsakega podizvajalca posebej. </w:t>
      </w:r>
    </w:p>
    <w:p w14:paraId="009CF5BE" w14:textId="77777777" w:rsidR="00ED72B4" w:rsidRPr="00E64F3F" w:rsidRDefault="00720798" w:rsidP="00C07060">
      <w:pPr>
        <w:spacing w:after="160" w:line="276" w:lineRule="auto"/>
        <w:rPr>
          <w:rFonts w:asciiTheme="minorHAnsi" w:hAnsiTheme="minorHAnsi" w:cstheme="minorHAnsi"/>
          <w:b/>
          <w:sz w:val="22"/>
          <w:szCs w:val="22"/>
          <w:lang w:eastAsia="en-US"/>
        </w:rPr>
      </w:pPr>
      <w:r w:rsidRPr="00E64F3F">
        <w:rPr>
          <w:rFonts w:asciiTheme="minorHAnsi" w:hAnsiTheme="minorHAnsi" w:cstheme="minorHAnsi"/>
          <w:i/>
          <w:sz w:val="22"/>
          <w:szCs w:val="22"/>
        </w:rPr>
        <w:br w:type="page"/>
      </w:r>
      <w:r w:rsidR="00ED72B4" w:rsidRPr="00E64F3F">
        <w:rPr>
          <w:rFonts w:asciiTheme="minorHAnsi" w:hAnsiTheme="minorHAnsi" w:cstheme="minorHAnsi"/>
          <w:b/>
          <w:sz w:val="22"/>
          <w:szCs w:val="22"/>
          <w:lang w:eastAsia="en-US"/>
        </w:rPr>
        <w:lastRenderedPageBreak/>
        <w:t>Obrazec št. 8c</w:t>
      </w:r>
    </w:p>
    <w:p w14:paraId="208C3B4A"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3ECB4161"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1697EDC3"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5D890098" w14:textId="77777777" w:rsidR="00ED72B4" w:rsidRPr="00E64F3F" w:rsidRDefault="00ED72B4" w:rsidP="00C07060">
      <w:pPr>
        <w:spacing w:line="276" w:lineRule="auto"/>
        <w:rPr>
          <w:rFonts w:asciiTheme="minorHAnsi" w:hAnsiTheme="minorHAnsi" w:cstheme="minorHAnsi"/>
          <w:sz w:val="22"/>
          <w:szCs w:val="22"/>
        </w:rPr>
      </w:pPr>
    </w:p>
    <w:p w14:paraId="6BE8AE3E" w14:textId="77777777" w:rsidR="00ED72B4" w:rsidRPr="00E64F3F" w:rsidRDefault="00ED72B4" w:rsidP="00C07060">
      <w:pPr>
        <w:spacing w:line="276" w:lineRule="auto"/>
        <w:rPr>
          <w:rFonts w:asciiTheme="minorHAnsi" w:hAnsiTheme="minorHAnsi" w:cstheme="minorHAnsi"/>
          <w:bCs/>
          <w:sz w:val="22"/>
          <w:szCs w:val="22"/>
        </w:rPr>
      </w:pPr>
    </w:p>
    <w:p w14:paraId="5871775C" w14:textId="760E11D2" w:rsidR="00ED72B4" w:rsidRPr="00E64F3F" w:rsidRDefault="00ED72B4" w:rsidP="00EC1687">
      <w:pPr>
        <w:spacing w:line="276" w:lineRule="auto"/>
        <w:jc w:val="both"/>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pod materialno in kazensko odgovornostjo podajamo</w:t>
      </w:r>
    </w:p>
    <w:p w14:paraId="13FCE190" w14:textId="77777777" w:rsidR="00ED72B4" w:rsidRPr="00E64F3F" w:rsidRDefault="00ED72B4" w:rsidP="00C07060">
      <w:pPr>
        <w:spacing w:line="276" w:lineRule="auto"/>
        <w:rPr>
          <w:rFonts w:asciiTheme="minorHAnsi" w:hAnsiTheme="minorHAnsi" w:cstheme="minorHAnsi"/>
          <w:b/>
          <w:sz w:val="22"/>
          <w:szCs w:val="22"/>
        </w:rPr>
      </w:pPr>
    </w:p>
    <w:p w14:paraId="6765FC52" w14:textId="77777777" w:rsidR="00ED72B4" w:rsidRPr="00E64F3F" w:rsidRDefault="00ED72B4" w:rsidP="00C07060">
      <w:pPr>
        <w:pStyle w:val="Heading1"/>
        <w:spacing w:before="0" w:line="276" w:lineRule="auto"/>
        <w:jc w:val="center"/>
        <w:rPr>
          <w:rFonts w:asciiTheme="minorHAnsi" w:eastAsia="Calibri" w:hAnsiTheme="minorHAnsi" w:cstheme="minorHAnsi"/>
          <w:b/>
          <w:snapToGrid w:val="0"/>
          <w:color w:val="auto"/>
          <w:sz w:val="22"/>
          <w:szCs w:val="22"/>
        </w:rPr>
      </w:pPr>
      <w:r w:rsidRPr="00E64F3F">
        <w:rPr>
          <w:rFonts w:asciiTheme="minorHAnsi" w:eastAsia="Calibri" w:hAnsiTheme="minorHAnsi" w:cstheme="minorHAnsi"/>
          <w:snapToGrid w:val="0"/>
          <w:color w:val="auto"/>
          <w:sz w:val="22"/>
          <w:szCs w:val="22"/>
        </w:rPr>
        <w:t xml:space="preserve">IZJAVA PODIZVAJALCA OZ. PARTNERJA V SKUPNI PONUDBI ZA UGOTAVLJANJE SPOSOBNOSTI </w:t>
      </w:r>
    </w:p>
    <w:p w14:paraId="4E8DB9AB" w14:textId="77777777" w:rsidR="00ED72B4" w:rsidRPr="00E64F3F" w:rsidRDefault="00ED72B4" w:rsidP="00C07060">
      <w:pPr>
        <w:pStyle w:val="Heading1"/>
        <w:spacing w:before="0" w:line="276" w:lineRule="auto"/>
        <w:rPr>
          <w:rFonts w:asciiTheme="minorHAnsi" w:eastAsia="Calibri" w:hAnsiTheme="minorHAnsi" w:cstheme="minorHAnsi"/>
          <w:snapToGrid w:val="0"/>
          <w:color w:val="auto"/>
          <w:sz w:val="22"/>
          <w:szCs w:val="22"/>
        </w:rPr>
      </w:pPr>
    </w:p>
    <w:p w14:paraId="2E18B3D5" w14:textId="52EF8FB7" w:rsidR="00ED72B4" w:rsidRPr="00E64F3F" w:rsidRDefault="00ED72B4" w:rsidP="00C07060">
      <w:pPr>
        <w:pStyle w:val="Heading1"/>
        <w:spacing w:before="0" w:line="276" w:lineRule="auto"/>
        <w:rPr>
          <w:rFonts w:asciiTheme="minorHAnsi" w:eastAsia="Calibri" w:hAnsiTheme="minorHAnsi" w:cstheme="minorHAnsi"/>
          <w:snapToGrid w:val="0"/>
          <w:color w:val="auto"/>
          <w:sz w:val="22"/>
          <w:szCs w:val="22"/>
        </w:rPr>
      </w:pPr>
      <w:r w:rsidRPr="00E64F3F">
        <w:rPr>
          <w:rFonts w:asciiTheme="minorHAnsi" w:eastAsia="Calibri" w:hAnsiTheme="minorHAnsi" w:cstheme="minorHAnsi"/>
          <w:snapToGrid w:val="0"/>
          <w:color w:val="auto"/>
          <w:sz w:val="22"/>
          <w:szCs w:val="22"/>
        </w:rPr>
        <w:t xml:space="preserve">Kot podizvajalec ___________________________________________________ v ponudbi ponudnika __________________________________________ za predmet javnega naročila </w:t>
      </w:r>
      <w:r w:rsidRPr="00E64F3F">
        <w:rPr>
          <w:rFonts w:asciiTheme="minorHAnsi" w:hAnsiTheme="minorHAnsi" w:cstheme="minorHAnsi"/>
          <w:color w:val="auto"/>
          <w:sz w:val="22"/>
          <w:szCs w:val="22"/>
        </w:rPr>
        <w:t>»</w:t>
      </w:r>
      <w:r w:rsidR="00820C71" w:rsidRPr="00E64F3F">
        <w:rPr>
          <w:rFonts w:asciiTheme="minorHAnsi" w:hAnsiTheme="minorHAnsi" w:cstheme="minorHAnsi"/>
          <w:color w:val="auto"/>
          <w:sz w:val="22"/>
          <w:szCs w:val="22"/>
        </w:rPr>
        <w:t>Dobava promocijskega materiala</w:t>
      </w:r>
      <w:r w:rsidRPr="00E64F3F">
        <w:rPr>
          <w:rFonts w:asciiTheme="minorHAnsi" w:hAnsiTheme="minorHAnsi" w:cstheme="minorHAnsi"/>
          <w:color w:val="auto"/>
          <w:sz w:val="22"/>
          <w:szCs w:val="22"/>
        </w:rPr>
        <w:t>«,</w:t>
      </w:r>
    </w:p>
    <w:p w14:paraId="04B7BCA3" w14:textId="77777777" w:rsidR="00ED72B4" w:rsidRPr="00E64F3F" w:rsidRDefault="00ED72B4" w:rsidP="00C07060">
      <w:pPr>
        <w:spacing w:line="276" w:lineRule="auto"/>
        <w:rPr>
          <w:rFonts w:asciiTheme="minorHAnsi" w:hAnsiTheme="minorHAnsi" w:cstheme="minorHAnsi"/>
          <w:snapToGrid w:val="0"/>
          <w:sz w:val="22"/>
          <w:szCs w:val="22"/>
        </w:rPr>
      </w:pPr>
    </w:p>
    <w:p w14:paraId="17CC6CEB" w14:textId="77777777" w:rsidR="00ED72B4" w:rsidRPr="00E64F3F" w:rsidRDefault="00ED72B4" w:rsidP="00C07060">
      <w:pPr>
        <w:spacing w:line="276" w:lineRule="auto"/>
        <w:rPr>
          <w:rFonts w:asciiTheme="minorHAnsi" w:hAnsiTheme="minorHAnsi" w:cstheme="minorHAnsi"/>
          <w:snapToGrid w:val="0"/>
          <w:sz w:val="22"/>
          <w:szCs w:val="22"/>
        </w:rPr>
      </w:pPr>
    </w:p>
    <w:p w14:paraId="187B3396"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Pod kazensko in materialno odgovornostjo izjavljamo, da:</w:t>
      </w:r>
    </w:p>
    <w:p w14:paraId="4976CE85"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izpolnjujemo obvezne pogoje vezane na osnovno sposobnost kandidata ali ponudnika iz 1. odstavka 75. člena ZJN-3,</w:t>
      </w:r>
    </w:p>
    <w:p w14:paraId="6DDD93AA"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 xml:space="preserve">vrednosti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14:paraId="6876C84E"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imamo predložene vse obračune davčnih odtegljajev za dohodke iz delovnega razmerja za obdobje zadnjih pet (5) let do dne oddaje ponudbe ali prijave,</w:t>
      </w:r>
    </w:p>
    <w:p w14:paraId="2FEF59BD"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nismo izločeni iz postopkov oddaje javnih naročil zaradi uvrstitve v evidenco gospodarskih subjektov z negativnimi referencami na dan, ko poteče rok za oddajo ponudb,</w:t>
      </w:r>
    </w:p>
    <w:p w14:paraId="0C5275BD"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i/>
          <w:sz w:val="22"/>
          <w:szCs w:val="22"/>
          <w:lang w:val="sl-SI"/>
        </w:rPr>
      </w:pPr>
      <w:r w:rsidRPr="00E64F3F">
        <w:rPr>
          <w:rFonts w:asciiTheme="minorHAnsi" w:hAnsiTheme="minorHAnsi" w:cstheme="minorHAnsi"/>
          <w:bCs/>
          <w:sz w:val="22"/>
          <w:szCs w:val="22"/>
          <w:lang w:val="sl-SI"/>
        </w:rPr>
        <w:t>nam v zadnjih treh (3) letih pred potekom roka za oddajo ponudb s pravnomočno odločbo pristojnega organa Republike Slovenije ali druge države članice ali tretje države ni bila dvakrat izrečena globa zaradi prekrška v zvezi s plačilom za delo,</w:t>
      </w:r>
    </w:p>
    <w:p w14:paraId="527B917A"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smo sposobni za opravljanje poklicne dejavnosti oz. imamo registrirano dejavnost oz. smo vpisani v enega od poklicnih in poslovnih registrov</w:t>
      </w:r>
    </w:p>
    <w:p w14:paraId="6988C98A"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i/>
          <w:sz w:val="22"/>
          <w:szCs w:val="22"/>
          <w:lang w:val="sl-SI"/>
        </w:rPr>
      </w:pPr>
      <w:r w:rsidRPr="00E64F3F">
        <w:rPr>
          <w:rFonts w:asciiTheme="minorHAnsi" w:hAnsiTheme="minorHAnsi" w:cstheme="minorHAnsi"/>
          <w:sz w:val="22"/>
          <w:szCs w:val="22"/>
          <w:lang w:val="sl-SI"/>
        </w:rPr>
        <w:t xml:space="preserve">razpolagamo s primerno tehnično opremo in z zadostnim številom strokovnega kadra za kvalitetno izvedbo naročila skladno z zahtevami iz razpisne dokumentacije (specifikacija naročila), pravili stroke ter določili predpisov in standardov s področja predmeta naročila, </w:t>
      </w:r>
    </w:p>
    <w:p w14:paraId="3FA89344"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i/>
          <w:sz w:val="22"/>
          <w:szCs w:val="22"/>
          <w:lang w:val="sl-SI"/>
        </w:rPr>
      </w:pPr>
      <w:r w:rsidRPr="00E64F3F">
        <w:rPr>
          <w:rFonts w:asciiTheme="minorHAnsi" w:hAnsiTheme="minorHAnsi" w:cstheme="minorHAnsi"/>
          <w:sz w:val="22"/>
          <w:szCs w:val="22"/>
          <w:lang w:val="sl-SI"/>
        </w:rPr>
        <w:t>bomo upoštevali obveznosti, ki izhajajo iz predpisov o varstvu zaposlenih in ureditev delovnih pogojev,</w:t>
      </w:r>
    </w:p>
    <w:p w14:paraId="41267344"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i/>
          <w:sz w:val="22"/>
          <w:szCs w:val="22"/>
          <w:lang w:val="sl-SI"/>
        </w:rPr>
      </w:pPr>
      <w:r w:rsidRPr="00E64F3F">
        <w:rPr>
          <w:rFonts w:asciiTheme="minorHAnsi" w:hAnsiTheme="minorHAnsi" w:cstheme="minorHAnsi"/>
          <w:sz w:val="22"/>
          <w:szCs w:val="22"/>
          <w:lang w:val="sl-SI"/>
        </w:rPr>
        <w:t>za nas ne velja omejitev poslovanja v skladu s 35. členom Zakona o integriteti in preprečevanju korupcije (</w:t>
      </w:r>
      <w:proofErr w:type="spellStart"/>
      <w:r w:rsidRPr="00E64F3F">
        <w:rPr>
          <w:rFonts w:asciiTheme="minorHAnsi" w:hAnsiTheme="minorHAnsi" w:cstheme="minorHAnsi"/>
          <w:sz w:val="22"/>
          <w:szCs w:val="22"/>
          <w:lang w:val="sl-SI"/>
        </w:rPr>
        <w:t>ZIntPK</w:t>
      </w:r>
      <w:proofErr w:type="spellEnd"/>
      <w:r w:rsidRPr="00E64F3F">
        <w:rPr>
          <w:rFonts w:asciiTheme="minorHAnsi" w:hAnsiTheme="minorHAnsi" w:cstheme="minorHAnsi"/>
          <w:sz w:val="22"/>
          <w:szCs w:val="22"/>
          <w:lang w:val="sl-SI"/>
        </w:rPr>
        <w:t xml:space="preserve">) (Uradni list RS, št. 45/10 in 26/11), ki določa, da organ ali organizacija javnega sektorja, ki je zavezan postopek javnega naročanja voditi skladno s predpisi, ki urejajo javno naročanje, ne sme naročati blaga, storitev ali gradenj pri subjektih, v katerih je funkcionar, ki pri tem organu ali organizaciji opravlja funkcijo ali njegov družinski član udeležen kot poslovodja, član </w:t>
      </w:r>
      <w:r w:rsidRPr="00E64F3F">
        <w:rPr>
          <w:rFonts w:asciiTheme="minorHAnsi" w:hAnsiTheme="minorHAnsi" w:cstheme="minorHAnsi"/>
          <w:sz w:val="22"/>
          <w:szCs w:val="22"/>
          <w:lang w:val="sl-SI"/>
        </w:rPr>
        <w:lastRenderedPageBreak/>
        <w:t>poslovodstva ali zakoniti zastopnik, ali pa je neposredno ali preko drugih pravnih oseb v več kot pet odstotnem deležu udeležen pri ustanoviteljskih pravicah, upravljanju ali kapitalu,</w:t>
      </w:r>
    </w:p>
    <w:p w14:paraId="7B20D031" w14:textId="77777777" w:rsidR="00ED72B4" w:rsidRPr="00E64F3F" w:rsidRDefault="00ED72B4" w:rsidP="003F47B2">
      <w:pPr>
        <w:pStyle w:val="ListParagraph"/>
        <w:numPr>
          <w:ilvl w:val="0"/>
          <w:numId w:val="11"/>
        </w:numPr>
        <w:spacing w:line="276" w:lineRule="auto"/>
        <w:jc w:val="both"/>
        <w:rPr>
          <w:rFonts w:asciiTheme="minorHAnsi" w:hAnsiTheme="minorHAnsi" w:cstheme="minorHAnsi"/>
          <w:sz w:val="22"/>
          <w:szCs w:val="22"/>
          <w:lang w:val="sl-SI"/>
        </w:rPr>
      </w:pPr>
      <w:r w:rsidRPr="00E64F3F">
        <w:rPr>
          <w:rFonts w:asciiTheme="minorHAnsi" w:hAnsiTheme="minorHAnsi" w:cstheme="minorHAnsi"/>
          <w:sz w:val="22"/>
          <w:szCs w:val="22"/>
          <w:lang w:val="sl-SI"/>
        </w:rPr>
        <w:t xml:space="preserve">sprejemamo pogoje iz razpisne dokumentacije in bomo z naročnikom sklenili pogodbo za predmetno javno naročilo. </w:t>
      </w:r>
    </w:p>
    <w:p w14:paraId="34DFD57F" w14:textId="77777777" w:rsidR="00ED72B4" w:rsidRPr="00E64F3F" w:rsidRDefault="00ED72B4" w:rsidP="00C07060">
      <w:pPr>
        <w:spacing w:line="276" w:lineRule="auto"/>
        <w:rPr>
          <w:rFonts w:asciiTheme="minorHAnsi" w:hAnsiTheme="minorHAnsi" w:cstheme="minorHAnsi"/>
          <w:sz w:val="22"/>
          <w:szCs w:val="22"/>
        </w:rPr>
      </w:pPr>
    </w:p>
    <w:p w14:paraId="0A0E3FFB" w14:textId="77777777" w:rsidR="00ED72B4" w:rsidRPr="00E64F3F" w:rsidRDefault="00ED72B4" w:rsidP="00C07060">
      <w:pPr>
        <w:spacing w:line="276" w:lineRule="auto"/>
        <w:rPr>
          <w:rFonts w:asciiTheme="minorHAnsi" w:hAnsiTheme="minorHAnsi" w:cstheme="minorHAnsi"/>
          <w:sz w:val="22"/>
          <w:szCs w:val="22"/>
        </w:rPr>
      </w:pPr>
    </w:p>
    <w:p w14:paraId="5FB947AA" w14:textId="77777777" w:rsidR="00ED72B4" w:rsidRPr="00E64F3F" w:rsidRDefault="00ED72B4" w:rsidP="00C07060">
      <w:pPr>
        <w:spacing w:line="276" w:lineRule="auto"/>
        <w:rPr>
          <w:rFonts w:asciiTheme="minorHAnsi" w:hAnsiTheme="minorHAnsi" w:cstheme="minorHAnsi"/>
          <w:sz w:val="22"/>
          <w:szCs w:val="22"/>
        </w:rPr>
      </w:pPr>
    </w:p>
    <w:p w14:paraId="61FF2989" w14:textId="77777777" w:rsidR="00ED72B4" w:rsidRPr="00E64F3F" w:rsidRDefault="00ED72B4" w:rsidP="00C07060">
      <w:pP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V skladu s 3. odstavkom 47. člena ZJN-3 lahko naročnik preveri obstoj in vsebino navedb v ponudbi, če dvomi o resničnosti ponudnikovih izjav. </w:t>
      </w:r>
    </w:p>
    <w:p w14:paraId="14E95260" w14:textId="77777777" w:rsidR="00ED72B4" w:rsidRPr="00E64F3F" w:rsidRDefault="00ED72B4" w:rsidP="00C07060">
      <w:pPr>
        <w:spacing w:line="276" w:lineRule="auto"/>
        <w:rPr>
          <w:rFonts w:asciiTheme="minorHAnsi" w:hAnsiTheme="minorHAnsi" w:cstheme="minorHAnsi"/>
          <w:b/>
          <w:sz w:val="22"/>
          <w:szCs w:val="22"/>
        </w:rPr>
      </w:pPr>
    </w:p>
    <w:p w14:paraId="5609EC0A" w14:textId="77777777" w:rsidR="00ED72B4" w:rsidRPr="00E64F3F" w:rsidRDefault="00ED72B4" w:rsidP="00C07060">
      <w:pPr>
        <w:spacing w:line="276" w:lineRule="auto"/>
        <w:rPr>
          <w:rFonts w:asciiTheme="minorHAnsi" w:hAnsiTheme="minorHAnsi" w:cstheme="minorHAnsi"/>
          <w:b/>
          <w:sz w:val="22"/>
          <w:szCs w:val="22"/>
        </w:rPr>
      </w:pPr>
    </w:p>
    <w:p w14:paraId="55B11A31" w14:textId="77777777" w:rsidR="00ED72B4" w:rsidRPr="00E64F3F" w:rsidRDefault="00ED72B4" w:rsidP="00C07060">
      <w:pPr>
        <w:spacing w:line="276" w:lineRule="auto"/>
        <w:rPr>
          <w:rFonts w:asciiTheme="minorHAnsi" w:hAnsiTheme="minorHAnsi" w:cstheme="minorHAnsi"/>
          <w:b/>
          <w:sz w:val="22"/>
          <w:szCs w:val="22"/>
        </w:rPr>
      </w:pPr>
    </w:p>
    <w:p w14:paraId="0646AC7C" w14:textId="77777777" w:rsidR="00ED72B4" w:rsidRPr="00E64F3F" w:rsidRDefault="00ED72B4" w:rsidP="00EC1687">
      <w:pPr>
        <w:spacing w:line="276" w:lineRule="auto"/>
        <w:jc w:val="both"/>
        <w:rPr>
          <w:rFonts w:asciiTheme="minorHAnsi" w:hAnsiTheme="minorHAnsi" w:cstheme="minorHAnsi"/>
          <w:sz w:val="22"/>
          <w:szCs w:val="22"/>
        </w:rPr>
      </w:pPr>
      <w:r w:rsidRPr="00E64F3F">
        <w:rPr>
          <w:rFonts w:asciiTheme="minorHAnsi" w:hAnsiTheme="minorHAnsi" w:cstheme="minorHAnsi"/>
          <w:b/>
          <w:sz w:val="22"/>
          <w:szCs w:val="22"/>
        </w:rPr>
        <w:t>Soglašamo, da naročnik CMEPIUS za potrebe tega javnega naročila pridobi podatke iz uradnih evidenc.</w:t>
      </w:r>
    </w:p>
    <w:p w14:paraId="6053CCFD"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09EBEBBE" w14:textId="77777777" w:rsidR="00ED72B4" w:rsidRPr="00E64F3F" w:rsidRDefault="00ED72B4" w:rsidP="00C07060">
      <w:pPr>
        <w:spacing w:line="276" w:lineRule="auto"/>
        <w:rPr>
          <w:rFonts w:asciiTheme="minorHAnsi" w:hAnsiTheme="minorHAnsi" w:cstheme="minorHAnsi"/>
          <w:snapToGrid w:val="0"/>
          <w:sz w:val="22"/>
          <w:szCs w:val="22"/>
        </w:rPr>
      </w:pPr>
    </w:p>
    <w:p w14:paraId="3ABF85BB" w14:textId="77777777" w:rsidR="00ED72B4" w:rsidRPr="00E64F3F" w:rsidRDefault="00ED72B4" w:rsidP="00C07060">
      <w:pPr>
        <w:spacing w:line="276" w:lineRule="auto"/>
        <w:rPr>
          <w:rFonts w:asciiTheme="minorHAnsi" w:hAnsiTheme="minorHAnsi" w:cstheme="minorHAnsi"/>
          <w:snapToGrid w:val="0"/>
          <w:sz w:val="22"/>
          <w:szCs w:val="22"/>
        </w:rPr>
      </w:pPr>
    </w:p>
    <w:p w14:paraId="607A2921"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4988BACB"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1D72D57D"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5974EAC9"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755FFAB5" w14:textId="77777777" w:rsidR="00ED72B4" w:rsidRPr="00E64F3F" w:rsidRDefault="00ED72B4" w:rsidP="00C07060">
      <w:pPr>
        <w:tabs>
          <w:tab w:val="left" w:pos="4860"/>
        </w:tabs>
        <w:spacing w:line="276" w:lineRule="auto"/>
        <w:rPr>
          <w:rFonts w:asciiTheme="minorHAnsi" w:hAnsiTheme="minorHAnsi" w:cstheme="minorHAnsi"/>
          <w:sz w:val="22"/>
          <w:szCs w:val="22"/>
        </w:rPr>
      </w:pPr>
    </w:p>
    <w:p w14:paraId="7E21DBD9" w14:textId="77777777" w:rsidR="00ED72B4" w:rsidRPr="00E64F3F" w:rsidRDefault="00ED72B4" w:rsidP="00C07060">
      <w:pPr>
        <w:tabs>
          <w:tab w:val="left" w:pos="4860"/>
        </w:tabs>
        <w:spacing w:line="276" w:lineRule="auto"/>
        <w:rPr>
          <w:rFonts w:asciiTheme="minorHAnsi" w:hAnsiTheme="minorHAnsi" w:cstheme="minorHAnsi"/>
          <w:sz w:val="22"/>
          <w:szCs w:val="22"/>
        </w:rPr>
      </w:pPr>
      <w:r w:rsidRPr="00E64F3F">
        <w:rPr>
          <w:rFonts w:asciiTheme="minorHAnsi" w:hAnsiTheme="minorHAnsi" w:cstheme="minorHAnsi"/>
          <w:sz w:val="22"/>
          <w:szCs w:val="22"/>
        </w:rPr>
        <w:t>Datum, kraj:</w:t>
      </w:r>
      <w:r w:rsidRPr="00E64F3F">
        <w:rPr>
          <w:rFonts w:asciiTheme="minorHAnsi" w:hAnsiTheme="minorHAnsi" w:cstheme="minorHAnsi"/>
          <w:sz w:val="22"/>
          <w:szCs w:val="22"/>
        </w:rPr>
        <w:tab/>
        <w:t>Žig in podpis ponudnika:</w:t>
      </w:r>
    </w:p>
    <w:p w14:paraId="73FC1BD3" w14:textId="77777777" w:rsidR="00ED72B4" w:rsidRPr="00E64F3F" w:rsidRDefault="00ED72B4" w:rsidP="00C07060">
      <w:pPr>
        <w:spacing w:line="276" w:lineRule="auto"/>
        <w:rPr>
          <w:rFonts w:asciiTheme="minorHAnsi" w:hAnsiTheme="minorHAnsi" w:cstheme="minorHAnsi"/>
          <w:sz w:val="22"/>
          <w:szCs w:val="22"/>
        </w:rPr>
      </w:pPr>
    </w:p>
    <w:p w14:paraId="29C46191" w14:textId="77777777" w:rsidR="00ED72B4" w:rsidRPr="00E64F3F" w:rsidRDefault="00ED72B4" w:rsidP="00C07060">
      <w:pPr>
        <w:tabs>
          <w:tab w:val="left" w:pos="4860"/>
        </w:tabs>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____________________________________</w:t>
      </w:r>
      <w:r w:rsidRPr="00E64F3F">
        <w:rPr>
          <w:rFonts w:asciiTheme="minorHAnsi" w:hAnsiTheme="minorHAnsi" w:cstheme="minorHAnsi"/>
          <w:sz w:val="22"/>
          <w:szCs w:val="22"/>
        </w:rPr>
        <w:tab/>
        <w:t>__________________________________</w:t>
      </w:r>
    </w:p>
    <w:p w14:paraId="6DDFD183" w14:textId="77777777" w:rsidR="00ED72B4" w:rsidRPr="00E64F3F" w:rsidRDefault="00ED72B4" w:rsidP="00C07060">
      <w:pPr>
        <w:spacing w:line="276" w:lineRule="auto"/>
        <w:rPr>
          <w:rFonts w:asciiTheme="minorHAnsi" w:hAnsiTheme="minorHAnsi" w:cstheme="minorHAnsi"/>
          <w:sz w:val="22"/>
          <w:szCs w:val="22"/>
        </w:rPr>
      </w:pPr>
    </w:p>
    <w:p w14:paraId="3E7586A0" w14:textId="77777777" w:rsidR="00ED72B4" w:rsidRPr="00E64F3F" w:rsidRDefault="00ED72B4" w:rsidP="00C07060">
      <w:pPr>
        <w:spacing w:line="276" w:lineRule="auto"/>
        <w:rPr>
          <w:rFonts w:asciiTheme="minorHAnsi" w:hAnsiTheme="minorHAnsi" w:cstheme="minorHAnsi"/>
          <w:b/>
          <w:i/>
          <w:sz w:val="22"/>
          <w:szCs w:val="22"/>
        </w:rPr>
      </w:pPr>
    </w:p>
    <w:p w14:paraId="3DBA81AA" w14:textId="77777777" w:rsidR="00ED72B4" w:rsidRPr="00E64F3F" w:rsidRDefault="00ED72B4" w:rsidP="00C07060">
      <w:pPr>
        <w:spacing w:line="276" w:lineRule="auto"/>
        <w:rPr>
          <w:rFonts w:asciiTheme="minorHAnsi" w:hAnsiTheme="minorHAnsi" w:cstheme="minorHAnsi"/>
          <w:b/>
          <w:i/>
          <w:sz w:val="22"/>
          <w:szCs w:val="22"/>
        </w:rPr>
      </w:pPr>
    </w:p>
    <w:p w14:paraId="370D32EC" w14:textId="77777777" w:rsidR="00ED72B4" w:rsidRPr="00E64F3F" w:rsidRDefault="00ED72B4" w:rsidP="00C07060">
      <w:pPr>
        <w:spacing w:line="276" w:lineRule="auto"/>
        <w:rPr>
          <w:rFonts w:asciiTheme="minorHAnsi" w:hAnsiTheme="minorHAnsi" w:cstheme="minorHAnsi"/>
          <w:b/>
          <w:i/>
          <w:sz w:val="22"/>
          <w:szCs w:val="22"/>
        </w:rPr>
      </w:pPr>
    </w:p>
    <w:p w14:paraId="10674B3F" w14:textId="77777777" w:rsidR="00ED72B4" w:rsidRPr="00E64F3F" w:rsidRDefault="00ED72B4" w:rsidP="00C07060">
      <w:pPr>
        <w:spacing w:line="276" w:lineRule="auto"/>
        <w:rPr>
          <w:rFonts w:asciiTheme="minorHAnsi" w:hAnsiTheme="minorHAnsi" w:cstheme="minorHAnsi"/>
          <w:b/>
          <w:i/>
          <w:sz w:val="22"/>
          <w:szCs w:val="22"/>
        </w:rPr>
      </w:pPr>
    </w:p>
    <w:p w14:paraId="65BE7C9C" w14:textId="77777777" w:rsidR="00ED72B4" w:rsidRPr="00E64F3F" w:rsidRDefault="00ED72B4" w:rsidP="00C07060">
      <w:pPr>
        <w:spacing w:line="276" w:lineRule="auto"/>
        <w:rPr>
          <w:rFonts w:asciiTheme="minorHAnsi" w:hAnsiTheme="minorHAnsi" w:cstheme="minorHAnsi"/>
          <w:b/>
          <w:i/>
          <w:sz w:val="22"/>
          <w:szCs w:val="22"/>
        </w:rPr>
      </w:pPr>
    </w:p>
    <w:p w14:paraId="57BF6CE0" w14:textId="77777777" w:rsidR="00ED72B4" w:rsidRPr="00E64F3F" w:rsidRDefault="00ED72B4" w:rsidP="00C07060">
      <w:pPr>
        <w:spacing w:line="276" w:lineRule="auto"/>
        <w:rPr>
          <w:rFonts w:asciiTheme="minorHAnsi" w:hAnsiTheme="minorHAnsi" w:cstheme="minorHAnsi"/>
          <w:b/>
          <w:i/>
          <w:sz w:val="22"/>
          <w:szCs w:val="22"/>
        </w:rPr>
      </w:pPr>
    </w:p>
    <w:p w14:paraId="29A268C0" w14:textId="77777777" w:rsidR="00ED72B4" w:rsidRPr="00E64F3F" w:rsidRDefault="00ED72B4" w:rsidP="00C07060">
      <w:pPr>
        <w:spacing w:line="276" w:lineRule="auto"/>
        <w:rPr>
          <w:rFonts w:asciiTheme="minorHAnsi" w:hAnsiTheme="minorHAnsi" w:cstheme="minorHAnsi"/>
          <w:b/>
          <w:i/>
          <w:sz w:val="22"/>
          <w:szCs w:val="22"/>
        </w:rPr>
      </w:pPr>
    </w:p>
    <w:p w14:paraId="56995BF9" w14:textId="77777777" w:rsidR="00ED72B4" w:rsidRPr="00E64F3F" w:rsidRDefault="00ED72B4" w:rsidP="00C07060">
      <w:pPr>
        <w:spacing w:line="276" w:lineRule="auto"/>
        <w:rPr>
          <w:rFonts w:asciiTheme="minorHAnsi" w:hAnsiTheme="minorHAnsi" w:cstheme="minorHAnsi"/>
          <w:b/>
          <w:i/>
          <w:sz w:val="22"/>
          <w:szCs w:val="22"/>
        </w:rPr>
      </w:pPr>
    </w:p>
    <w:p w14:paraId="546A5192" w14:textId="77777777" w:rsidR="00ED72B4" w:rsidRPr="00E64F3F" w:rsidRDefault="00ED72B4" w:rsidP="00C07060">
      <w:pPr>
        <w:spacing w:line="276" w:lineRule="auto"/>
        <w:rPr>
          <w:rFonts w:asciiTheme="minorHAnsi" w:hAnsiTheme="minorHAnsi" w:cstheme="minorHAnsi"/>
          <w:b/>
          <w:i/>
          <w:sz w:val="22"/>
          <w:szCs w:val="22"/>
        </w:rPr>
      </w:pPr>
    </w:p>
    <w:p w14:paraId="0DC84062" w14:textId="77777777" w:rsidR="00ED72B4" w:rsidRPr="00E64F3F" w:rsidRDefault="00ED72B4" w:rsidP="00C07060">
      <w:pPr>
        <w:spacing w:line="276" w:lineRule="auto"/>
        <w:rPr>
          <w:rFonts w:asciiTheme="minorHAnsi" w:hAnsiTheme="minorHAnsi" w:cstheme="minorHAnsi"/>
          <w:b/>
          <w:i/>
          <w:sz w:val="22"/>
          <w:szCs w:val="22"/>
        </w:rPr>
      </w:pPr>
    </w:p>
    <w:p w14:paraId="565AAA1F" w14:textId="77777777" w:rsidR="00ED72B4" w:rsidRPr="00E64F3F" w:rsidRDefault="00ED72B4" w:rsidP="00C07060">
      <w:pPr>
        <w:spacing w:line="276" w:lineRule="auto"/>
        <w:rPr>
          <w:rFonts w:asciiTheme="minorHAnsi" w:hAnsiTheme="minorHAnsi" w:cstheme="minorHAnsi"/>
          <w:b/>
          <w:i/>
          <w:sz w:val="22"/>
          <w:szCs w:val="22"/>
        </w:rPr>
      </w:pPr>
    </w:p>
    <w:p w14:paraId="6F3D3BC7" w14:textId="77777777" w:rsidR="00ED72B4" w:rsidRPr="00E64F3F" w:rsidRDefault="00ED72B4" w:rsidP="00C07060">
      <w:pPr>
        <w:spacing w:line="276" w:lineRule="auto"/>
        <w:rPr>
          <w:rFonts w:asciiTheme="minorHAnsi" w:hAnsiTheme="minorHAnsi" w:cstheme="minorHAnsi"/>
          <w:b/>
          <w:i/>
          <w:sz w:val="22"/>
          <w:szCs w:val="22"/>
        </w:rPr>
      </w:pPr>
    </w:p>
    <w:p w14:paraId="1B2B3D4D" w14:textId="77777777" w:rsidR="00ED72B4" w:rsidRPr="00E64F3F" w:rsidRDefault="00ED72B4" w:rsidP="00C07060">
      <w:pPr>
        <w:spacing w:line="276" w:lineRule="auto"/>
        <w:rPr>
          <w:rFonts w:asciiTheme="minorHAnsi" w:hAnsiTheme="minorHAnsi" w:cstheme="minorHAnsi"/>
          <w:b/>
          <w:i/>
          <w:sz w:val="22"/>
          <w:szCs w:val="22"/>
        </w:rPr>
      </w:pPr>
    </w:p>
    <w:p w14:paraId="64DB7E20" w14:textId="77777777" w:rsidR="00ED72B4" w:rsidRPr="00E64F3F" w:rsidRDefault="00ED72B4" w:rsidP="00C07060">
      <w:pPr>
        <w:spacing w:line="276" w:lineRule="auto"/>
        <w:rPr>
          <w:rFonts w:asciiTheme="minorHAnsi" w:hAnsiTheme="minorHAnsi" w:cstheme="minorHAnsi"/>
          <w:b/>
          <w:i/>
          <w:sz w:val="22"/>
          <w:szCs w:val="22"/>
        </w:rPr>
      </w:pPr>
    </w:p>
    <w:p w14:paraId="53827295" w14:textId="77777777" w:rsidR="00ED72B4" w:rsidRPr="00E64F3F" w:rsidRDefault="00ED72B4" w:rsidP="00C07060">
      <w:pPr>
        <w:spacing w:line="276" w:lineRule="auto"/>
        <w:rPr>
          <w:rFonts w:asciiTheme="minorHAnsi" w:hAnsiTheme="minorHAnsi" w:cstheme="minorHAnsi"/>
          <w:i/>
          <w:sz w:val="22"/>
          <w:szCs w:val="22"/>
        </w:rPr>
      </w:pPr>
      <w:r w:rsidRPr="00E64F3F">
        <w:rPr>
          <w:rFonts w:asciiTheme="minorHAnsi" w:hAnsiTheme="minorHAnsi" w:cstheme="minorHAnsi"/>
          <w:b/>
          <w:i/>
          <w:sz w:val="22"/>
          <w:szCs w:val="22"/>
        </w:rPr>
        <w:t>Navodila za izpolnitev</w:t>
      </w:r>
      <w:r w:rsidRPr="00E64F3F">
        <w:rPr>
          <w:rFonts w:asciiTheme="minorHAnsi" w:hAnsiTheme="minorHAnsi" w:cstheme="minorHAnsi"/>
          <w:i/>
          <w:sz w:val="22"/>
          <w:szCs w:val="22"/>
        </w:rPr>
        <w:t xml:space="preserve">: </w:t>
      </w:r>
    </w:p>
    <w:p w14:paraId="4E72999E" w14:textId="77777777" w:rsidR="00ED72B4" w:rsidRPr="00E64F3F" w:rsidRDefault="00ED72B4" w:rsidP="003F47B2">
      <w:pPr>
        <w:numPr>
          <w:ilvl w:val="0"/>
          <w:numId w:val="9"/>
        </w:numPr>
        <w:spacing w:line="276" w:lineRule="auto"/>
        <w:jc w:val="both"/>
        <w:rPr>
          <w:rFonts w:asciiTheme="minorHAnsi" w:hAnsiTheme="minorHAnsi" w:cstheme="minorHAnsi"/>
          <w:i/>
          <w:sz w:val="22"/>
          <w:szCs w:val="22"/>
        </w:rPr>
      </w:pPr>
      <w:r w:rsidRPr="00E64F3F">
        <w:rPr>
          <w:rFonts w:asciiTheme="minorHAnsi" w:hAnsiTheme="minorHAnsi" w:cstheme="minorHAnsi"/>
          <w:i/>
          <w:sz w:val="22"/>
          <w:szCs w:val="22"/>
        </w:rPr>
        <w:t>Obrazec izpolni podizvajalec pri oddaji ponudbe s podizvajalci, partner v skupni ponudbi ali subjekt, katerega zmogljivosti uporablja ponudnik</w:t>
      </w:r>
    </w:p>
    <w:p w14:paraId="1D7C13EC" w14:textId="77777777" w:rsidR="00ED72B4" w:rsidRPr="00E64F3F" w:rsidRDefault="00ED72B4" w:rsidP="003F47B2">
      <w:pPr>
        <w:numPr>
          <w:ilvl w:val="0"/>
          <w:numId w:val="9"/>
        </w:numPr>
        <w:spacing w:line="276" w:lineRule="auto"/>
        <w:jc w:val="both"/>
        <w:rPr>
          <w:rFonts w:asciiTheme="minorHAnsi" w:hAnsiTheme="minorHAnsi" w:cstheme="minorHAnsi"/>
          <w:i/>
          <w:sz w:val="22"/>
          <w:szCs w:val="22"/>
        </w:rPr>
      </w:pPr>
      <w:r w:rsidRPr="00E64F3F">
        <w:rPr>
          <w:rFonts w:asciiTheme="minorHAnsi" w:hAnsiTheme="minorHAnsi" w:cstheme="minorHAnsi"/>
          <w:i/>
          <w:sz w:val="22"/>
          <w:szCs w:val="22"/>
        </w:rPr>
        <w:t>V primeru večjega števila partnerjev oziroma podizvajalcev se obrazec kopira.</w:t>
      </w:r>
    </w:p>
    <w:p w14:paraId="3C151030" w14:textId="77777777" w:rsidR="00ED72B4" w:rsidRPr="00E64F3F" w:rsidRDefault="00ED72B4" w:rsidP="00C07060">
      <w:pPr>
        <w:tabs>
          <w:tab w:val="left" w:pos="2835"/>
        </w:tabs>
        <w:spacing w:line="276" w:lineRule="auto"/>
        <w:rPr>
          <w:rFonts w:asciiTheme="minorHAnsi" w:hAnsiTheme="minorHAnsi" w:cstheme="minorHAnsi"/>
          <w:b/>
          <w:sz w:val="22"/>
          <w:szCs w:val="22"/>
          <w:lang w:eastAsia="en-US"/>
        </w:rPr>
      </w:pPr>
      <w:r w:rsidRPr="00E64F3F">
        <w:rPr>
          <w:rFonts w:asciiTheme="minorHAnsi" w:hAnsiTheme="minorHAnsi" w:cstheme="minorHAnsi"/>
          <w:snapToGrid w:val="0"/>
          <w:sz w:val="22"/>
          <w:szCs w:val="22"/>
        </w:rPr>
        <w:br w:type="page"/>
      </w:r>
      <w:r w:rsidRPr="00E64F3F">
        <w:rPr>
          <w:rFonts w:asciiTheme="minorHAnsi" w:hAnsiTheme="minorHAnsi" w:cstheme="minorHAnsi"/>
          <w:b/>
          <w:sz w:val="22"/>
          <w:szCs w:val="22"/>
          <w:lang w:eastAsia="en-US"/>
        </w:rPr>
        <w:lastRenderedPageBreak/>
        <w:t>Obrazec št. 8d</w:t>
      </w:r>
    </w:p>
    <w:p w14:paraId="0F1AD7E8"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p>
    <w:p w14:paraId="13D9AA4A"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2066858B"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181DE2DD" w14:textId="77777777" w:rsidR="00ED72B4" w:rsidRPr="00E64F3F" w:rsidRDefault="00ED72B4" w:rsidP="00C07060">
      <w:pPr>
        <w:spacing w:line="276" w:lineRule="auto"/>
        <w:rPr>
          <w:rFonts w:asciiTheme="minorHAnsi" w:hAnsiTheme="minorHAnsi" w:cstheme="minorHAnsi"/>
          <w:sz w:val="22"/>
          <w:szCs w:val="22"/>
        </w:rPr>
      </w:pPr>
    </w:p>
    <w:p w14:paraId="4D95090F" w14:textId="77777777" w:rsidR="00ED72B4" w:rsidRPr="00E64F3F" w:rsidRDefault="00ED72B4" w:rsidP="00C07060">
      <w:pPr>
        <w:spacing w:line="276" w:lineRule="auto"/>
        <w:rPr>
          <w:rFonts w:asciiTheme="minorHAnsi" w:hAnsiTheme="minorHAnsi" w:cstheme="minorHAnsi"/>
          <w:bCs/>
          <w:sz w:val="22"/>
          <w:szCs w:val="22"/>
        </w:rPr>
      </w:pPr>
    </w:p>
    <w:p w14:paraId="698956F1" w14:textId="1F10AD3B"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pod materialno in kazensko odgovornostjo podajamo</w:t>
      </w:r>
    </w:p>
    <w:p w14:paraId="54D95B3A" w14:textId="77777777" w:rsidR="00ED72B4" w:rsidRPr="00E64F3F" w:rsidRDefault="00ED72B4" w:rsidP="00C07060">
      <w:pPr>
        <w:spacing w:line="276" w:lineRule="auto"/>
        <w:rPr>
          <w:rFonts w:asciiTheme="minorHAnsi" w:hAnsiTheme="minorHAnsi" w:cstheme="minorHAnsi"/>
          <w:b/>
          <w:sz w:val="22"/>
          <w:szCs w:val="22"/>
        </w:rPr>
      </w:pPr>
    </w:p>
    <w:p w14:paraId="318DADB1" w14:textId="77777777" w:rsidR="00ED72B4" w:rsidRPr="00E64F3F" w:rsidRDefault="00ED72B4" w:rsidP="00C07060">
      <w:pPr>
        <w:spacing w:line="276" w:lineRule="auto"/>
        <w:ind w:left="454" w:hanging="454"/>
        <w:jc w:val="center"/>
        <w:rPr>
          <w:rFonts w:asciiTheme="minorHAnsi" w:hAnsiTheme="minorHAnsi" w:cstheme="minorHAnsi"/>
          <w:b/>
          <w:sz w:val="22"/>
          <w:szCs w:val="22"/>
        </w:rPr>
      </w:pPr>
      <w:r w:rsidRPr="00E64F3F">
        <w:rPr>
          <w:rFonts w:asciiTheme="minorHAnsi" w:hAnsiTheme="minorHAnsi" w:cstheme="minorHAnsi"/>
          <w:b/>
          <w:sz w:val="22"/>
          <w:szCs w:val="22"/>
        </w:rPr>
        <w:t xml:space="preserve">ZAHTEVA PODIZVAJALCA </w:t>
      </w:r>
      <w:r w:rsidRPr="00E64F3F">
        <w:rPr>
          <w:rFonts w:asciiTheme="minorHAnsi" w:hAnsiTheme="minorHAnsi" w:cstheme="minorHAnsi"/>
          <w:b/>
          <w:iCs/>
          <w:sz w:val="22"/>
          <w:szCs w:val="22"/>
        </w:rPr>
        <w:t>ZA NEPOSREDNO PLAČILO</w:t>
      </w:r>
    </w:p>
    <w:p w14:paraId="234D2F2D" w14:textId="77777777" w:rsidR="00ED72B4" w:rsidRPr="00E64F3F" w:rsidRDefault="00ED72B4" w:rsidP="00C07060">
      <w:pPr>
        <w:spacing w:line="276" w:lineRule="auto"/>
        <w:rPr>
          <w:rFonts w:asciiTheme="minorHAnsi" w:hAnsiTheme="minorHAnsi" w:cstheme="minorHAnsi"/>
          <w:sz w:val="22"/>
          <w:szCs w:val="22"/>
        </w:rPr>
      </w:pPr>
    </w:p>
    <w:p w14:paraId="63179CF3"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V skladu z ZJN-3 zahtevamo, da naročnik, CMEPIUS, Ob železnici 30a, 1000 Ljubljana na podlagi potrjenega računa oziroma situacije s strani ponudnika/izvajalca neposredno plačuje podizvajalcu:</w:t>
      </w:r>
    </w:p>
    <w:p w14:paraId="1BECFAAF"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___________________________________________________________________________</w:t>
      </w:r>
    </w:p>
    <w:p w14:paraId="6D59CE55"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___________________________________________________________________________</w:t>
      </w:r>
    </w:p>
    <w:p w14:paraId="294D8D04" w14:textId="77777777" w:rsidR="00ED72B4" w:rsidRPr="00E64F3F" w:rsidRDefault="00ED72B4" w:rsidP="00C07060">
      <w:pPr>
        <w:spacing w:line="276" w:lineRule="auto"/>
        <w:rPr>
          <w:rFonts w:asciiTheme="minorHAnsi" w:hAnsiTheme="minorHAnsi" w:cstheme="minorHAnsi"/>
          <w:sz w:val="22"/>
          <w:szCs w:val="22"/>
        </w:rPr>
      </w:pPr>
    </w:p>
    <w:p w14:paraId="1F2788EE" w14:textId="6D0D3F45"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 xml:space="preserve">za javno naročilo: </w:t>
      </w:r>
      <w:r w:rsidRPr="00E64F3F">
        <w:rPr>
          <w:rFonts w:asciiTheme="minorHAnsi" w:hAnsiTheme="minorHAnsi" w:cstheme="minorHAnsi"/>
          <w:bCs/>
          <w:sz w:val="22"/>
          <w:szCs w:val="22"/>
        </w:rPr>
        <w:t>»</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w:t>
      </w:r>
      <w:r w:rsidRPr="00E64F3F">
        <w:rPr>
          <w:rFonts w:asciiTheme="minorHAnsi" w:hAnsiTheme="minorHAnsi" w:cstheme="minorHAnsi"/>
          <w:sz w:val="22"/>
          <w:szCs w:val="22"/>
        </w:rPr>
        <w:t xml:space="preserve"> objavljeno na Portalu javnih naročil pod število objave _______________, z dne _______________.</w:t>
      </w:r>
    </w:p>
    <w:p w14:paraId="4ABCC7F6" w14:textId="77777777" w:rsidR="00ED72B4" w:rsidRPr="00E64F3F" w:rsidRDefault="00ED72B4" w:rsidP="00C07060">
      <w:pPr>
        <w:spacing w:line="276" w:lineRule="auto"/>
        <w:rPr>
          <w:rFonts w:asciiTheme="minorHAnsi" w:hAnsiTheme="minorHAnsi" w:cstheme="minorHAnsi"/>
          <w:sz w:val="22"/>
          <w:szCs w:val="22"/>
        </w:rPr>
      </w:pPr>
    </w:p>
    <w:p w14:paraId="474FF65E" w14:textId="77777777" w:rsidR="00ED72B4" w:rsidRPr="00E64F3F" w:rsidRDefault="00ED72B4" w:rsidP="00C07060">
      <w:pPr>
        <w:spacing w:line="276" w:lineRule="auto"/>
        <w:rPr>
          <w:rFonts w:asciiTheme="minorHAnsi" w:hAnsiTheme="minorHAnsi" w:cstheme="minorHAnsi"/>
          <w:sz w:val="22"/>
          <w:szCs w:val="22"/>
        </w:rPr>
      </w:pPr>
    </w:p>
    <w:p w14:paraId="61AB515C" w14:textId="77777777" w:rsidR="00ED72B4" w:rsidRPr="00E64F3F" w:rsidRDefault="00ED72B4" w:rsidP="00C07060">
      <w:pPr>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SOGLASJE PODIZVAJALCA</w:t>
      </w:r>
    </w:p>
    <w:p w14:paraId="045D0EC4" w14:textId="77777777" w:rsidR="00ED72B4" w:rsidRPr="00E64F3F" w:rsidRDefault="00ED72B4" w:rsidP="00C07060">
      <w:pPr>
        <w:spacing w:line="276" w:lineRule="auto"/>
        <w:rPr>
          <w:rFonts w:asciiTheme="minorHAnsi" w:hAnsiTheme="minorHAnsi" w:cstheme="minorHAnsi"/>
          <w:sz w:val="22"/>
          <w:szCs w:val="22"/>
        </w:rPr>
      </w:pPr>
    </w:p>
    <w:p w14:paraId="010C2E9A"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
          <w:sz w:val="22"/>
          <w:szCs w:val="22"/>
        </w:rPr>
        <w:t>soglašamo</w:t>
      </w:r>
      <w:r w:rsidRPr="00E64F3F">
        <w:rPr>
          <w:rFonts w:asciiTheme="minorHAnsi" w:hAnsiTheme="minorHAnsi" w:cstheme="minorHAnsi"/>
          <w:sz w:val="22"/>
          <w:szCs w:val="22"/>
        </w:rPr>
        <w:t>, da naročnik, CMEPIUS, Ob železnici 30a, 1000 Ljubljana, na podlagi pogodbe št. ____________________ ter v skladu z ZJN-3 namesto ponudnika/izvajalca:</w:t>
      </w:r>
    </w:p>
    <w:p w14:paraId="4B6482AA"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___________________________________________________________________________</w:t>
      </w:r>
    </w:p>
    <w:p w14:paraId="69F5A0DA" w14:textId="77777777" w:rsidR="00ED72B4" w:rsidRPr="00E64F3F" w:rsidRDefault="00ED72B4" w:rsidP="00C07060">
      <w:pPr>
        <w:spacing w:line="276" w:lineRule="auto"/>
        <w:rPr>
          <w:rFonts w:asciiTheme="minorHAnsi" w:hAnsiTheme="minorHAnsi" w:cstheme="minorHAnsi"/>
          <w:sz w:val="22"/>
          <w:szCs w:val="22"/>
        </w:rPr>
      </w:pPr>
    </w:p>
    <w:p w14:paraId="0F28C27C"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poravna našo/e terjatev/ve do ponudnika/izvajalca.</w:t>
      </w:r>
    </w:p>
    <w:p w14:paraId="29B9C91E" w14:textId="77777777" w:rsidR="00ED72B4" w:rsidRPr="00E64F3F" w:rsidRDefault="00ED72B4" w:rsidP="00C07060">
      <w:pPr>
        <w:spacing w:line="276" w:lineRule="auto"/>
        <w:rPr>
          <w:rFonts w:asciiTheme="minorHAnsi" w:hAnsiTheme="minorHAnsi" w:cstheme="minorHAnsi"/>
          <w:sz w:val="22"/>
          <w:szCs w:val="22"/>
        </w:rPr>
      </w:pPr>
    </w:p>
    <w:p w14:paraId="576554F8" w14:textId="77777777" w:rsidR="00ED72B4" w:rsidRPr="00E64F3F" w:rsidRDefault="00ED72B4" w:rsidP="00C07060">
      <w:pPr>
        <w:spacing w:line="276" w:lineRule="auto"/>
        <w:rPr>
          <w:rFonts w:asciiTheme="minorHAnsi" w:hAnsiTheme="minorHAnsi" w:cstheme="minorHAnsi"/>
          <w:sz w:val="22"/>
          <w:szCs w:val="22"/>
        </w:rPr>
      </w:pPr>
    </w:p>
    <w:p w14:paraId="65799C76" w14:textId="77777777" w:rsidR="00ED72B4" w:rsidRPr="00E64F3F" w:rsidRDefault="00ED72B4" w:rsidP="00C07060">
      <w:pPr>
        <w:spacing w:line="276" w:lineRule="auto"/>
        <w:rPr>
          <w:rFonts w:asciiTheme="minorHAnsi" w:hAnsiTheme="minorHAnsi" w:cstheme="minorHAnsi"/>
          <w:sz w:val="22"/>
          <w:szCs w:val="22"/>
        </w:rPr>
      </w:pPr>
    </w:p>
    <w:tbl>
      <w:tblPr>
        <w:tblW w:w="9613" w:type="dxa"/>
        <w:tblLayout w:type="fixed"/>
        <w:tblLook w:val="0000" w:firstRow="0" w:lastRow="0" w:firstColumn="0" w:lastColumn="0" w:noHBand="0" w:noVBand="0"/>
      </w:tblPr>
      <w:tblGrid>
        <w:gridCol w:w="5204"/>
        <w:gridCol w:w="4409"/>
      </w:tblGrid>
      <w:tr w:rsidR="00ED72B4" w:rsidRPr="00E64F3F" w14:paraId="1F97EDA2" w14:textId="77777777" w:rsidTr="005A23D8">
        <w:tc>
          <w:tcPr>
            <w:tcW w:w="5204" w:type="dxa"/>
          </w:tcPr>
          <w:p w14:paraId="05744A11"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Kraj in datum:</w:t>
            </w:r>
          </w:p>
          <w:p w14:paraId="594A1091"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w:t>
            </w:r>
          </w:p>
        </w:tc>
        <w:tc>
          <w:tcPr>
            <w:tcW w:w="4409" w:type="dxa"/>
          </w:tcPr>
          <w:p w14:paraId="096A72D4"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Odgovorna oseba podizvajalca:</w:t>
            </w:r>
          </w:p>
          <w:p w14:paraId="53C3F4EC"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_______________________________</w:t>
            </w:r>
          </w:p>
        </w:tc>
      </w:tr>
      <w:tr w:rsidR="00ED72B4" w:rsidRPr="00E64F3F" w14:paraId="4C6957EF" w14:textId="77777777" w:rsidTr="005A23D8">
        <w:tc>
          <w:tcPr>
            <w:tcW w:w="5204" w:type="dxa"/>
          </w:tcPr>
          <w:p w14:paraId="228428E9"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 xml:space="preserve">                                                                     Žig:</w:t>
            </w:r>
          </w:p>
          <w:p w14:paraId="432229F1" w14:textId="77777777" w:rsidR="00ED72B4" w:rsidRPr="00E64F3F" w:rsidRDefault="00ED72B4" w:rsidP="00C07060">
            <w:pPr>
              <w:spacing w:line="276" w:lineRule="auto"/>
              <w:rPr>
                <w:rFonts w:asciiTheme="minorHAnsi" w:hAnsiTheme="minorHAnsi" w:cstheme="minorHAnsi"/>
                <w:sz w:val="22"/>
                <w:szCs w:val="22"/>
              </w:rPr>
            </w:pPr>
          </w:p>
        </w:tc>
        <w:tc>
          <w:tcPr>
            <w:tcW w:w="4409" w:type="dxa"/>
          </w:tcPr>
          <w:p w14:paraId="10AFDE57" w14:textId="77777777" w:rsidR="00ED72B4" w:rsidRPr="00E64F3F" w:rsidRDefault="00ED72B4" w:rsidP="00C07060">
            <w:pPr>
              <w:spacing w:line="276" w:lineRule="auto"/>
              <w:rPr>
                <w:rFonts w:asciiTheme="minorHAnsi" w:hAnsiTheme="minorHAnsi" w:cstheme="minorHAnsi"/>
                <w:sz w:val="22"/>
                <w:szCs w:val="22"/>
              </w:rPr>
            </w:pPr>
          </w:p>
          <w:p w14:paraId="45F176A3"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Podpis:</w:t>
            </w:r>
          </w:p>
          <w:p w14:paraId="5B612C8C"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_______________________________</w:t>
            </w:r>
          </w:p>
          <w:p w14:paraId="39F6CED3" w14:textId="77777777" w:rsidR="00ED72B4" w:rsidRPr="00E64F3F" w:rsidRDefault="00ED72B4" w:rsidP="00C07060">
            <w:pPr>
              <w:spacing w:line="276" w:lineRule="auto"/>
              <w:rPr>
                <w:rFonts w:asciiTheme="minorHAnsi" w:hAnsiTheme="minorHAnsi" w:cstheme="minorHAnsi"/>
                <w:sz w:val="22"/>
                <w:szCs w:val="22"/>
              </w:rPr>
            </w:pPr>
          </w:p>
        </w:tc>
      </w:tr>
    </w:tbl>
    <w:p w14:paraId="005F3928" w14:textId="77777777" w:rsidR="00ED72B4" w:rsidRPr="00E64F3F" w:rsidRDefault="00ED72B4" w:rsidP="00C07060">
      <w:pPr>
        <w:autoSpaceDE w:val="0"/>
        <w:autoSpaceDN w:val="0"/>
        <w:adjustRightInd w:val="0"/>
        <w:spacing w:line="276" w:lineRule="auto"/>
        <w:rPr>
          <w:rFonts w:asciiTheme="minorHAnsi" w:hAnsiTheme="minorHAnsi" w:cstheme="minorHAnsi"/>
          <w:b/>
          <w:bCs/>
          <w:iCs/>
          <w:sz w:val="22"/>
          <w:szCs w:val="22"/>
        </w:rPr>
      </w:pPr>
    </w:p>
    <w:p w14:paraId="60205207" w14:textId="77777777" w:rsidR="00ED72B4" w:rsidRPr="00E64F3F" w:rsidRDefault="00ED72B4" w:rsidP="00C07060">
      <w:pPr>
        <w:autoSpaceDE w:val="0"/>
        <w:autoSpaceDN w:val="0"/>
        <w:adjustRightInd w:val="0"/>
        <w:spacing w:line="276" w:lineRule="auto"/>
        <w:rPr>
          <w:rFonts w:asciiTheme="minorHAnsi" w:hAnsiTheme="minorHAnsi" w:cstheme="minorHAnsi"/>
          <w:b/>
          <w:bCs/>
          <w:iCs/>
          <w:sz w:val="22"/>
          <w:szCs w:val="22"/>
        </w:rPr>
      </w:pPr>
    </w:p>
    <w:p w14:paraId="52F7AD9C" w14:textId="77777777" w:rsidR="00ED72B4" w:rsidRPr="00E64F3F" w:rsidRDefault="00ED72B4" w:rsidP="00C07060">
      <w:pPr>
        <w:autoSpaceDE w:val="0"/>
        <w:autoSpaceDN w:val="0"/>
        <w:adjustRightInd w:val="0"/>
        <w:spacing w:line="276" w:lineRule="auto"/>
        <w:rPr>
          <w:rFonts w:asciiTheme="minorHAnsi" w:hAnsiTheme="minorHAnsi" w:cstheme="minorHAnsi"/>
          <w:b/>
          <w:bCs/>
          <w:iCs/>
          <w:sz w:val="22"/>
          <w:szCs w:val="22"/>
        </w:rPr>
      </w:pPr>
    </w:p>
    <w:p w14:paraId="02CC2473" w14:textId="77777777" w:rsidR="00ED72B4" w:rsidRPr="00E64F3F" w:rsidRDefault="00ED72B4" w:rsidP="00C07060">
      <w:pPr>
        <w:autoSpaceDE w:val="0"/>
        <w:autoSpaceDN w:val="0"/>
        <w:adjustRightInd w:val="0"/>
        <w:spacing w:line="276" w:lineRule="auto"/>
        <w:rPr>
          <w:rFonts w:asciiTheme="minorHAnsi" w:hAnsiTheme="minorHAnsi" w:cstheme="minorHAnsi"/>
          <w:bCs/>
          <w:iCs/>
          <w:sz w:val="22"/>
          <w:szCs w:val="22"/>
        </w:rPr>
      </w:pPr>
      <w:r w:rsidRPr="00E64F3F">
        <w:rPr>
          <w:rFonts w:asciiTheme="minorHAnsi" w:hAnsiTheme="minorHAnsi" w:cstheme="minorHAnsi"/>
          <w:bCs/>
          <w:iCs/>
          <w:sz w:val="22"/>
          <w:szCs w:val="22"/>
        </w:rPr>
        <w:t>-------------------------------------</w:t>
      </w:r>
    </w:p>
    <w:p w14:paraId="6C9EFD08" w14:textId="77777777" w:rsidR="00ED72B4" w:rsidRPr="00E64F3F" w:rsidRDefault="00ED72B4" w:rsidP="00C07060">
      <w:pPr>
        <w:autoSpaceDE w:val="0"/>
        <w:autoSpaceDN w:val="0"/>
        <w:adjustRightInd w:val="0"/>
        <w:spacing w:line="276" w:lineRule="auto"/>
        <w:rPr>
          <w:rFonts w:asciiTheme="minorHAnsi" w:hAnsiTheme="minorHAnsi" w:cstheme="minorHAnsi"/>
          <w:sz w:val="22"/>
          <w:szCs w:val="22"/>
        </w:rPr>
      </w:pPr>
      <w:r w:rsidRPr="00E64F3F">
        <w:rPr>
          <w:rFonts w:asciiTheme="minorHAnsi" w:hAnsiTheme="minorHAnsi" w:cstheme="minorHAnsi"/>
          <w:bCs/>
          <w:iCs/>
          <w:sz w:val="22"/>
          <w:szCs w:val="22"/>
        </w:rPr>
        <w:t xml:space="preserve">Navodila za izpolnitev: </w:t>
      </w:r>
    </w:p>
    <w:p w14:paraId="2A5E1106" w14:textId="77777777" w:rsidR="00ED72B4" w:rsidRPr="00E64F3F" w:rsidRDefault="00ED72B4" w:rsidP="003F47B2">
      <w:pPr>
        <w:numPr>
          <w:ilvl w:val="0"/>
          <w:numId w:val="10"/>
        </w:numPr>
        <w:autoSpaceDE w:val="0"/>
        <w:autoSpaceDN w:val="0"/>
        <w:adjustRightInd w:val="0"/>
        <w:spacing w:line="276" w:lineRule="auto"/>
        <w:rPr>
          <w:rFonts w:asciiTheme="minorHAnsi" w:hAnsiTheme="minorHAnsi" w:cstheme="minorHAnsi"/>
          <w:sz w:val="22"/>
          <w:szCs w:val="22"/>
        </w:rPr>
      </w:pPr>
      <w:r w:rsidRPr="00E64F3F">
        <w:rPr>
          <w:rFonts w:asciiTheme="minorHAnsi" w:hAnsiTheme="minorHAnsi" w:cstheme="minorHAnsi"/>
          <w:sz w:val="22"/>
          <w:szCs w:val="22"/>
        </w:rPr>
        <w:t>Obrazec izpolni vsak podizvajalec, ki zahteva neposredno plačilo.</w:t>
      </w:r>
    </w:p>
    <w:p w14:paraId="75BFD9FC" w14:textId="77777777" w:rsidR="00720798"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V primeru sodelovanja večjega števila podizvajalcev, ki zahtevajo neposredno plačilo, se obrazec kopira.</w:t>
      </w:r>
    </w:p>
    <w:p w14:paraId="5C1A8B56" w14:textId="77777777" w:rsidR="00ED72B4" w:rsidRPr="00E64F3F" w:rsidRDefault="00720798" w:rsidP="00C07060">
      <w:pPr>
        <w:spacing w:after="160" w:line="276" w:lineRule="auto"/>
        <w:rPr>
          <w:rFonts w:asciiTheme="minorHAnsi" w:hAnsiTheme="minorHAnsi" w:cstheme="minorHAnsi"/>
          <w:b/>
          <w:sz w:val="22"/>
          <w:szCs w:val="22"/>
          <w:lang w:eastAsia="en-US"/>
        </w:rPr>
      </w:pPr>
      <w:r w:rsidRPr="00E64F3F">
        <w:rPr>
          <w:rFonts w:asciiTheme="minorHAnsi" w:hAnsiTheme="minorHAnsi" w:cstheme="minorHAnsi"/>
          <w:sz w:val="22"/>
          <w:szCs w:val="22"/>
        </w:rPr>
        <w:br w:type="page"/>
      </w:r>
      <w:r w:rsidR="00ED72B4" w:rsidRPr="00E64F3F">
        <w:rPr>
          <w:rFonts w:asciiTheme="minorHAnsi" w:hAnsiTheme="minorHAnsi" w:cstheme="minorHAnsi"/>
          <w:b/>
          <w:sz w:val="22"/>
          <w:szCs w:val="22"/>
          <w:lang w:eastAsia="en-US"/>
        </w:rPr>
        <w:lastRenderedPageBreak/>
        <w:t>Obrazec št. 8e</w:t>
      </w:r>
    </w:p>
    <w:p w14:paraId="01604693"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65803131"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01EC230F"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5B09B7DC" w14:textId="77777777" w:rsidR="00ED72B4" w:rsidRPr="00E64F3F" w:rsidRDefault="00ED72B4" w:rsidP="00C07060">
      <w:pPr>
        <w:spacing w:line="276" w:lineRule="auto"/>
        <w:rPr>
          <w:rFonts w:asciiTheme="minorHAnsi" w:hAnsiTheme="minorHAnsi" w:cstheme="minorHAnsi"/>
          <w:bCs/>
          <w:sz w:val="22"/>
          <w:szCs w:val="22"/>
        </w:rPr>
      </w:pPr>
    </w:p>
    <w:p w14:paraId="1EDF62B8" w14:textId="4D96C694"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podajamo </w:t>
      </w:r>
    </w:p>
    <w:p w14:paraId="7ADAF79E" w14:textId="77777777" w:rsidR="00ED72B4" w:rsidRPr="00E64F3F" w:rsidRDefault="00ED72B4" w:rsidP="00C07060">
      <w:pPr>
        <w:tabs>
          <w:tab w:val="left" w:pos="2835"/>
        </w:tabs>
        <w:spacing w:line="276" w:lineRule="auto"/>
        <w:rPr>
          <w:rFonts w:asciiTheme="minorHAnsi" w:hAnsiTheme="minorHAnsi" w:cstheme="minorHAnsi"/>
          <w:snapToGrid w:val="0"/>
          <w:sz w:val="22"/>
          <w:szCs w:val="22"/>
        </w:rPr>
      </w:pPr>
    </w:p>
    <w:p w14:paraId="3D5A733E" w14:textId="77777777" w:rsidR="00ED72B4" w:rsidRPr="00E64F3F" w:rsidRDefault="00ED72B4" w:rsidP="00C07060">
      <w:pPr>
        <w:tabs>
          <w:tab w:val="left" w:pos="2835"/>
        </w:tabs>
        <w:spacing w:line="276" w:lineRule="auto"/>
        <w:rPr>
          <w:rFonts w:asciiTheme="minorHAnsi" w:hAnsiTheme="minorHAnsi" w:cstheme="minorHAnsi"/>
          <w:snapToGrid w:val="0"/>
          <w:sz w:val="22"/>
          <w:szCs w:val="22"/>
        </w:rPr>
      </w:pPr>
    </w:p>
    <w:p w14:paraId="5203DB54" w14:textId="77777777" w:rsidR="00ED72B4" w:rsidRPr="00E64F3F" w:rsidRDefault="00ED72B4" w:rsidP="00C07060">
      <w:pPr>
        <w:spacing w:line="276" w:lineRule="auto"/>
        <w:ind w:left="454" w:hanging="454"/>
        <w:jc w:val="center"/>
        <w:rPr>
          <w:rFonts w:asciiTheme="minorHAnsi" w:hAnsiTheme="minorHAnsi" w:cstheme="minorHAnsi"/>
          <w:b/>
          <w:iCs/>
          <w:sz w:val="22"/>
          <w:szCs w:val="22"/>
        </w:rPr>
      </w:pPr>
      <w:r w:rsidRPr="00E64F3F">
        <w:rPr>
          <w:rFonts w:asciiTheme="minorHAnsi" w:hAnsiTheme="minorHAnsi" w:cstheme="minorHAnsi"/>
          <w:b/>
          <w:sz w:val="22"/>
          <w:szCs w:val="22"/>
        </w:rPr>
        <w:t xml:space="preserve">PONUDNIKOVO POOBLASTILO </w:t>
      </w:r>
      <w:r w:rsidRPr="00E64F3F">
        <w:rPr>
          <w:rFonts w:asciiTheme="minorHAnsi" w:hAnsiTheme="minorHAnsi" w:cstheme="minorHAnsi"/>
          <w:b/>
          <w:iCs/>
          <w:sz w:val="22"/>
          <w:szCs w:val="22"/>
        </w:rPr>
        <w:t>ZA IZVAJANJE</w:t>
      </w:r>
    </w:p>
    <w:p w14:paraId="7901FC21" w14:textId="77777777" w:rsidR="00ED72B4" w:rsidRPr="00E64F3F" w:rsidRDefault="00ED72B4" w:rsidP="00C07060">
      <w:pPr>
        <w:spacing w:line="276" w:lineRule="auto"/>
        <w:ind w:left="454" w:hanging="454"/>
        <w:jc w:val="center"/>
        <w:rPr>
          <w:rFonts w:asciiTheme="minorHAnsi" w:hAnsiTheme="minorHAnsi" w:cstheme="minorHAnsi"/>
          <w:b/>
          <w:sz w:val="22"/>
          <w:szCs w:val="22"/>
        </w:rPr>
      </w:pPr>
      <w:r w:rsidRPr="00E64F3F">
        <w:rPr>
          <w:rFonts w:asciiTheme="minorHAnsi" w:hAnsiTheme="minorHAnsi" w:cstheme="minorHAnsi"/>
          <w:b/>
          <w:iCs/>
          <w:sz w:val="22"/>
          <w:szCs w:val="22"/>
        </w:rPr>
        <w:t>NEPOSREDNIH PLAČIL PODIZVAJALCEM</w:t>
      </w:r>
    </w:p>
    <w:p w14:paraId="5C327D4A" w14:textId="77777777" w:rsidR="00ED72B4" w:rsidRPr="00E64F3F" w:rsidRDefault="00ED72B4" w:rsidP="00C07060">
      <w:pPr>
        <w:spacing w:line="276" w:lineRule="auto"/>
        <w:rPr>
          <w:rFonts w:asciiTheme="minorHAnsi" w:hAnsiTheme="minorHAnsi" w:cstheme="minorHAnsi"/>
          <w:sz w:val="22"/>
          <w:szCs w:val="22"/>
        </w:rPr>
      </w:pPr>
    </w:p>
    <w:p w14:paraId="17FD711A"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Ponudnik: _______________________________________________________________________</w:t>
      </w:r>
    </w:p>
    <w:p w14:paraId="70E8B787" w14:textId="77777777" w:rsidR="00ED72B4" w:rsidRPr="00E64F3F" w:rsidRDefault="00ED72B4" w:rsidP="00C07060">
      <w:pPr>
        <w:spacing w:line="276" w:lineRule="auto"/>
        <w:rPr>
          <w:rFonts w:asciiTheme="minorHAnsi" w:hAnsiTheme="minorHAnsi" w:cstheme="minorHAnsi"/>
          <w:sz w:val="22"/>
          <w:szCs w:val="22"/>
        </w:rPr>
      </w:pPr>
    </w:p>
    <w:p w14:paraId="2AD5A204"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v skladu z ZJN-3 daje naročniku CMEPIUS, Ob železnici 30a, 1000 Ljubljana pooblastilo, da na podlagi potrjenega računa oziroma situacije neposredno plačuje podizvajalcem:</w:t>
      </w:r>
    </w:p>
    <w:p w14:paraId="60B5438D" w14:textId="77777777" w:rsidR="00ED72B4" w:rsidRPr="00E64F3F" w:rsidRDefault="00ED72B4" w:rsidP="00C07060">
      <w:pPr>
        <w:spacing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ED72B4" w:rsidRPr="00E64F3F" w14:paraId="6A2A9BB4" w14:textId="77777777" w:rsidTr="005A23D8">
        <w:trPr>
          <w:trHeight w:val="284"/>
        </w:trPr>
        <w:tc>
          <w:tcPr>
            <w:tcW w:w="534" w:type="dxa"/>
            <w:tcBorders>
              <w:top w:val="single" w:sz="4" w:space="0" w:color="auto"/>
              <w:left w:val="single" w:sz="4" w:space="0" w:color="auto"/>
              <w:bottom w:val="single" w:sz="4" w:space="0" w:color="auto"/>
              <w:right w:val="single" w:sz="4" w:space="0" w:color="auto"/>
            </w:tcBorders>
            <w:shd w:val="clear" w:color="auto" w:fill="F2F2F2"/>
            <w:vAlign w:val="center"/>
          </w:tcPr>
          <w:p w14:paraId="24ED58BB" w14:textId="77777777" w:rsidR="00ED72B4" w:rsidRPr="00E64F3F" w:rsidRDefault="00ED72B4" w:rsidP="00C07060">
            <w:pPr>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Št.</w:t>
            </w:r>
          </w:p>
        </w:tc>
        <w:tc>
          <w:tcPr>
            <w:tcW w:w="8712" w:type="dxa"/>
            <w:tcBorders>
              <w:top w:val="single" w:sz="4" w:space="0" w:color="auto"/>
              <w:left w:val="single" w:sz="4" w:space="0" w:color="auto"/>
              <w:bottom w:val="single" w:sz="4" w:space="0" w:color="auto"/>
              <w:right w:val="single" w:sz="4" w:space="0" w:color="auto"/>
            </w:tcBorders>
            <w:shd w:val="clear" w:color="auto" w:fill="F2F2F2"/>
            <w:vAlign w:val="center"/>
          </w:tcPr>
          <w:p w14:paraId="4071D5FA" w14:textId="77777777" w:rsidR="00ED72B4" w:rsidRPr="00E64F3F" w:rsidRDefault="00ED72B4" w:rsidP="00C07060">
            <w:pPr>
              <w:spacing w:line="276" w:lineRule="auto"/>
              <w:rPr>
                <w:rFonts w:asciiTheme="minorHAnsi" w:hAnsiTheme="minorHAnsi" w:cstheme="minorHAnsi"/>
                <w:b/>
                <w:sz w:val="22"/>
                <w:szCs w:val="22"/>
              </w:rPr>
            </w:pPr>
            <w:r w:rsidRPr="00E64F3F">
              <w:rPr>
                <w:rFonts w:asciiTheme="minorHAnsi" w:hAnsiTheme="minorHAnsi" w:cstheme="minorHAnsi"/>
                <w:b/>
                <w:sz w:val="22"/>
                <w:szCs w:val="22"/>
              </w:rPr>
              <w:t>Naziv in naslov podizvajalca</w:t>
            </w:r>
          </w:p>
        </w:tc>
      </w:tr>
      <w:tr w:rsidR="00ED72B4" w:rsidRPr="00E64F3F" w14:paraId="4633D98E" w14:textId="77777777" w:rsidTr="005A23D8">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7FA437F5" w14:textId="77777777" w:rsidR="00ED72B4" w:rsidRPr="00E64F3F" w:rsidRDefault="00ED72B4" w:rsidP="00C07060">
            <w:pPr>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1.</w:t>
            </w:r>
          </w:p>
        </w:tc>
        <w:tc>
          <w:tcPr>
            <w:tcW w:w="8712" w:type="dxa"/>
            <w:tcBorders>
              <w:top w:val="single" w:sz="4" w:space="0" w:color="auto"/>
              <w:left w:val="single" w:sz="4" w:space="0" w:color="auto"/>
              <w:bottom w:val="single" w:sz="4" w:space="0" w:color="auto"/>
              <w:right w:val="single" w:sz="4" w:space="0" w:color="auto"/>
            </w:tcBorders>
            <w:vAlign w:val="center"/>
          </w:tcPr>
          <w:p w14:paraId="5A039D9A" w14:textId="77777777" w:rsidR="00ED72B4" w:rsidRPr="00E64F3F" w:rsidRDefault="00ED72B4" w:rsidP="00C07060">
            <w:pPr>
              <w:spacing w:line="276" w:lineRule="auto"/>
              <w:rPr>
                <w:rFonts w:asciiTheme="minorHAnsi" w:hAnsiTheme="minorHAnsi" w:cstheme="minorHAnsi"/>
                <w:sz w:val="22"/>
                <w:szCs w:val="22"/>
              </w:rPr>
            </w:pPr>
          </w:p>
          <w:p w14:paraId="57C1F07D" w14:textId="77777777" w:rsidR="00ED72B4" w:rsidRPr="00E64F3F" w:rsidRDefault="00ED72B4" w:rsidP="00C07060">
            <w:pPr>
              <w:spacing w:line="276" w:lineRule="auto"/>
              <w:rPr>
                <w:rFonts w:asciiTheme="minorHAnsi" w:hAnsiTheme="minorHAnsi" w:cstheme="minorHAnsi"/>
                <w:sz w:val="22"/>
                <w:szCs w:val="22"/>
              </w:rPr>
            </w:pPr>
          </w:p>
        </w:tc>
      </w:tr>
      <w:tr w:rsidR="00ED72B4" w:rsidRPr="00E64F3F" w14:paraId="113914F3" w14:textId="77777777" w:rsidTr="005A23D8">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4E2DF6E0" w14:textId="77777777" w:rsidR="00ED72B4" w:rsidRPr="00E64F3F" w:rsidRDefault="00ED72B4" w:rsidP="00C07060">
            <w:pPr>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2.</w:t>
            </w:r>
          </w:p>
        </w:tc>
        <w:tc>
          <w:tcPr>
            <w:tcW w:w="8712" w:type="dxa"/>
            <w:tcBorders>
              <w:top w:val="single" w:sz="4" w:space="0" w:color="auto"/>
              <w:left w:val="single" w:sz="4" w:space="0" w:color="auto"/>
              <w:bottom w:val="single" w:sz="4" w:space="0" w:color="auto"/>
              <w:right w:val="single" w:sz="4" w:space="0" w:color="auto"/>
            </w:tcBorders>
            <w:vAlign w:val="center"/>
          </w:tcPr>
          <w:p w14:paraId="5464C47E" w14:textId="77777777" w:rsidR="00ED72B4" w:rsidRPr="00E64F3F" w:rsidRDefault="00ED72B4" w:rsidP="00C07060">
            <w:pPr>
              <w:spacing w:line="276" w:lineRule="auto"/>
              <w:rPr>
                <w:rFonts w:asciiTheme="minorHAnsi" w:hAnsiTheme="minorHAnsi" w:cstheme="minorHAnsi"/>
                <w:sz w:val="22"/>
                <w:szCs w:val="22"/>
              </w:rPr>
            </w:pPr>
          </w:p>
          <w:p w14:paraId="38D2FCCD" w14:textId="77777777" w:rsidR="00ED72B4" w:rsidRPr="00E64F3F" w:rsidRDefault="00ED72B4" w:rsidP="00C07060">
            <w:pPr>
              <w:spacing w:line="276" w:lineRule="auto"/>
              <w:rPr>
                <w:rFonts w:asciiTheme="minorHAnsi" w:hAnsiTheme="minorHAnsi" w:cstheme="minorHAnsi"/>
                <w:sz w:val="22"/>
                <w:szCs w:val="22"/>
              </w:rPr>
            </w:pPr>
          </w:p>
        </w:tc>
      </w:tr>
      <w:tr w:rsidR="00ED72B4" w:rsidRPr="00E64F3F" w14:paraId="609F14E2" w14:textId="77777777" w:rsidTr="005A23D8">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55E564E6" w14:textId="77777777" w:rsidR="00ED72B4" w:rsidRPr="00E64F3F" w:rsidRDefault="00ED72B4" w:rsidP="00C07060">
            <w:pPr>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3.</w:t>
            </w:r>
          </w:p>
        </w:tc>
        <w:tc>
          <w:tcPr>
            <w:tcW w:w="8712" w:type="dxa"/>
            <w:tcBorders>
              <w:top w:val="single" w:sz="4" w:space="0" w:color="auto"/>
              <w:left w:val="single" w:sz="4" w:space="0" w:color="auto"/>
              <w:bottom w:val="single" w:sz="4" w:space="0" w:color="auto"/>
              <w:right w:val="single" w:sz="4" w:space="0" w:color="auto"/>
            </w:tcBorders>
            <w:vAlign w:val="center"/>
          </w:tcPr>
          <w:p w14:paraId="5C5CB55A" w14:textId="77777777" w:rsidR="00ED72B4" w:rsidRPr="00E64F3F" w:rsidRDefault="00ED72B4" w:rsidP="00C07060">
            <w:pPr>
              <w:spacing w:line="276" w:lineRule="auto"/>
              <w:rPr>
                <w:rFonts w:asciiTheme="minorHAnsi" w:hAnsiTheme="minorHAnsi" w:cstheme="minorHAnsi"/>
                <w:sz w:val="22"/>
                <w:szCs w:val="22"/>
              </w:rPr>
            </w:pPr>
          </w:p>
          <w:p w14:paraId="6BA629D1" w14:textId="77777777" w:rsidR="00ED72B4" w:rsidRPr="00E64F3F" w:rsidRDefault="00ED72B4" w:rsidP="00C07060">
            <w:pPr>
              <w:spacing w:line="276" w:lineRule="auto"/>
              <w:rPr>
                <w:rFonts w:asciiTheme="minorHAnsi" w:hAnsiTheme="minorHAnsi" w:cstheme="minorHAnsi"/>
                <w:sz w:val="22"/>
                <w:szCs w:val="22"/>
              </w:rPr>
            </w:pPr>
          </w:p>
        </w:tc>
      </w:tr>
      <w:tr w:rsidR="00ED72B4" w:rsidRPr="00E64F3F" w14:paraId="4F96C06A" w14:textId="77777777" w:rsidTr="005A23D8">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51F119E9" w14:textId="77777777" w:rsidR="00ED72B4" w:rsidRPr="00E64F3F" w:rsidRDefault="00ED72B4" w:rsidP="00C07060">
            <w:pPr>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4.</w:t>
            </w:r>
          </w:p>
        </w:tc>
        <w:tc>
          <w:tcPr>
            <w:tcW w:w="8712" w:type="dxa"/>
            <w:tcBorders>
              <w:top w:val="single" w:sz="4" w:space="0" w:color="auto"/>
              <w:left w:val="single" w:sz="4" w:space="0" w:color="auto"/>
              <w:bottom w:val="single" w:sz="4" w:space="0" w:color="auto"/>
              <w:right w:val="single" w:sz="4" w:space="0" w:color="auto"/>
            </w:tcBorders>
            <w:vAlign w:val="center"/>
          </w:tcPr>
          <w:p w14:paraId="297BEA7E" w14:textId="77777777" w:rsidR="00ED72B4" w:rsidRPr="00E64F3F" w:rsidRDefault="00ED72B4" w:rsidP="00C07060">
            <w:pPr>
              <w:spacing w:line="276" w:lineRule="auto"/>
              <w:rPr>
                <w:rFonts w:asciiTheme="minorHAnsi" w:hAnsiTheme="minorHAnsi" w:cstheme="minorHAnsi"/>
                <w:sz w:val="22"/>
                <w:szCs w:val="22"/>
              </w:rPr>
            </w:pPr>
          </w:p>
          <w:p w14:paraId="11DFBE5D" w14:textId="77777777" w:rsidR="00ED72B4" w:rsidRPr="00E64F3F" w:rsidRDefault="00ED72B4" w:rsidP="00C07060">
            <w:pPr>
              <w:spacing w:line="276" w:lineRule="auto"/>
              <w:rPr>
                <w:rFonts w:asciiTheme="minorHAnsi" w:hAnsiTheme="minorHAnsi" w:cstheme="minorHAnsi"/>
                <w:sz w:val="22"/>
                <w:szCs w:val="22"/>
              </w:rPr>
            </w:pPr>
          </w:p>
        </w:tc>
      </w:tr>
      <w:tr w:rsidR="00ED72B4" w:rsidRPr="00E64F3F" w14:paraId="4A72686B" w14:textId="77777777" w:rsidTr="005A23D8">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6560790C" w14:textId="77777777" w:rsidR="00ED72B4" w:rsidRPr="00E64F3F" w:rsidRDefault="00ED72B4" w:rsidP="00C07060">
            <w:pPr>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5.</w:t>
            </w:r>
          </w:p>
        </w:tc>
        <w:tc>
          <w:tcPr>
            <w:tcW w:w="8712" w:type="dxa"/>
            <w:tcBorders>
              <w:top w:val="single" w:sz="4" w:space="0" w:color="auto"/>
              <w:left w:val="single" w:sz="4" w:space="0" w:color="auto"/>
              <w:bottom w:val="single" w:sz="4" w:space="0" w:color="auto"/>
              <w:right w:val="single" w:sz="4" w:space="0" w:color="auto"/>
            </w:tcBorders>
            <w:vAlign w:val="center"/>
          </w:tcPr>
          <w:p w14:paraId="4110B9B2" w14:textId="77777777" w:rsidR="00ED72B4" w:rsidRPr="00E64F3F" w:rsidRDefault="00ED72B4" w:rsidP="00C07060">
            <w:pPr>
              <w:spacing w:line="276" w:lineRule="auto"/>
              <w:rPr>
                <w:rFonts w:asciiTheme="minorHAnsi" w:hAnsiTheme="minorHAnsi" w:cstheme="minorHAnsi"/>
                <w:sz w:val="22"/>
                <w:szCs w:val="22"/>
              </w:rPr>
            </w:pPr>
          </w:p>
          <w:p w14:paraId="39B0B090" w14:textId="77777777" w:rsidR="00ED72B4" w:rsidRPr="00E64F3F" w:rsidRDefault="00ED72B4" w:rsidP="00C07060">
            <w:pPr>
              <w:spacing w:line="276" w:lineRule="auto"/>
              <w:rPr>
                <w:rFonts w:asciiTheme="minorHAnsi" w:hAnsiTheme="minorHAnsi" w:cstheme="minorHAnsi"/>
                <w:sz w:val="22"/>
                <w:szCs w:val="22"/>
              </w:rPr>
            </w:pPr>
          </w:p>
        </w:tc>
      </w:tr>
    </w:tbl>
    <w:p w14:paraId="221C9E20" w14:textId="77777777" w:rsidR="00ED72B4" w:rsidRPr="00E64F3F" w:rsidRDefault="00ED72B4" w:rsidP="00C07060">
      <w:pPr>
        <w:spacing w:line="276" w:lineRule="auto"/>
        <w:rPr>
          <w:rFonts w:asciiTheme="minorHAnsi" w:hAnsiTheme="minorHAnsi" w:cstheme="minorHAnsi"/>
          <w:sz w:val="22"/>
          <w:szCs w:val="22"/>
        </w:rPr>
      </w:pPr>
    </w:p>
    <w:p w14:paraId="3EEAEF84" w14:textId="21CA1236"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 xml:space="preserve">za javno naročilo </w:t>
      </w:r>
      <w:r w:rsidRPr="00E64F3F">
        <w:rPr>
          <w:rFonts w:asciiTheme="minorHAnsi" w:hAnsiTheme="minorHAnsi" w:cstheme="minorHAnsi"/>
          <w:bCs/>
          <w:sz w:val="22"/>
          <w:szCs w:val="22"/>
        </w:rPr>
        <w:t>»</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w:t>
      </w:r>
      <w:r w:rsidRPr="00E64F3F">
        <w:rPr>
          <w:rFonts w:asciiTheme="minorHAnsi" w:hAnsiTheme="minorHAnsi" w:cstheme="minorHAnsi"/>
          <w:b/>
          <w:sz w:val="22"/>
          <w:szCs w:val="22"/>
        </w:rPr>
        <w:t>,</w:t>
      </w:r>
      <w:r w:rsidRPr="00E64F3F">
        <w:rPr>
          <w:rFonts w:asciiTheme="minorHAnsi" w:hAnsiTheme="minorHAnsi" w:cstheme="minorHAnsi"/>
          <w:sz w:val="22"/>
          <w:szCs w:val="22"/>
        </w:rPr>
        <w:t xml:space="preserve"> objavljenim na portalu javnih naročil pod št. _______________</w:t>
      </w:r>
      <w:r w:rsidRPr="00E64F3F">
        <w:rPr>
          <w:rFonts w:asciiTheme="minorHAnsi" w:hAnsiTheme="minorHAnsi" w:cstheme="minorHAnsi"/>
          <w:sz w:val="22"/>
          <w:szCs w:val="22"/>
        </w:rPr>
        <w:softHyphen/>
      </w:r>
      <w:r w:rsidRPr="00E64F3F">
        <w:rPr>
          <w:rFonts w:asciiTheme="minorHAnsi" w:hAnsiTheme="minorHAnsi" w:cstheme="minorHAnsi"/>
          <w:sz w:val="22"/>
          <w:szCs w:val="22"/>
        </w:rPr>
        <w:softHyphen/>
      </w:r>
      <w:r w:rsidRPr="00E64F3F">
        <w:rPr>
          <w:rFonts w:asciiTheme="minorHAnsi" w:hAnsiTheme="minorHAnsi" w:cstheme="minorHAnsi"/>
          <w:sz w:val="22"/>
          <w:szCs w:val="22"/>
        </w:rPr>
        <w:softHyphen/>
        <w:t>___, z dne _______________.</w:t>
      </w:r>
    </w:p>
    <w:p w14:paraId="55F37624" w14:textId="77777777" w:rsidR="00ED72B4" w:rsidRPr="00E64F3F" w:rsidRDefault="00ED72B4" w:rsidP="00C07060">
      <w:pPr>
        <w:spacing w:line="276" w:lineRule="auto"/>
        <w:rPr>
          <w:rFonts w:asciiTheme="minorHAnsi" w:hAnsiTheme="minorHAnsi" w:cstheme="minorHAnsi"/>
          <w:sz w:val="22"/>
          <w:szCs w:val="22"/>
        </w:rPr>
      </w:pPr>
    </w:p>
    <w:p w14:paraId="78081F16" w14:textId="77777777" w:rsidR="00ED72B4" w:rsidRPr="00E64F3F" w:rsidRDefault="00ED72B4" w:rsidP="00C07060">
      <w:pPr>
        <w:spacing w:line="276" w:lineRule="auto"/>
        <w:rPr>
          <w:rFonts w:asciiTheme="minorHAnsi" w:hAnsiTheme="minorHAnsi" w:cstheme="minorHAnsi"/>
          <w:sz w:val="22"/>
          <w:szCs w:val="22"/>
        </w:rPr>
      </w:pPr>
    </w:p>
    <w:p w14:paraId="6A9D914A" w14:textId="77777777" w:rsidR="00ED72B4" w:rsidRPr="00E64F3F" w:rsidRDefault="00ED72B4" w:rsidP="00C07060">
      <w:pPr>
        <w:spacing w:line="276" w:lineRule="auto"/>
        <w:rPr>
          <w:rFonts w:asciiTheme="minorHAnsi" w:hAnsiTheme="minorHAnsi" w:cstheme="minorHAnsi"/>
          <w:sz w:val="22"/>
          <w:szCs w:val="22"/>
        </w:rPr>
      </w:pPr>
    </w:p>
    <w:tbl>
      <w:tblPr>
        <w:tblW w:w="9613" w:type="dxa"/>
        <w:tblLayout w:type="fixed"/>
        <w:tblLook w:val="0000" w:firstRow="0" w:lastRow="0" w:firstColumn="0" w:lastColumn="0" w:noHBand="0" w:noVBand="0"/>
      </w:tblPr>
      <w:tblGrid>
        <w:gridCol w:w="5204"/>
        <w:gridCol w:w="4409"/>
      </w:tblGrid>
      <w:tr w:rsidR="00DF3E6D" w:rsidRPr="00E64F3F" w14:paraId="3E2E670B" w14:textId="77777777" w:rsidTr="00720798">
        <w:tc>
          <w:tcPr>
            <w:tcW w:w="5204" w:type="dxa"/>
          </w:tcPr>
          <w:p w14:paraId="39DBBF4A"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Kraj in datum:</w:t>
            </w:r>
          </w:p>
          <w:p w14:paraId="3E4659F1"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w:t>
            </w:r>
          </w:p>
        </w:tc>
        <w:tc>
          <w:tcPr>
            <w:tcW w:w="4409" w:type="dxa"/>
          </w:tcPr>
          <w:p w14:paraId="2BF54725"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Odgovorna oseba ponudnika:</w:t>
            </w:r>
          </w:p>
          <w:p w14:paraId="7BB7330D"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_______________________________</w:t>
            </w:r>
          </w:p>
        </w:tc>
      </w:tr>
    </w:tbl>
    <w:p w14:paraId="1533EB70" w14:textId="77777777" w:rsidR="00720798" w:rsidRPr="00E64F3F" w:rsidRDefault="00720798" w:rsidP="00C07060">
      <w:pPr>
        <w:spacing w:line="276" w:lineRule="auto"/>
        <w:rPr>
          <w:rFonts w:asciiTheme="minorHAnsi" w:hAnsiTheme="minorHAnsi" w:cstheme="minorHAnsi"/>
          <w:sz w:val="22"/>
          <w:szCs w:val="22"/>
        </w:rPr>
      </w:pPr>
    </w:p>
    <w:tbl>
      <w:tblPr>
        <w:tblW w:w="9613" w:type="dxa"/>
        <w:tblLayout w:type="fixed"/>
        <w:tblLook w:val="0000" w:firstRow="0" w:lastRow="0" w:firstColumn="0" w:lastColumn="0" w:noHBand="0" w:noVBand="0"/>
      </w:tblPr>
      <w:tblGrid>
        <w:gridCol w:w="5204"/>
        <w:gridCol w:w="4409"/>
      </w:tblGrid>
      <w:tr w:rsidR="00DF3E6D" w:rsidRPr="00E64F3F" w14:paraId="4E86E3D8" w14:textId="77777777" w:rsidTr="00720798">
        <w:tc>
          <w:tcPr>
            <w:tcW w:w="5204" w:type="dxa"/>
          </w:tcPr>
          <w:p w14:paraId="03DBE462"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 xml:space="preserve">                                                                     Žig:</w:t>
            </w:r>
          </w:p>
          <w:p w14:paraId="25D53C06" w14:textId="77777777" w:rsidR="00ED72B4" w:rsidRPr="00E64F3F" w:rsidRDefault="00ED72B4" w:rsidP="00C07060">
            <w:pPr>
              <w:spacing w:line="276" w:lineRule="auto"/>
              <w:rPr>
                <w:rFonts w:asciiTheme="minorHAnsi" w:hAnsiTheme="minorHAnsi" w:cstheme="minorHAnsi"/>
                <w:sz w:val="22"/>
                <w:szCs w:val="22"/>
              </w:rPr>
            </w:pPr>
          </w:p>
        </w:tc>
        <w:tc>
          <w:tcPr>
            <w:tcW w:w="4409" w:type="dxa"/>
          </w:tcPr>
          <w:p w14:paraId="006C8368" w14:textId="77777777" w:rsidR="00ED72B4" w:rsidRPr="00E64F3F" w:rsidRDefault="00ED72B4" w:rsidP="00C07060">
            <w:pPr>
              <w:spacing w:line="276" w:lineRule="auto"/>
              <w:rPr>
                <w:rFonts w:asciiTheme="minorHAnsi" w:hAnsiTheme="minorHAnsi" w:cstheme="minorHAnsi"/>
                <w:sz w:val="22"/>
                <w:szCs w:val="22"/>
              </w:rPr>
            </w:pPr>
          </w:p>
          <w:p w14:paraId="5DF9DC5C"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Podpis:</w:t>
            </w:r>
          </w:p>
          <w:p w14:paraId="55879C60"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_______________________________</w:t>
            </w:r>
          </w:p>
        </w:tc>
      </w:tr>
    </w:tbl>
    <w:p w14:paraId="27DFAE8F" w14:textId="77777777" w:rsidR="00F67AF5" w:rsidRPr="00E64F3F" w:rsidRDefault="00F67AF5" w:rsidP="00C07060">
      <w:pPr>
        <w:pStyle w:val="Default"/>
        <w:spacing w:line="276" w:lineRule="auto"/>
        <w:rPr>
          <w:rFonts w:asciiTheme="minorHAnsi" w:hAnsiTheme="minorHAnsi" w:cstheme="minorHAnsi"/>
          <w:b/>
          <w:color w:val="auto"/>
          <w:sz w:val="22"/>
          <w:szCs w:val="22"/>
          <w:lang w:eastAsia="en-US"/>
        </w:rPr>
      </w:pPr>
      <w:bookmarkStart w:id="5" w:name="_Toc399111895"/>
    </w:p>
    <w:p w14:paraId="4B387CAA" w14:textId="77777777" w:rsidR="00F67AF5" w:rsidRPr="00E64F3F" w:rsidRDefault="00F67AF5">
      <w:pPr>
        <w:spacing w:after="160" w:line="259" w:lineRule="auto"/>
        <w:rPr>
          <w:rFonts w:asciiTheme="minorHAnsi" w:hAnsiTheme="minorHAnsi" w:cstheme="minorHAnsi"/>
          <w:b/>
          <w:sz w:val="22"/>
          <w:szCs w:val="22"/>
          <w:lang w:eastAsia="en-US"/>
        </w:rPr>
      </w:pPr>
      <w:r w:rsidRPr="00E64F3F">
        <w:rPr>
          <w:rFonts w:asciiTheme="minorHAnsi" w:hAnsiTheme="minorHAnsi" w:cstheme="minorHAnsi"/>
          <w:b/>
          <w:sz w:val="22"/>
          <w:szCs w:val="22"/>
          <w:lang w:eastAsia="en-US"/>
        </w:rPr>
        <w:br w:type="page"/>
      </w:r>
    </w:p>
    <w:p w14:paraId="511361FE" w14:textId="77777777" w:rsidR="00ED72B4" w:rsidRPr="00E64F3F" w:rsidRDefault="00ED72B4" w:rsidP="00C07060">
      <w:pPr>
        <w:pStyle w:val="Default"/>
        <w:spacing w:line="276" w:lineRule="auto"/>
        <w:rPr>
          <w:rFonts w:asciiTheme="minorHAnsi" w:hAnsiTheme="minorHAnsi" w:cstheme="minorHAnsi"/>
          <w:b/>
          <w:color w:val="auto"/>
          <w:sz w:val="22"/>
          <w:szCs w:val="22"/>
          <w:lang w:eastAsia="en-US"/>
        </w:rPr>
      </w:pPr>
      <w:r w:rsidRPr="00E64F3F">
        <w:rPr>
          <w:rFonts w:asciiTheme="minorHAnsi" w:hAnsiTheme="minorHAnsi" w:cstheme="minorHAnsi"/>
          <w:b/>
          <w:color w:val="auto"/>
          <w:sz w:val="22"/>
          <w:szCs w:val="22"/>
          <w:lang w:eastAsia="en-US"/>
        </w:rPr>
        <w:lastRenderedPageBreak/>
        <w:t>Obrazec št. 9</w:t>
      </w:r>
      <w:r w:rsidR="005A23D8" w:rsidRPr="00E64F3F">
        <w:rPr>
          <w:rFonts w:asciiTheme="minorHAnsi" w:hAnsiTheme="minorHAnsi" w:cstheme="minorHAnsi"/>
          <w:b/>
          <w:color w:val="auto"/>
          <w:sz w:val="22"/>
          <w:szCs w:val="22"/>
          <w:lang w:eastAsia="en-US"/>
        </w:rPr>
        <w:t xml:space="preserve">: </w:t>
      </w:r>
      <w:r w:rsidRPr="00E64F3F">
        <w:rPr>
          <w:rFonts w:asciiTheme="minorHAnsi" w:hAnsiTheme="minorHAnsi" w:cstheme="minorHAnsi"/>
          <w:b/>
          <w:color w:val="auto"/>
          <w:sz w:val="22"/>
          <w:szCs w:val="22"/>
          <w:lang w:eastAsia="en-US"/>
        </w:rPr>
        <w:t>IZJAVA ponudnika o</w:t>
      </w:r>
      <w:r w:rsidR="00D873ED" w:rsidRPr="00E64F3F">
        <w:rPr>
          <w:rFonts w:asciiTheme="minorHAnsi" w:hAnsiTheme="minorHAnsi" w:cstheme="minorHAnsi"/>
          <w:b/>
          <w:color w:val="auto"/>
          <w:sz w:val="22"/>
          <w:szCs w:val="22"/>
          <w:lang w:eastAsia="en-US"/>
        </w:rPr>
        <w:t xml:space="preserve"> tehnični in</w:t>
      </w:r>
      <w:r w:rsidRPr="00E64F3F">
        <w:rPr>
          <w:rFonts w:asciiTheme="minorHAnsi" w:hAnsiTheme="minorHAnsi" w:cstheme="minorHAnsi"/>
          <w:b/>
          <w:color w:val="auto"/>
          <w:sz w:val="22"/>
          <w:szCs w:val="22"/>
          <w:lang w:eastAsia="en-US"/>
        </w:rPr>
        <w:t xml:space="preserve"> kadrovski sposobnosti in kakovosti izvedenih del</w:t>
      </w:r>
    </w:p>
    <w:p w14:paraId="6FA33E1D"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6492CD81" w14:textId="77777777" w:rsidR="00ED72B4" w:rsidRPr="00E64F3F" w:rsidRDefault="00ED72B4" w:rsidP="00C07060">
      <w:pPr>
        <w:pBdr>
          <w:bottom w:val="single" w:sz="4" w:space="1" w:color="auto"/>
        </w:pBdr>
        <w:spacing w:line="276" w:lineRule="auto"/>
        <w:rPr>
          <w:rFonts w:asciiTheme="minorHAnsi" w:hAnsiTheme="minorHAnsi" w:cstheme="minorHAnsi"/>
          <w:b/>
          <w:sz w:val="22"/>
          <w:szCs w:val="22"/>
        </w:rPr>
      </w:pPr>
      <w:r w:rsidRPr="00E64F3F">
        <w:rPr>
          <w:rFonts w:asciiTheme="minorHAnsi" w:hAnsiTheme="minorHAnsi" w:cstheme="minorHAnsi"/>
          <w:b/>
          <w:sz w:val="22"/>
          <w:szCs w:val="22"/>
        </w:rPr>
        <w:t xml:space="preserve">Ponudnik: </w:t>
      </w:r>
    </w:p>
    <w:p w14:paraId="6EE2A826" w14:textId="77777777" w:rsidR="00ED72B4" w:rsidRPr="00E64F3F" w:rsidRDefault="00ED72B4" w:rsidP="00C07060">
      <w:pPr>
        <w:pBdr>
          <w:bottom w:val="single" w:sz="4" w:space="1" w:color="auto"/>
        </w:pBdr>
        <w:spacing w:line="276" w:lineRule="auto"/>
        <w:rPr>
          <w:rFonts w:asciiTheme="minorHAnsi" w:hAnsiTheme="minorHAnsi" w:cstheme="minorHAnsi"/>
          <w:sz w:val="22"/>
          <w:szCs w:val="22"/>
        </w:rPr>
      </w:pPr>
    </w:p>
    <w:p w14:paraId="0859B54A" w14:textId="77777777" w:rsidR="00ED72B4" w:rsidRPr="00E64F3F" w:rsidRDefault="00ED72B4" w:rsidP="00C07060">
      <w:pPr>
        <w:spacing w:line="276" w:lineRule="auto"/>
        <w:rPr>
          <w:rFonts w:asciiTheme="minorHAnsi" w:hAnsiTheme="minorHAnsi" w:cstheme="minorHAnsi"/>
          <w:bCs/>
          <w:sz w:val="22"/>
          <w:szCs w:val="22"/>
        </w:rPr>
      </w:pPr>
    </w:p>
    <w:p w14:paraId="748C988B" w14:textId="3104F99A"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00D7433B" w:rsidRPr="00E64F3F">
        <w:rPr>
          <w:rFonts w:asciiTheme="minorHAnsi" w:hAnsiTheme="minorHAnsi" w:cstheme="minorHAnsi"/>
          <w:bCs/>
          <w:sz w:val="22"/>
          <w:szCs w:val="22"/>
        </w:rPr>
        <w:t>«</w:t>
      </w:r>
    </w:p>
    <w:bookmarkEnd w:id="5"/>
    <w:p w14:paraId="50C50355" w14:textId="77777777" w:rsidR="00ED72B4" w:rsidRPr="00E64F3F" w:rsidRDefault="00ED72B4" w:rsidP="00C07060">
      <w:pPr>
        <w:spacing w:line="276" w:lineRule="auto"/>
        <w:jc w:val="center"/>
        <w:rPr>
          <w:rFonts w:asciiTheme="minorHAnsi" w:hAnsiTheme="minorHAnsi" w:cstheme="minorHAnsi"/>
          <w:b/>
          <w:sz w:val="22"/>
          <w:szCs w:val="22"/>
        </w:rPr>
      </w:pPr>
    </w:p>
    <w:p w14:paraId="311DB104" w14:textId="77777777" w:rsidR="00ED72B4" w:rsidRPr="00E64F3F" w:rsidRDefault="00ED72B4" w:rsidP="00C07060">
      <w:pPr>
        <w:spacing w:line="276" w:lineRule="auto"/>
        <w:jc w:val="center"/>
        <w:rPr>
          <w:rFonts w:asciiTheme="minorHAnsi" w:hAnsiTheme="minorHAnsi" w:cstheme="minorHAnsi"/>
          <w:b/>
          <w:sz w:val="22"/>
          <w:szCs w:val="22"/>
        </w:rPr>
      </w:pPr>
      <w:r w:rsidRPr="00E64F3F">
        <w:rPr>
          <w:rFonts w:asciiTheme="minorHAnsi" w:hAnsiTheme="minorHAnsi" w:cstheme="minorHAnsi"/>
          <w:b/>
          <w:sz w:val="22"/>
          <w:szCs w:val="22"/>
        </w:rPr>
        <w:t>IZJAVLJAMO</w:t>
      </w:r>
    </w:p>
    <w:p w14:paraId="5B1CB7D3" w14:textId="77777777" w:rsidR="00ED72B4" w:rsidRPr="00E64F3F" w:rsidRDefault="00ED72B4" w:rsidP="00C07060">
      <w:pPr>
        <w:spacing w:line="276" w:lineRule="auto"/>
        <w:jc w:val="center"/>
        <w:rPr>
          <w:rFonts w:asciiTheme="minorHAnsi" w:hAnsiTheme="minorHAnsi" w:cstheme="minorHAnsi"/>
          <w:sz w:val="22"/>
          <w:szCs w:val="22"/>
        </w:rPr>
      </w:pPr>
    </w:p>
    <w:p w14:paraId="19FAB690" w14:textId="733FF3C5" w:rsidR="00B229C2" w:rsidRPr="00E64F3F" w:rsidRDefault="00B229C2" w:rsidP="003F47B2">
      <w:pPr>
        <w:pStyle w:val="ListParagraph"/>
        <w:numPr>
          <w:ilvl w:val="0"/>
          <w:numId w:val="10"/>
        </w:numPr>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 xml:space="preserve">da </w:t>
      </w:r>
      <w:r w:rsidR="00A67B1A" w:rsidRPr="00E64F3F">
        <w:rPr>
          <w:rFonts w:asciiTheme="minorHAnsi" w:hAnsiTheme="minorHAnsi" w:cstheme="minorHAnsi"/>
          <w:sz w:val="22"/>
          <w:szCs w:val="22"/>
          <w:lang w:val="sl-SI"/>
        </w:rPr>
        <w:t>i</w:t>
      </w:r>
      <w:r w:rsidRPr="00E64F3F">
        <w:rPr>
          <w:rFonts w:asciiTheme="minorHAnsi" w:hAnsiTheme="minorHAnsi" w:cstheme="minorHAnsi"/>
          <w:sz w:val="22"/>
          <w:szCs w:val="22"/>
          <w:lang w:val="sl-SI"/>
        </w:rPr>
        <w:t>mamo potrebne človeške in tehnične vire ter izkušnje za izvajanje javnega naročila v skladu z ustreznim standardom kakovosti,</w:t>
      </w:r>
    </w:p>
    <w:p w14:paraId="65D2B8A2" w14:textId="163C522D" w:rsidR="00B229C2" w:rsidRPr="00E64F3F" w:rsidRDefault="00B229C2" w:rsidP="003F47B2">
      <w:pPr>
        <w:pStyle w:val="ListParagraph"/>
        <w:numPr>
          <w:ilvl w:val="0"/>
          <w:numId w:val="10"/>
        </w:numPr>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da bomo za naročnika, v obdobju veljavnosti okvirnega sporazuma, na podlagi konkretnega naročila, opravil vse dobave v roku največ 30 dni od prejema posameznega naročila oz. izjemoma v krajšem roku, ki ga določi naročnik v posameznem povabilu k oddaji ponudbe,</w:t>
      </w:r>
    </w:p>
    <w:p w14:paraId="0A7029AB" w14:textId="2C3F1997" w:rsidR="00B229C2" w:rsidRPr="00E64F3F" w:rsidRDefault="00B229C2" w:rsidP="003F47B2">
      <w:pPr>
        <w:pStyle w:val="ListParagraph"/>
        <w:numPr>
          <w:ilvl w:val="0"/>
          <w:numId w:val="10"/>
        </w:numPr>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da bomo blago dostavljal na sedež naročnika ali na naslov po navodilih naročnika ter nosil stroške dostave,</w:t>
      </w:r>
    </w:p>
    <w:p w14:paraId="223AC96D" w14:textId="0B83B583" w:rsidR="00B229C2" w:rsidRPr="00E64F3F" w:rsidRDefault="00B229C2" w:rsidP="003F47B2">
      <w:pPr>
        <w:pStyle w:val="ListParagraph"/>
        <w:numPr>
          <w:ilvl w:val="0"/>
          <w:numId w:val="10"/>
        </w:numPr>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da bomo upoštevali navodila in zahteve naročnika,</w:t>
      </w:r>
    </w:p>
    <w:p w14:paraId="5513BEDE" w14:textId="64E633A2" w:rsidR="00B229C2" w:rsidRPr="00E64F3F" w:rsidRDefault="00B229C2" w:rsidP="003F47B2">
      <w:pPr>
        <w:pStyle w:val="ListParagraph"/>
        <w:numPr>
          <w:ilvl w:val="0"/>
          <w:numId w:val="10"/>
        </w:numPr>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da bomo ob vsakem naročilu dostavili dobavnico z vsemi podatki, ki jih naročnik potrebuje za pravilen prevzem blaga, za ugotovitev vrednosti blaga in za ugotovitev svoje plačilne obveznosti za dobavljeno blago</w:t>
      </w:r>
      <w:r w:rsidR="00E05CC8" w:rsidRPr="00E64F3F">
        <w:rPr>
          <w:rFonts w:asciiTheme="minorHAnsi" w:hAnsiTheme="minorHAnsi" w:cstheme="minorHAnsi"/>
          <w:sz w:val="22"/>
          <w:szCs w:val="22"/>
          <w:lang w:val="sl-SI"/>
        </w:rPr>
        <w:t>,</w:t>
      </w:r>
    </w:p>
    <w:p w14:paraId="702351D1" w14:textId="79C4D776" w:rsidR="00B229C2" w:rsidRPr="00E64F3F" w:rsidRDefault="00B229C2" w:rsidP="003F47B2">
      <w:pPr>
        <w:pStyle w:val="ListParagraph"/>
        <w:numPr>
          <w:ilvl w:val="0"/>
          <w:numId w:val="10"/>
        </w:numPr>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da smo kvalitetno in strokovno izpolnjevali pogodbene obveznosti iz prejšnjih pogodb, sklenjenih v zadnjih treh (3) letih do roka za oddajo ponudb,</w:t>
      </w:r>
    </w:p>
    <w:p w14:paraId="577BC443" w14:textId="27A7B872" w:rsidR="00B229C2" w:rsidRPr="00E64F3F" w:rsidRDefault="00B229C2" w:rsidP="003F47B2">
      <w:pPr>
        <w:pStyle w:val="ListParagraph"/>
        <w:numPr>
          <w:ilvl w:val="0"/>
          <w:numId w:val="10"/>
        </w:numPr>
        <w:spacing w:line="276" w:lineRule="auto"/>
        <w:rPr>
          <w:rFonts w:asciiTheme="minorHAnsi" w:hAnsiTheme="minorHAnsi" w:cstheme="minorHAnsi"/>
          <w:sz w:val="22"/>
          <w:szCs w:val="22"/>
          <w:lang w:val="sl-SI"/>
        </w:rPr>
      </w:pPr>
      <w:r w:rsidRPr="00E64F3F">
        <w:rPr>
          <w:rFonts w:asciiTheme="minorHAnsi" w:hAnsiTheme="minorHAnsi" w:cstheme="minorHAnsi"/>
          <w:sz w:val="22"/>
          <w:szCs w:val="22"/>
          <w:lang w:val="sl-SI"/>
        </w:rPr>
        <w:t>da naročniki zoper nas niso vlagali upravičenih reklamacij glede izvedbe del in nespoštovanja drugih določil pogodbe. Strinjamo se, da nas naročnik lahko izloči iz predmetnega postopka, če razpolaga z dokazili o nespoštovanju pogodbenih obveznosti.</w:t>
      </w:r>
    </w:p>
    <w:p w14:paraId="1795021F" w14:textId="77777777" w:rsidR="00B229C2" w:rsidRPr="00E64F3F" w:rsidRDefault="00B229C2" w:rsidP="00C07060">
      <w:pPr>
        <w:spacing w:line="276" w:lineRule="auto"/>
        <w:rPr>
          <w:rFonts w:asciiTheme="minorHAnsi" w:hAnsiTheme="minorHAnsi" w:cstheme="minorHAnsi"/>
          <w:sz w:val="22"/>
          <w:szCs w:val="22"/>
        </w:rPr>
      </w:pPr>
    </w:p>
    <w:p w14:paraId="0CB9CED6" w14:textId="77777777" w:rsidR="00B229C2" w:rsidRPr="00E64F3F" w:rsidRDefault="00B229C2" w:rsidP="00C07060">
      <w:pPr>
        <w:spacing w:line="276" w:lineRule="auto"/>
        <w:rPr>
          <w:rFonts w:asciiTheme="minorHAnsi" w:hAnsiTheme="minorHAnsi" w:cstheme="minorHAnsi"/>
          <w:sz w:val="22"/>
          <w:szCs w:val="22"/>
        </w:rPr>
      </w:pPr>
    </w:p>
    <w:p w14:paraId="786F5186" w14:textId="447662D1" w:rsidR="00D873ED" w:rsidRPr="00E64F3F" w:rsidRDefault="00D7433B"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Vodja projekta bo</w:t>
      </w:r>
      <w:r w:rsidR="00D873ED" w:rsidRPr="00E64F3F">
        <w:rPr>
          <w:rFonts w:asciiTheme="minorHAnsi" w:hAnsiTheme="minorHAnsi" w:cstheme="minorHAnsi"/>
          <w:sz w:val="22"/>
          <w:szCs w:val="22"/>
        </w:rPr>
        <w:t>:</w:t>
      </w:r>
    </w:p>
    <w:p w14:paraId="619788EC" w14:textId="77777777" w:rsidR="00D873ED" w:rsidRPr="00E64F3F" w:rsidRDefault="00D873ED" w:rsidP="00C07060">
      <w:pPr>
        <w:spacing w:line="276" w:lineRule="auto"/>
        <w:rPr>
          <w:rFonts w:asciiTheme="minorHAnsi" w:hAnsiTheme="minorHAnsi" w:cstheme="minorHAnsi"/>
          <w:sz w:val="22"/>
          <w:szCs w:val="22"/>
        </w:rPr>
      </w:pPr>
    </w:p>
    <w:p w14:paraId="0D6CC0B2" w14:textId="77777777" w:rsidR="00D873ED" w:rsidRPr="00E64F3F" w:rsidRDefault="00D873ED"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ab/>
        <w:t>ime in priimek: Kliknite tukaj, če želite vnesti besedilo.</w:t>
      </w:r>
    </w:p>
    <w:p w14:paraId="202922EA" w14:textId="77777777" w:rsidR="00D873ED" w:rsidRPr="00E64F3F" w:rsidRDefault="00D873ED" w:rsidP="00C07060">
      <w:pPr>
        <w:spacing w:line="276" w:lineRule="auto"/>
        <w:rPr>
          <w:rFonts w:asciiTheme="minorHAnsi" w:hAnsiTheme="minorHAnsi" w:cstheme="minorHAnsi"/>
          <w:sz w:val="22"/>
          <w:szCs w:val="22"/>
        </w:rPr>
      </w:pPr>
    </w:p>
    <w:p w14:paraId="3FCA93CE" w14:textId="77777777" w:rsidR="00D873ED" w:rsidRPr="00E64F3F" w:rsidRDefault="00D873ED" w:rsidP="00C07060">
      <w:pPr>
        <w:spacing w:line="276" w:lineRule="auto"/>
        <w:rPr>
          <w:rFonts w:asciiTheme="minorHAnsi" w:hAnsiTheme="minorHAnsi" w:cstheme="minorHAnsi"/>
          <w:sz w:val="22"/>
          <w:szCs w:val="22"/>
        </w:rPr>
      </w:pPr>
    </w:p>
    <w:p w14:paraId="599528BD" w14:textId="77777777" w:rsidR="00ED72B4" w:rsidRPr="00E64F3F" w:rsidRDefault="00ED72B4" w:rsidP="00C07060">
      <w:pP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68F79195" w14:textId="77777777" w:rsidTr="005A23D8">
        <w:trPr>
          <w:trHeight w:val="353"/>
          <w:jc w:val="center"/>
        </w:trPr>
        <w:tc>
          <w:tcPr>
            <w:tcW w:w="2722" w:type="dxa"/>
            <w:hideMark/>
          </w:tcPr>
          <w:p w14:paraId="4A48D1DF"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66A83179"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5D7EEA83"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11A10582" w14:textId="77777777" w:rsidTr="005A23D8">
        <w:trPr>
          <w:jc w:val="center"/>
        </w:trPr>
        <w:tc>
          <w:tcPr>
            <w:tcW w:w="2722" w:type="dxa"/>
            <w:tcBorders>
              <w:top w:val="nil"/>
              <w:left w:val="nil"/>
              <w:bottom w:val="single" w:sz="4" w:space="0" w:color="auto"/>
              <w:right w:val="nil"/>
            </w:tcBorders>
          </w:tcPr>
          <w:p w14:paraId="7C98F3D7"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12CF82D5"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3DDAE571"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r>
    </w:tbl>
    <w:p w14:paraId="695CFD74" w14:textId="77777777" w:rsidR="00ED72B4" w:rsidRPr="00E64F3F" w:rsidRDefault="00ED72B4" w:rsidP="00C07060">
      <w:pPr>
        <w:spacing w:line="276" w:lineRule="auto"/>
        <w:rPr>
          <w:rFonts w:asciiTheme="minorHAnsi" w:hAnsiTheme="minorHAnsi" w:cstheme="minorHAnsi"/>
          <w:sz w:val="22"/>
          <w:szCs w:val="22"/>
        </w:rPr>
      </w:pPr>
    </w:p>
    <w:p w14:paraId="2F7431F2" w14:textId="77777777" w:rsidR="00ED72B4" w:rsidRPr="00E64F3F" w:rsidRDefault="00ED72B4" w:rsidP="00C07060">
      <w:pPr>
        <w:spacing w:line="276" w:lineRule="auto"/>
        <w:rPr>
          <w:rFonts w:asciiTheme="minorHAnsi" w:hAnsiTheme="minorHAnsi" w:cstheme="minorHAnsi"/>
          <w:sz w:val="22"/>
          <w:szCs w:val="22"/>
        </w:rPr>
      </w:pPr>
    </w:p>
    <w:p w14:paraId="17ACCC7C" w14:textId="77777777" w:rsidR="00ED72B4" w:rsidRPr="00E64F3F" w:rsidRDefault="00ED72B4" w:rsidP="00C07060">
      <w:pPr>
        <w:spacing w:line="276" w:lineRule="auto"/>
        <w:rPr>
          <w:rFonts w:asciiTheme="minorHAnsi" w:hAnsiTheme="minorHAnsi" w:cstheme="minorHAnsi"/>
          <w:sz w:val="22"/>
          <w:szCs w:val="22"/>
        </w:rPr>
      </w:pPr>
    </w:p>
    <w:p w14:paraId="5B2D7408" w14:textId="227E2CF9" w:rsidR="00112BAB" w:rsidRPr="00E64F3F" w:rsidRDefault="00ED72B4" w:rsidP="00C07060">
      <w:pPr>
        <w:tabs>
          <w:tab w:val="left" w:pos="2835"/>
        </w:tabs>
        <w:spacing w:line="276" w:lineRule="auto"/>
        <w:jc w:val="center"/>
        <w:rPr>
          <w:rFonts w:asciiTheme="minorHAnsi" w:hAnsiTheme="minorHAnsi" w:cstheme="minorHAnsi"/>
          <w:i/>
          <w:sz w:val="22"/>
          <w:szCs w:val="22"/>
        </w:rPr>
      </w:pPr>
      <w:r w:rsidRPr="00E64F3F">
        <w:rPr>
          <w:rFonts w:asciiTheme="minorHAnsi" w:hAnsiTheme="minorHAnsi" w:cstheme="minorHAnsi"/>
          <w:i/>
          <w:sz w:val="22"/>
          <w:szCs w:val="22"/>
        </w:rPr>
        <w:t>V primeru skupne ponudbe izpolnijo obrazec vsi partnerji.</w:t>
      </w:r>
    </w:p>
    <w:p w14:paraId="5D90051A" w14:textId="5633E826" w:rsidR="00DD3ADD" w:rsidRPr="00E64F3F" w:rsidRDefault="00DD3ADD">
      <w:pPr>
        <w:spacing w:after="160" w:line="259" w:lineRule="auto"/>
        <w:rPr>
          <w:rFonts w:asciiTheme="minorHAnsi" w:hAnsiTheme="minorHAnsi" w:cstheme="minorHAnsi"/>
          <w:i/>
          <w:sz w:val="22"/>
          <w:szCs w:val="22"/>
        </w:rPr>
      </w:pPr>
      <w:r w:rsidRPr="00E64F3F">
        <w:rPr>
          <w:rFonts w:asciiTheme="minorHAnsi" w:hAnsiTheme="minorHAnsi" w:cstheme="minorHAnsi"/>
          <w:i/>
          <w:sz w:val="22"/>
          <w:szCs w:val="22"/>
        </w:rPr>
        <w:br w:type="page"/>
      </w:r>
    </w:p>
    <w:p w14:paraId="676C4D7A" w14:textId="6EE6B741" w:rsidR="00DD3ADD" w:rsidRPr="00E64F3F" w:rsidRDefault="00E05CC8" w:rsidP="00DD3ADD">
      <w:pPr>
        <w:spacing w:after="160" w:line="276" w:lineRule="auto"/>
        <w:rPr>
          <w:rFonts w:asciiTheme="minorHAnsi" w:hAnsiTheme="minorHAnsi" w:cstheme="minorHAnsi"/>
          <w:b/>
          <w:sz w:val="22"/>
          <w:szCs w:val="22"/>
          <w:lang w:eastAsia="en-US"/>
        </w:rPr>
      </w:pPr>
      <w:r w:rsidRPr="00E64F3F">
        <w:rPr>
          <w:rFonts w:asciiTheme="minorHAnsi" w:hAnsiTheme="minorHAnsi" w:cstheme="minorHAnsi"/>
          <w:b/>
          <w:sz w:val="22"/>
          <w:szCs w:val="22"/>
          <w:lang w:eastAsia="en-US"/>
        </w:rPr>
        <w:lastRenderedPageBreak/>
        <w:t>Obrazec št. 10</w:t>
      </w:r>
      <w:r w:rsidR="00DD3ADD" w:rsidRPr="00E64F3F">
        <w:rPr>
          <w:rFonts w:asciiTheme="minorHAnsi" w:hAnsiTheme="minorHAnsi" w:cstheme="minorHAnsi"/>
          <w:b/>
          <w:sz w:val="22"/>
          <w:szCs w:val="22"/>
          <w:lang w:eastAsia="en-US"/>
        </w:rPr>
        <w:t>: IZJAVA o izpolnjevanju posebnih pogojev</w:t>
      </w:r>
      <w:r w:rsidR="00DD3ADD" w:rsidRPr="00E64F3F">
        <w:rPr>
          <w:rFonts w:asciiTheme="minorHAnsi" w:hAnsiTheme="minorHAnsi" w:cstheme="minorHAnsi"/>
          <w:b/>
          <w:sz w:val="22"/>
          <w:szCs w:val="22"/>
          <w:lang w:eastAsia="en-US"/>
        </w:rPr>
        <w:tab/>
      </w:r>
      <w:r w:rsidR="00DD3ADD" w:rsidRPr="00E64F3F">
        <w:rPr>
          <w:rFonts w:asciiTheme="minorHAnsi" w:hAnsiTheme="minorHAnsi" w:cstheme="minorHAnsi"/>
          <w:b/>
          <w:sz w:val="22"/>
          <w:szCs w:val="22"/>
          <w:lang w:eastAsia="en-US"/>
        </w:rPr>
        <w:tab/>
      </w:r>
      <w:r w:rsidR="00DD3ADD" w:rsidRPr="00E64F3F">
        <w:rPr>
          <w:rFonts w:asciiTheme="minorHAnsi" w:hAnsiTheme="minorHAnsi" w:cstheme="minorHAnsi"/>
          <w:b/>
          <w:sz w:val="22"/>
          <w:szCs w:val="22"/>
          <w:lang w:eastAsia="en-US"/>
        </w:rPr>
        <w:tab/>
      </w:r>
      <w:r w:rsidR="00DD3ADD" w:rsidRPr="00E64F3F">
        <w:rPr>
          <w:rFonts w:asciiTheme="minorHAnsi" w:hAnsiTheme="minorHAnsi" w:cstheme="minorHAnsi"/>
          <w:b/>
          <w:sz w:val="22"/>
          <w:szCs w:val="22"/>
          <w:lang w:eastAsia="en-US"/>
        </w:rPr>
        <w:tab/>
      </w:r>
    </w:p>
    <w:p w14:paraId="40E538FB" w14:textId="77777777" w:rsidR="00DD3ADD" w:rsidRPr="00E64F3F" w:rsidRDefault="00DD3ADD" w:rsidP="00DD3ADD">
      <w:pPr>
        <w:autoSpaceDE w:val="0"/>
        <w:autoSpaceDN w:val="0"/>
        <w:adjustRightInd w:val="0"/>
        <w:spacing w:line="276" w:lineRule="auto"/>
        <w:jc w:val="both"/>
        <w:rPr>
          <w:rFonts w:asciiTheme="minorHAnsi" w:hAnsiTheme="minorHAnsi" w:cstheme="minorHAnsi"/>
          <w:b/>
          <w:sz w:val="22"/>
          <w:szCs w:val="22"/>
        </w:rPr>
      </w:pPr>
    </w:p>
    <w:p w14:paraId="34C7D218" w14:textId="77777777" w:rsidR="00DD3ADD" w:rsidRPr="00E64F3F" w:rsidRDefault="00DD3ADD" w:rsidP="00DD3ADD">
      <w:pPr>
        <w:autoSpaceDE w:val="0"/>
        <w:autoSpaceDN w:val="0"/>
        <w:adjustRightInd w:val="0"/>
        <w:spacing w:line="276" w:lineRule="auto"/>
        <w:jc w:val="both"/>
        <w:rPr>
          <w:rFonts w:asciiTheme="minorHAnsi" w:hAnsiTheme="minorHAnsi" w:cstheme="minorHAnsi"/>
          <w:b/>
          <w:sz w:val="22"/>
          <w:szCs w:val="22"/>
        </w:rPr>
      </w:pPr>
    </w:p>
    <w:p w14:paraId="70D3C58C" w14:textId="77777777" w:rsidR="00DD3ADD" w:rsidRPr="00E64F3F" w:rsidRDefault="00DD3ADD" w:rsidP="00DD3ADD">
      <w:pPr>
        <w:autoSpaceDE w:val="0"/>
        <w:autoSpaceDN w:val="0"/>
        <w:adjustRightInd w:val="0"/>
        <w:spacing w:line="276" w:lineRule="auto"/>
        <w:jc w:val="both"/>
        <w:rPr>
          <w:rFonts w:asciiTheme="minorHAnsi" w:hAnsiTheme="minorHAnsi" w:cstheme="minorHAnsi"/>
          <w:b/>
          <w:sz w:val="22"/>
          <w:szCs w:val="22"/>
        </w:rPr>
      </w:pPr>
      <w:r w:rsidRPr="00E64F3F">
        <w:rPr>
          <w:rFonts w:asciiTheme="minorHAnsi" w:hAnsiTheme="minorHAnsi" w:cstheme="minorHAnsi"/>
          <w:b/>
          <w:sz w:val="22"/>
          <w:szCs w:val="22"/>
        </w:rPr>
        <w:t>Ponudnik:</w:t>
      </w:r>
    </w:p>
    <w:p w14:paraId="074E7C1B" w14:textId="77777777" w:rsidR="00DD3ADD" w:rsidRPr="00E64F3F" w:rsidRDefault="00DD3ADD" w:rsidP="00DD3ADD">
      <w:pPr>
        <w:autoSpaceDE w:val="0"/>
        <w:autoSpaceDN w:val="0"/>
        <w:adjustRightInd w:val="0"/>
        <w:spacing w:line="276" w:lineRule="auto"/>
        <w:jc w:val="both"/>
        <w:rPr>
          <w:rFonts w:asciiTheme="minorHAnsi" w:hAnsiTheme="minorHAnsi" w:cstheme="minorHAnsi"/>
          <w:b/>
          <w:sz w:val="22"/>
          <w:szCs w:val="22"/>
        </w:rPr>
      </w:pPr>
      <w:r w:rsidRPr="00E64F3F">
        <w:rPr>
          <w:rFonts w:asciiTheme="minorHAnsi" w:hAnsiTheme="minorHAnsi" w:cstheme="minorHAnsi"/>
          <w:b/>
          <w:sz w:val="22"/>
          <w:szCs w:val="22"/>
        </w:rPr>
        <w:t>________________________________________________________________</w:t>
      </w:r>
    </w:p>
    <w:p w14:paraId="68FBCF2E" w14:textId="77777777" w:rsidR="00DD3ADD" w:rsidRPr="00E64F3F" w:rsidRDefault="00DD3ADD" w:rsidP="00DD3ADD">
      <w:pPr>
        <w:autoSpaceDE w:val="0"/>
        <w:autoSpaceDN w:val="0"/>
        <w:adjustRightInd w:val="0"/>
        <w:spacing w:line="276" w:lineRule="auto"/>
        <w:jc w:val="both"/>
        <w:rPr>
          <w:rFonts w:asciiTheme="minorHAnsi" w:hAnsiTheme="minorHAnsi" w:cstheme="minorHAnsi"/>
          <w:b/>
          <w:sz w:val="22"/>
          <w:szCs w:val="22"/>
        </w:rPr>
      </w:pPr>
    </w:p>
    <w:p w14:paraId="1F47FA78" w14:textId="77777777" w:rsidR="00DD3ADD" w:rsidRPr="00E64F3F" w:rsidRDefault="00DD3ADD" w:rsidP="00DD3ADD">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 xml:space="preserve">V zvezi z javnim naročilom za »Dobava promocijskega materiala«, pod materialno in kazensko odgovornostjo </w:t>
      </w:r>
    </w:p>
    <w:p w14:paraId="27609082" w14:textId="77777777" w:rsidR="00DD3ADD" w:rsidRPr="00E64F3F" w:rsidRDefault="00DD3ADD" w:rsidP="00DD3ADD">
      <w:pPr>
        <w:pStyle w:val="Heading1"/>
        <w:spacing w:line="276" w:lineRule="auto"/>
        <w:rPr>
          <w:rFonts w:asciiTheme="minorHAnsi" w:hAnsiTheme="minorHAnsi" w:cstheme="minorHAnsi"/>
          <w:color w:val="auto"/>
          <w:sz w:val="22"/>
          <w:szCs w:val="22"/>
        </w:rPr>
      </w:pPr>
    </w:p>
    <w:p w14:paraId="3E948692" w14:textId="77777777" w:rsidR="00DD3ADD" w:rsidRPr="00E64F3F" w:rsidRDefault="00DD3ADD" w:rsidP="00DD3ADD">
      <w:pPr>
        <w:pStyle w:val="Heading1"/>
        <w:spacing w:line="276" w:lineRule="auto"/>
        <w:jc w:val="center"/>
        <w:rPr>
          <w:rFonts w:asciiTheme="minorHAnsi" w:hAnsiTheme="minorHAnsi" w:cstheme="minorHAnsi"/>
          <w:color w:val="auto"/>
          <w:sz w:val="22"/>
          <w:szCs w:val="22"/>
        </w:rPr>
      </w:pPr>
      <w:r w:rsidRPr="00E64F3F">
        <w:rPr>
          <w:rFonts w:asciiTheme="minorHAnsi" w:hAnsiTheme="minorHAnsi" w:cstheme="minorHAnsi"/>
          <w:color w:val="auto"/>
          <w:sz w:val="22"/>
          <w:szCs w:val="22"/>
        </w:rPr>
        <w:t>IZJAVLJAMO</w:t>
      </w:r>
    </w:p>
    <w:p w14:paraId="62FB637B" w14:textId="77777777" w:rsidR="00DD3ADD" w:rsidRPr="00E64F3F" w:rsidRDefault="00DD3ADD" w:rsidP="00DD3ADD">
      <w:pPr>
        <w:spacing w:line="276" w:lineRule="auto"/>
        <w:jc w:val="center"/>
        <w:rPr>
          <w:rFonts w:asciiTheme="minorHAnsi" w:hAnsiTheme="minorHAnsi" w:cstheme="minorHAnsi"/>
          <w:b/>
          <w:sz w:val="22"/>
          <w:szCs w:val="22"/>
        </w:rPr>
      </w:pPr>
    </w:p>
    <w:p w14:paraId="61245AB8" w14:textId="77777777" w:rsidR="00DD3ADD" w:rsidRPr="00E64F3F" w:rsidRDefault="00DD3ADD" w:rsidP="00DD3ADD">
      <w:pPr>
        <w:spacing w:line="276" w:lineRule="auto"/>
        <w:rPr>
          <w:rFonts w:asciiTheme="minorHAnsi" w:hAnsiTheme="minorHAnsi" w:cstheme="minorHAnsi"/>
          <w:b/>
          <w:sz w:val="22"/>
          <w:szCs w:val="22"/>
        </w:rPr>
      </w:pPr>
    </w:p>
    <w:p w14:paraId="4AB93A68" w14:textId="2727CE9C" w:rsidR="00DD3ADD" w:rsidRPr="00E64F3F" w:rsidRDefault="00DD3ADD" w:rsidP="00DD3ADD">
      <w:pPr>
        <w:spacing w:line="276" w:lineRule="auto"/>
        <w:rPr>
          <w:rFonts w:asciiTheme="minorHAnsi" w:hAnsiTheme="minorHAnsi" w:cstheme="minorHAnsi"/>
          <w:sz w:val="22"/>
          <w:szCs w:val="22"/>
        </w:rPr>
      </w:pPr>
      <w:r w:rsidRPr="00E64F3F">
        <w:rPr>
          <w:rFonts w:asciiTheme="minorHAnsi" w:hAnsiTheme="minorHAnsi" w:cstheme="minorHAnsi"/>
          <w:sz w:val="22"/>
          <w:szCs w:val="22"/>
        </w:rPr>
        <w:t>S podpisom te izjave pod kazensko in materialno odgovornostjo izjavljamo:</w:t>
      </w:r>
    </w:p>
    <w:p w14:paraId="3D2DEC79" w14:textId="129034A2" w:rsidR="00DD3ADD" w:rsidRPr="00E64F3F" w:rsidRDefault="00DD3ADD" w:rsidP="00DD3ADD">
      <w:pPr>
        <w:spacing w:line="276" w:lineRule="auto"/>
        <w:rPr>
          <w:rFonts w:asciiTheme="minorHAnsi" w:hAnsiTheme="minorHAnsi" w:cstheme="minorHAnsi"/>
          <w:sz w:val="22"/>
          <w:szCs w:val="22"/>
        </w:rPr>
      </w:pPr>
    </w:p>
    <w:p w14:paraId="2024B214" w14:textId="629BDA0E" w:rsidR="00DD3ADD" w:rsidRPr="00E64F3F" w:rsidRDefault="00DD3ADD" w:rsidP="003F47B2">
      <w:pPr>
        <w:pStyle w:val="ListParagraph"/>
        <w:numPr>
          <w:ilvl w:val="0"/>
          <w:numId w:val="10"/>
        </w:numPr>
        <w:spacing w:after="160" w:line="259" w:lineRule="auto"/>
        <w:ind w:right="-1"/>
        <w:jc w:val="both"/>
        <w:rPr>
          <w:rFonts w:asciiTheme="minorHAnsi" w:hAnsiTheme="minorHAnsi" w:cstheme="minorHAnsi"/>
          <w:sz w:val="22"/>
          <w:szCs w:val="22"/>
          <w:lang w:val="sl-SI"/>
        </w:rPr>
      </w:pPr>
      <w:r w:rsidRPr="00E64F3F">
        <w:rPr>
          <w:rFonts w:asciiTheme="minorHAnsi" w:eastAsia="Calibri" w:hAnsiTheme="minorHAnsi" w:cstheme="minorHAnsi"/>
          <w:sz w:val="22"/>
          <w:szCs w:val="22"/>
          <w:lang w:val="sl-SI" w:eastAsia="en-US"/>
        </w:rPr>
        <w:t xml:space="preserve">da zagotavljamo možnost uporabe logotipa v barvni in črno-beli kombinaciji ter izvedbo v digitalnem tisku, graviranje in vezenje, </w:t>
      </w:r>
    </w:p>
    <w:p w14:paraId="5A5AF6AC" w14:textId="63A64FDA" w:rsidR="00DD3ADD" w:rsidRPr="00E64F3F" w:rsidRDefault="00DD3ADD" w:rsidP="003F47B2">
      <w:pPr>
        <w:pStyle w:val="ListParagraph"/>
        <w:numPr>
          <w:ilvl w:val="0"/>
          <w:numId w:val="10"/>
        </w:numPr>
        <w:spacing w:after="160" w:line="259" w:lineRule="auto"/>
        <w:ind w:right="-1"/>
        <w:jc w:val="both"/>
        <w:rPr>
          <w:rFonts w:asciiTheme="minorHAnsi" w:hAnsiTheme="minorHAnsi" w:cstheme="minorHAnsi"/>
          <w:sz w:val="22"/>
          <w:szCs w:val="22"/>
          <w:lang w:val="sl-SI"/>
        </w:rPr>
      </w:pPr>
      <w:r w:rsidRPr="00E64F3F">
        <w:rPr>
          <w:rFonts w:asciiTheme="minorHAnsi" w:eastAsia="Calibri" w:hAnsiTheme="minorHAnsi" w:cstheme="minorHAnsi"/>
          <w:sz w:val="22"/>
          <w:szCs w:val="22"/>
          <w:lang w:val="sl-SI" w:eastAsia="en-US"/>
        </w:rPr>
        <w:t xml:space="preserve">da imamo možnost dobave blaga </w:t>
      </w:r>
      <w:r w:rsidRPr="00E64F3F">
        <w:rPr>
          <w:rFonts w:asciiTheme="minorHAnsi" w:hAnsiTheme="minorHAnsi" w:cstheme="minorHAnsi"/>
          <w:sz w:val="22"/>
          <w:szCs w:val="22"/>
          <w:lang w:val="sl-SI"/>
        </w:rPr>
        <w:t>iz sklopa 2. (Drugo), ki je po poreklu iz EU in blago v trajnostni embalaži (npr. brez plastike, reciklirani materiali).</w:t>
      </w:r>
    </w:p>
    <w:p w14:paraId="413FD629" w14:textId="77777777" w:rsidR="00DD3ADD" w:rsidRPr="00E64F3F" w:rsidRDefault="00DD3ADD" w:rsidP="00DD3ADD">
      <w:pPr>
        <w:spacing w:line="276" w:lineRule="auto"/>
        <w:rPr>
          <w:rFonts w:asciiTheme="minorHAnsi" w:hAnsiTheme="minorHAnsi" w:cstheme="minorHAnsi"/>
          <w:sz w:val="22"/>
          <w:szCs w:val="22"/>
        </w:rPr>
      </w:pPr>
    </w:p>
    <w:p w14:paraId="29BDF07C" w14:textId="77777777" w:rsidR="00DD3ADD" w:rsidRPr="00E64F3F" w:rsidRDefault="00DD3ADD" w:rsidP="00DD3ADD">
      <w:pPr>
        <w:spacing w:line="276" w:lineRule="auto"/>
        <w:rPr>
          <w:rFonts w:asciiTheme="minorHAnsi" w:hAnsiTheme="minorHAnsi" w:cstheme="minorHAnsi"/>
          <w:i/>
          <w:sz w:val="22"/>
          <w:szCs w:val="22"/>
        </w:rPr>
      </w:pPr>
    </w:p>
    <w:p w14:paraId="76BFA062" w14:textId="77777777" w:rsidR="00DD3ADD" w:rsidRPr="00E64F3F" w:rsidRDefault="00DD3ADD" w:rsidP="00DD3ADD">
      <w:pPr>
        <w:spacing w:line="276" w:lineRule="auto"/>
        <w:rPr>
          <w:rFonts w:asciiTheme="minorHAnsi" w:hAnsiTheme="minorHAnsi" w:cstheme="minorHAnsi"/>
          <w:i/>
          <w:sz w:val="22"/>
          <w:szCs w:val="22"/>
        </w:rPr>
      </w:pPr>
    </w:p>
    <w:p w14:paraId="3078B98D" w14:textId="77777777" w:rsidR="00DD3ADD" w:rsidRPr="00E64F3F" w:rsidRDefault="00DD3ADD" w:rsidP="00DD3ADD">
      <w:pPr>
        <w:spacing w:line="276" w:lineRule="auto"/>
        <w:rPr>
          <w:rFonts w:asciiTheme="minorHAnsi" w:hAnsiTheme="minorHAnsi" w:cstheme="minorHAnsi"/>
          <w: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DD3ADD" w:rsidRPr="00E64F3F" w14:paraId="55509BB1" w14:textId="77777777" w:rsidTr="00A67B1A">
        <w:trPr>
          <w:trHeight w:val="353"/>
          <w:jc w:val="center"/>
        </w:trPr>
        <w:tc>
          <w:tcPr>
            <w:tcW w:w="2722" w:type="dxa"/>
            <w:hideMark/>
          </w:tcPr>
          <w:p w14:paraId="22732A12" w14:textId="77777777" w:rsidR="00DD3ADD" w:rsidRPr="00E64F3F" w:rsidRDefault="00DD3ADD"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3721B1D5" w14:textId="77777777" w:rsidR="00DD3ADD" w:rsidRPr="00E64F3F" w:rsidRDefault="00DD3ADD"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22B0022F" w14:textId="77777777" w:rsidR="00DD3ADD" w:rsidRPr="00E64F3F" w:rsidRDefault="00DD3ADD"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DD3ADD" w:rsidRPr="00E64F3F" w14:paraId="5C5204F2" w14:textId="77777777" w:rsidTr="00A67B1A">
        <w:trPr>
          <w:jc w:val="center"/>
        </w:trPr>
        <w:tc>
          <w:tcPr>
            <w:tcW w:w="2722" w:type="dxa"/>
            <w:tcBorders>
              <w:top w:val="nil"/>
              <w:left w:val="nil"/>
              <w:bottom w:val="single" w:sz="4" w:space="0" w:color="auto"/>
              <w:right w:val="nil"/>
            </w:tcBorders>
          </w:tcPr>
          <w:p w14:paraId="1071AE3E" w14:textId="77777777" w:rsidR="00DD3ADD" w:rsidRPr="00E64F3F" w:rsidRDefault="00DD3ADD" w:rsidP="00A67B1A">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74364B4D" w14:textId="77777777" w:rsidR="00DD3ADD" w:rsidRPr="00E64F3F" w:rsidRDefault="00DD3ADD" w:rsidP="00A67B1A">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61F3AD73" w14:textId="77777777" w:rsidR="00DD3ADD" w:rsidRPr="00E64F3F" w:rsidRDefault="00DD3ADD" w:rsidP="00A67B1A">
            <w:pPr>
              <w:tabs>
                <w:tab w:val="left" w:pos="4395"/>
                <w:tab w:val="center" w:pos="4536"/>
                <w:tab w:val="right" w:pos="9072"/>
              </w:tabs>
              <w:spacing w:line="276" w:lineRule="auto"/>
              <w:rPr>
                <w:rFonts w:asciiTheme="minorHAnsi" w:hAnsiTheme="minorHAnsi" w:cstheme="minorHAnsi"/>
                <w:sz w:val="22"/>
                <w:szCs w:val="22"/>
              </w:rPr>
            </w:pPr>
          </w:p>
        </w:tc>
      </w:tr>
    </w:tbl>
    <w:p w14:paraId="51948E88" w14:textId="77777777" w:rsidR="00DD3ADD" w:rsidRPr="00E64F3F" w:rsidRDefault="00DD3ADD" w:rsidP="00DD3ADD">
      <w:pPr>
        <w:autoSpaceDE w:val="0"/>
        <w:autoSpaceDN w:val="0"/>
        <w:adjustRightInd w:val="0"/>
        <w:spacing w:line="276" w:lineRule="auto"/>
        <w:jc w:val="both"/>
        <w:rPr>
          <w:rFonts w:asciiTheme="minorHAnsi" w:hAnsiTheme="minorHAnsi" w:cstheme="minorHAnsi"/>
          <w:b/>
          <w:bCs/>
          <w:sz w:val="22"/>
          <w:szCs w:val="22"/>
        </w:rPr>
      </w:pPr>
    </w:p>
    <w:p w14:paraId="4B2CD059" w14:textId="77777777" w:rsidR="00DD3ADD" w:rsidRPr="00E64F3F" w:rsidRDefault="00DD3ADD" w:rsidP="00DD3ADD">
      <w:pPr>
        <w:spacing w:line="276" w:lineRule="auto"/>
        <w:rPr>
          <w:rFonts w:asciiTheme="minorHAnsi" w:hAnsiTheme="minorHAnsi" w:cstheme="minorHAnsi"/>
          <w:sz w:val="22"/>
          <w:szCs w:val="22"/>
        </w:rPr>
      </w:pPr>
    </w:p>
    <w:p w14:paraId="1141B11D" w14:textId="77777777" w:rsidR="00DD3ADD" w:rsidRPr="00E64F3F" w:rsidRDefault="00DD3ADD" w:rsidP="00DD3ADD">
      <w:pPr>
        <w:pStyle w:val="Default"/>
        <w:spacing w:line="276" w:lineRule="auto"/>
        <w:jc w:val="center"/>
        <w:rPr>
          <w:rFonts w:asciiTheme="minorHAnsi" w:hAnsiTheme="minorHAnsi" w:cstheme="minorHAnsi"/>
          <w:color w:val="auto"/>
          <w:sz w:val="22"/>
          <w:szCs w:val="22"/>
        </w:rPr>
      </w:pPr>
    </w:p>
    <w:p w14:paraId="203463A7" w14:textId="77777777" w:rsidR="00DD3ADD" w:rsidRPr="00E64F3F" w:rsidRDefault="00DD3ADD" w:rsidP="00DD3ADD">
      <w:pPr>
        <w:pStyle w:val="Default"/>
        <w:spacing w:line="276" w:lineRule="auto"/>
        <w:jc w:val="center"/>
        <w:rPr>
          <w:rFonts w:asciiTheme="minorHAnsi" w:hAnsiTheme="minorHAnsi" w:cstheme="minorHAnsi"/>
          <w:color w:val="auto"/>
          <w:sz w:val="22"/>
          <w:szCs w:val="22"/>
        </w:rPr>
      </w:pPr>
    </w:p>
    <w:p w14:paraId="14DFC766" w14:textId="77777777" w:rsidR="00DD3ADD" w:rsidRPr="00E64F3F" w:rsidRDefault="00DD3ADD" w:rsidP="00DD3ADD">
      <w:pPr>
        <w:pStyle w:val="Default"/>
        <w:spacing w:line="276" w:lineRule="auto"/>
        <w:jc w:val="center"/>
        <w:rPr>
          <w:rFonts w:asciiTheme="minorHAnsi" w:hAnsiTheme="minorHAnsi" w:cstheme="minorHAnsi"/>
          <w:color w:val="auto"/>
          <w:sz w:val="22"/>
          <w:szCs w:val="22"/>
        </w:rPr>
      </w:pPr>
    </w:p>
    <w:p w14:paraId="67F163B4" w14:textId="77777777" w:rsidR="00DD3ADD" w:rsidRPr="00E64F3F" w:rsidRDefault="00DD3ADD" w:rsidP="00DD3ADD">
      <w:pPr>
        <w:pStyle w:val="Default"/>
        <w:spacing w:line="276" w:lineRule="auto"/>
        <w:jc w:val="center"/>
        <w:rPr>
          <w:rFonts w:asciiTheme="minorHAnsi" w:hAnsiTheme="minorHAnsi" w:cstheme="minorHAnsi"/>
          <w:color w:val="auto"/>
          <w:sz w:val="22"/>
          <w:szCs w:val="22"/>
        </w:rPr>
      </w:pPr>
    </w:p>
    <w:p w14:paraId="328ACD74" w14:textId="77777777" w:rsidR="00DD3ADD" w:rsidRPr="00E64F3F" w:rsidRDefault="00DD3ADD" w:rsidP="00DD3ADD">
      <w:pPr>
        <w:pStyle w:val="Default"/>
        <w:spacing w:line="276" w:lineRule="auto"/>
        <w:jc w:val="center"/>
        <w:rPr>
          <w:rFonts w:asciiTheme="minorHAnsi" w:hAnsiTheme="minorHAnsi" w:cstheme="minorHAnsi"/>
          <w:i/>
          <w:color w:val="auto"/>
          <w:sz w:val="22"/>
          <w:szCs w:val="22"/>
        </w:rPr>
      </w:pPr>
      <w:r w:rsidRPr="00E64F3F">
        <w:rPr>
          <w:rFonts w:asciiTheme="minorHAnsi" w:hAnsiTheme="minorHAnsi" w:cstheme="minorHAnsi"/>
          <w:i/>
          <w:color w:val="auto"/>
          <w:sz w:val="22"/>
          <w:szCs w:val="22"/>
        </w:rPr>
        <w:t>V primeru skupne ponudbe izpolnijo obrazec vsi partnerji.</w:t>
      </w:r>
    </w:p>
    <w:p w14:paraId="205DE69A" w14:textId="77777777" w:rsidR="00DD3ADD" w:rsidRPr="00E64F3F" w:rsidRDefault="00DD3ADD" w:rsidP="00C07060">
      <w:pPr>
        <w:tabs>
          <w:tab w:val="left" w:pos="2835"/>
        </w:tabs>
        <w:spacing w:line="276" w:lineRule="auto"/>
        <w:jc w:val="center"/>
        <w:rPr>
          <w:rFonts w:asciiTheme="minorHAnsi" w:hAnsiTheme="minorHAnsi" w:cstheme="minorHAnsi"/>
          <w:i/>
          <w:sz w:val="22"/>
          <w:szCs w:val="22"/>
        </w:rPr>
      </w:pPr>
    </w:p>
    <w:p w14:paraId="79C93F94" w14:textId="508EEE9E" w:rsidR="00ED72B4" w:rsidRPr="00E64F3F" w:rsidRDefault="00112BAB" w:rsidP="00C07060">
      <w:pPr>
        <w:spacing w:after="160" w:line="276" w:lineRule="auto"/>
        <w:rPr>
          <w:rFonts w:asciiTheme="minorHAnsi" w:hAnsiTheme="minorHAnsi" w:cstheme="minorHAnsi"/>
          <w:b/>
          <w:sz w:val="22"/>
          <w:szCs w:val="22"/>
          <w:lang w:eastAsia="en-US"/>
        </w:rPr>
      </w:pPr>
      <w:r w:rsidRPr="00E64F3F">
        <w:rPr>
          <w:rFonts w:asciiTheme="minorHAnsi" w:hAnsiTheme="minorHAnsi" w:cstheme="minorHAnsi"/>
          <w:i/>
          <w:sz w:val="22"/>
          <w:szCs w:val="22"/>
        </w:rPr>
        <w:br w:type="page"/>
      </w:r>
      <w:r w:rsidR="00ED72B4" w:rsidRPr="00E64F3F">
        <w:rPr>
          <w:rFonts w:asciiTheme="minorHAnsi" w:hAnsiTheme="minorHAnsi" w:cstheme="minorHAnsi"/>
          <w:b/>
          <w:sz w:val="22"/>
          <w:szCs w:val="22"/>
          <w:lang w:eastAsia="en-US"/>
        </w:rPr>
        <w:lastRenderedPageBreak/>
        <w:t>Obrazec št. 1</w:t>
      </w:r>
      <w:r w:rsidR="00E05CC8" w:rsidRPr="00E64F3F">
        <w:rPr>
          <w:rFonts w:asciiTheme="minorHAnsi" w:hAnsiTheme="minorHAnsi" w:cstheme="minorHAnsi"/>
          <w:b/>
          <w:sz w:val="22"/>
          <w:szCs w:val="22"/>
          <w:lang w:eastAsia="en-US"/>
        </w:rPr>
        <w:t>1</w:t>
      </w:r>
      <w:r w:rsidR="005A23D8" w:rsidRPr="00E64F3F">
        <w:rPr>
          <w:rFonts w:asciiTheme="minorHAnsi" w:hAnsiTheme="minorHAnsi" w:cstheme="minorHAnsi"/>
          <w:b/>
          <w:sz w:val="22"/>
          <w:szCs w:val="22"/>
          <w:lang w:eastAsia="en-US"/>
        </w:rPr>
        <w:t xml:space="preserve">: </w:t>
      </w:r>
      <w:r w:rsidR="00F573CE" w:rsidRPr="00E64F3F">
        <w:rPr>
          <w:rFonts w:asciiTheme="minorHAnsi" w:hAnsiTheme="minorHAnsi" w:cstheme="minorHAnsi"/>
          <w:b/>
          <w:sz w:val="22"/>
          <w:szCs w:val="22"/>
          <w:lang w:eastAsia="en-US"/>
        </w:rPr>
        <w:t>IZJAVA ponudnika in seznam ponudnika o istovrstnih storitvah</w:t>
      </w:r>
      <w:r w:rsidR="00863379" w:rsidRPr="00E64F3F">
        <w:rPr>
          <w:rFonts w:asciiTheme="minorHAnsi" w:hAnsiTheme="minorHAnsi" w:cstheme="minorHAnsi"/>
          <w:b/>
          <w:sz w:val="22"/>
          <w:szCs w:val="22"/>
          <w:lang w:eastAsia="en-US"/>
        </w:rPr>
        <w:t xml:space="preserve"> – Sklop 1</w:t>
      </w:r>
    </w:p>
    <w:p w14:paraId="38990774" w14:textId="77777777" w:rsidR="00ED72B4" w:rsidRPr="00E64F3F" w:rsidRDefault="00ED72B4" w:rsidP="00C07060">
      <w:pPr>
        <w:pStyle w:val="Default"/>
        <w:spacing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Ponudnik:</w:t>
      </w:r>
    </w:p>
    <w:p w14:paraId="61BFBC30" w14:textId="77777777" w:rsidR="00ED72B4" w:rsidRPr="00E64F3F" w:rsidRDefault="00ED72B4" w:rsidP="00C07060">
      <w:pPr>
        <w:autoSpaceDE w:val="0"/>
        <w:autoSpaceDN w:val="0"/>
        <w:adjustRightInd w:val="0"/>
        <w:spacing w:line="276" w:lineRule="auto"/>
        <w:jc w:val="both"/>
        <w:rPr>
          <w:rFonts w:asciiTheme="minorHAnsi" w:hAnsiTheme="minorHAnsi" w:cstheme="minorHAnsi"/>
          <w:b/>
          <w:sz w:val="22"/>
          <w:szCs w:val="22"/>
        </w:rPr>
      </w:pPr>
      <w:r w:rsidRPr="00E64F3F">
        <w:rPr>
          <w:rFonts w:asciiTheme="minorHAnsi" w:hAnsiTheme="minorHAnsi" w:cstheme="minorHAnsi"/>
          <w:b/>
          <w:sz w:val="22"/>
          <w:szCs w:val="22"/>
        </w:rPr>
        <w:t>________________________________________________________________</w:t>
      </w:r>
    </w:p>
    <w:p w14:paraId="5743D9F5" w14:textId="77777777" w:rsidR="00863379" w:rsidRPr="00E64F3F" w:rsidRDefault="00863379" w:rsidP="00C07060">
      <w:pPr>
        <w:autoSpaceDE w:val="0"/>
        <w:autoSpaceDN w:val="0"/>
        <w:adjustRightInd w:val="0"/>
        <w:spacing w:line="276" w:lineRule="auto"/>
        <w:jc w:val="both"/>
        <w:rPr>
          <w:rFonts w:ascii="Arial" w:hAnsi="Arial" w:cs="Arial"/>
          <w:b/>
          <w:bCs/>
          <w:sz w:val="20"/>
          <w:szCs w:val="20"/>
        </w:rPr>
      </w:pPr>
    </w:p>
    <w:p w14:paraId="13A36F7B" w14:textId="742C0189" w:rsidR="00ED72B4" w:rsidRPr="00E64F3F" w:rsidRDefault="00863379" w:rsidP="00C07060">
      <w:pPr>
        <w:autoSpaceDE w:val="0"/>
        <w:autoSpaceDN w:val="0"/>
        <w:adjustRightInd w:val="0"/>
        <w:spacing w:line="276" w:lineRule="auto"/>
        <w:jc w:val="both"/>
        <w:rPr>
          <w:rFonts w:asciiTheme="minorHAnsi" w:hAnsiTheme="minorHAnsi" w:cstheme="minorHAnsi"/>
          <w:b/>
          <w:sz w:val="22"/>
          <w:szCs w:val="22"/>
        </w:rPr>
      </w:pPr>
      <w:r w:rsidRPr="00E64F3F">
        <w:rPr>
          <w:rFonts w:ascii="Arial" w:hAnsi="Arial" w:cs="Arial"/>
          <w:b/>
          <w:bCs/>
          <w:sz w:val="20"/>
          <w:szCs w:val="20"/>
        </w:rPr>
        <w:t>REFERENCE SKLOP 1</w:t>
      </w:r>
    </w:p>
    <w:p w14:paraId="36E87469" w14:textId="77777777" w:rsidR="00863379" w:rsidRPr="00E64F3F" w:rsidRDefault="00863379" w:rsidP="00C07060">
      <w:pPr>
        <w:spacing w:line="276" w:lineRule="auto"/>
        <w:jc w:val="both"/>
        <w:rPr>
          <w:rFonts w:asciiTheme="minorHAnsi" w:hAnsiTheme="minorHAnsi" w:cstheme="minorHAnsi"/>
          <w:bCs/>
          <w:sz w:val="22"/>
          <w:szCs w:val="22"/>
        </w:rPr>
      </w:pPr>
    </w:p>
    <w:p w14:paraId="7FF886B0" w14:textId="3771050F" w:rsidR="00F573CE" w:rsidRPr="00E64F3F" w:rsidRDefault="00F573CE" w:rsidP="00C07060">
      <w:pPr>
        <w:spacing w:line="276" w:lineRule="auto"/>
        <w:jc w:val="both"/>
        <w:rPr>
          <w:rFonts w:asciiTheme="minorHAnsi" w:hAnsiTheme="minorHAnsi" w:cstheme="minorHAnsi"/>
          <w:bCs/>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w:t>
      </w:r>
      <w:r w:rsidR="00292C5E" w:rsidRPr="00E64F3F">
        <w:rPr>
          <w:rFonts w:asciiTheme="minorHAnsi" w:hAnsiTheme="minorHAnsi" w:cstheme="minorHAnsi"/>
          <w:bCs/>
          <w:sz w:val="22"/>
          <w:szCs w:val="22"/>
        </w:rPr>
        <w:t>izj</w:t>
      </w:r>
      <w:r w:rsidR="000B6C4B" w:rsidRPr="00E64F3F">
        <w:rPr>
          <w:rFonts w:asciiTheme="minorHAnsi" w:hAnsiTheme="minorHAnsi" w:cstheme="minorHAnsi"/>
          <w:bCs/>
          <w:sz w:val="22"/>
          <w:szCs w:val="22"/>
        </w:rPr>
        <w:t>avljamo</w:t>
      </w:r>
      <w:r w:rsidR="00863379" w:rsidRPr="00E64F3F">
        <w:rPr>
          <w:rFonts w:asciiTheme="minorHAnsi" w:hAnsiTheme="minorHAnsi" w:cstheme="minorHAnsi"/>
          <w:bCs/>
          <w:sz w:val="22"/>
          <w:szCs w:val="22"/>
        </w:rPr>
        <w:t>, da imamo vsaj tri</w:t>
      </w:r>
      <w:r w:rsidR="00195F69" w:rsidRPr="00E64F3F">
        <w:rPr>
          <w:rFonts w:asciiTheme="minorHAnsi" w:hAnsiTheme="minorHAnsi" w:cstheme="minorHAnsi"/>
          <w:bCs/>
          <w:sz w:val="22"/>
          <w:szCs w:val="22"/>
        </w:rPr>
        <w:t xml:space="preserve"> (3</w:t>
      </w:r>
      <w:r w:rsidR="00863379" w:rsidRPr="00E64F3F">
        <w:rPr>
          <w:rFonts w:asciiTheme="minorHAnsi" w:hAnsiTheme="minorHAnsi" w:cstheme="minorHAnsi"/>
          <w:bCs/>
          <w:sz w:val="22"/>
          <w:szCs w:val="22"/>
        </w:rPr>
        <w:t xml:space="preserve">) reference za sklop 1. Vrednost posameznega opravljenega referenčnega dela znaša najmanj 5.000,00 EUR brez DDV. Posamezno opravljeno referenčno delo, ki se nanašajo na izvedbo storitev dobave promocijskega materiala, je zaključeno v obdobju od </w:t>
      </w:r>
      <w:r w:rsidR="001C2582" w:rsidRPr="001C2582">
        <w:rPr>
          <w:rFonts w:asciiTheme="minorHAnsi" w:hAnsiTheme="minorHAnsi" w:cstheme="minorHAnsi"/>
          <w:bCs/>
          <w:sz w:val="22"/>
          <w:szCs w:val="22"/>
        </w:rPr>
        <w:t>1. 1. 2018 do 30. 9. 2020</w:t>
      </w:r>
      <w:r w:rsidR="00863379" w:rsidRPr="00E64F3F">
        <w:rPr>
          <w:rFonts w:asciiTheme="minorHAnsi" w:hAnsiTheme="minorHAnsi" w:cstheme="minorHAnsi"/>
          <w:bCs/>
          <w:sz w:val="22"/>
          <w:szCs w:val="22"/>
        </w:rPr>
        <w:t>.</w:t>
      </w:r>
    </w:p>
    <w:p w14:paraId="415B997B" w14:textId="77777777" w:rsidR="00F573CE" w:rsidRPr="00E64F3F" w:rsidRDefault="00F573CE" w:rsidP="00C07060">
      <w:pPr>
        <w:spacing w:line="276" w:lineRule="auto"/>
        <w:jc w:val="both"/>
        <w:rPr>
          <w:rFonts w:asciiTheme="minorHAnsi" w:hAnsiTheme="minorHAnsi" w:cstheme="minorHAnsi"/>
          <w:bCs/>
          <w:sz w:val="22"/>
          <w:szCs w:val="22"/>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892"/>
        <w:gridCol w:w="1732"/>
        <w:gridCol w:w="2063"/>
        <w:gridCol w:w="1980"/>
      </w:tblGrid>
      <w:tr w:rsidR="00863379" w:rsidRPr="00E64F3F" w14:paraId="1D77C977" w14:textId="77777777" w:rsidTr="00863379">
        <w:tc>
          <w:tcPr>
            <w:tcW w:w="621" w:type="dxa"/>
          </w:tcPr>
          <w:p w14:paraId="305A8174" w14:textId="7A1AD960" w:rsidR="00863379" w:rsidRPr="00E64F3F" w:rsidRDefault="00195F69" w:rsidP="00195F69">
            <w:pPr>
              <w:jc w:val="center"/>
              <w:rPr>
                <w:rFonts w:asciiTheme="minorHAnsi" w:hAnsiTheme="minorHAnsi" w:cstheme="minorHAnsi"/>
                <w:b/>
                <w:sz w:val="22"/>
                <w:szCs w:val="22"/>
              </w:rPr>
            </w:pPr>
            <w:r w:rsidRPr="00E64F3F">
              <w:rPr>
                <w:rFonts w:asciiTheme="minorHAnsi" w:hAnsiTheme="minorHAnsi" w:cstheme="minorHAnsi"/>
                <w:b/>
                <w:sz w:val="22"/>
                <w:szCs w:val="22"/>
              </w:rPr>
              <w:t>Št.</w:t>
            </w:r>
          </w:p>
        </w:tc>
        <w:tc>
          <w:tcPr>
            <w:tcW w:w="2892" w:type="dxa"/>
          </w:tcPr>
          <w:p w14:paraId="1B251682" w14:textId="77777777" w:rsidR="00863379" w:rsidRPr="00E64F3F" w:rsidRDefault="00863379" w:rsidP="00195F69">
            <w:pPr>
              <w:jc w:val="center"/>
              <w:rPr>
                <w:rFonts w:asciiTheme="minorHAnsi" w:hAnsiTheme="minorHAnsi" w:cstheme="minorHAnsi"/>
                <w:b/>
                <w:bCs/>
                <w:sz w:val="22"/>
                <w:szCs w:val="22"/>
              </w:rPr>
            </w:pPr>
            <w:r w:rsidRPr="00E64F3F">
              <w:rPr>
                <w:rFonts w:asciiTheme="minorHAnsi" w:hAnsiTheme="minorHAnsi" w:cstheme="minorHAnsi"/>
                <w:b/>
                <w:bCs/>
                <w:sz w:val="22"/>
                <w:szCs w:val="22"/>
              </w:rPr>
              <w:t>Naročnik</w:t>
            </w:r>
          </w:p>
        </w:tc>
        <w:tc>
          <w:tcPr>
            <w:tcW w:w="1732" w:type="dxa"/>
          </w:tcPr>
          <w:p w14:paraId="78DD4B1F" w14:textId="77777777" w:rsidR="00863379" w:rsidRPr="00E64F3F" w:rsidRDefault="00863379" w:rsidP="00195F69">
            <w:pPr>
              <w:jc w:val="center"/>
              <w:rPr>
                <w:rFonts w:asciiTheme="minorHAnsi" w:hAnsiTheme="minorHAnsi" w:cstheme="minorHAnsi"/>
                <w:b/>
                <w:bCs/>
                <w:sz w:val="22"/>
                <w:szCs w:val="22"/>
              </w:rPr>
            </w:pPr>
            <w:r w:rsidRPr="00E64F3F">
              <w:rPr>
                <w:rFonts w:asciiTheme="minorHAnsi" w:hAnsiTheme="minorHAnsi" w:cstheme="minorHAnsi"/>
                <w:b/>
                <w:bCs/>
                <w:sz w:val="22"/>
                <w:szCs w:val="22"/>
              </w:rPr>
              <w:t>Opis storitve</w:t>
            </w:r>
          </w:p>
        </w:tc>
        <w:tc>
          <w:tcPr>
            <w:tcW w:w="2063" w:type="dxa"/>
          </w:tcPr>
          <w:p w14:paraId="5C97D28E" w14:textId="77777777" w:rsidR="00863379" w:rsidRPr="00E64F3F" w:rsidRDefault="00863379" w:rsidP="00195F69">
            <w:pPr>
              <w:jc w:val="center"/>
              <w:rPr>
                <w:rFonts w:asciiTheme="minorHAnsi" w:hAnsiTheme="minorHAnsi" w:cstheme="minorHAnsi"/>
                <w:b/>
                <w:bCs/>
                <w:sz w:val="22"/>
                <w:szCs w:val="22"/>
              </w:rPr>
            </w:pPr>
            <w:r w:rsidRPr="00E64F3F">
              <w:rPr>
                <w:rFonts w:asciiTheme="minorHAnsi" w:hAnsiTheme="minorHAnsi" w:cstheme="minorHAnsi"/>
                <w:b/>
                <w:bCs/>
                <w:sz w:val="22"/>
                <w:szCs w:val="22"/>
              </w:rPr>
              <w:t>Vrednost storitve</w:t>
            </w:r>
          </w:p>
        </w:tc>
        <w:tc>
          <w:tcPr>
            <w:tcW w:w="1980" w:type="dxa"/>
          </w:tcPr>
          <w:p w14:paraId="477579D0" w14:textId="77777777" w:rsidR="00863379" w:rsidRPr="00E64F3F" w:rsidRDefault="00863379" w:rsidP="00195F69">
            <w:pPr>
              <w:jc w:val="center"/>
              <w:rPr>
                <w:rFonts w:asciiTheme="minorHAnsi" w:hAnsiTheme="minorHAnsi" w:cstheme="minorHAnsi"/>
                <w:b/>
                <w:bCs/>
                <w:sz w:val="22"/>
                <w:szCs w:val="22"/>
              </w:rPr>
            </w:pPr>
            <w:r w:rsidRPr="00E64F3F">
              <w:rPr>
                <w:rFonts w:asciiTheme="minorHAnsi" w:hAnsiTheme="minorHAnsi" w:cstheme="minorHAnsi"/>
                <w:b/>
                <w:bCs/>
                <w:sz w:val="22"/>
                <w:szCs w:val="22"/>
              </w:rPr>
              <w:t>Leto</w:t>
            </w:r>
          </w:p>
          <w:p w14:paraId="00CEED71" w14:textId="77777777" w:rsidR="00863379" w:rsidRPr="00E64F3F" w:rsidRDefault="00863379" w:rsidP="00195F69">
            <w:pPr>
              <w:jc w:val="center"/>
              <w:rPr>
                <w:rFonts w:asciiTheme="minorHAnsi" w:hAnsiTheme="minorHAnsi" w:cstheme="minorHAnsi"/>
                <w:b/>
                <w:bCs/>
                <w:sz w:val="22"/>
                <w:szCs w:val="22"/>
              </w:rPr>
            </w:pPr>
          </w:p>
        </w:tc>
      </w:tr>
      <w:tr w:rsidR="00863379" w:rsidRPr="00E64F3F" w14:paraId="3C8B383C" w14:textId="77777777" w:rsidTr="00863379">
        <w:trPr>
          <w:trHeight w:val="680"/>
        </w:trPr>
        <w:tc>
          <w:tcPr>
            <w:tcW w:w="621" w:type="dxa"/>
          </w:tcPr>
          <w:p w14:paraId="1778A3AA" w14:textId="372B74E0" w:rsidR="00863379" w:rsidRPr="00E64F3F" w:rsidRDefault="00863379" w:rsidP="00863379">
            <w:pPr>
              <w:jc w:val="both"/>
              <w:rPr>
                <w:rFonts w:asciiTheme="minorHAnsi" w:hAnsiTheme="minorHAnsi" w:cstheme="minorHAnsi"/>
                <w:bCs/>
                <w:sz w:val="22"/>
                <w:szCs w:val="22"/>
              </w:rPr>
            </w:pPr>
            <w:r w:rsidRPr="00E64F3F">
              <w:rPr>
                <w:rFonts w:asciiTheme="minorHAnsi" w:hAnsiTheme="minorHAnsi" w:cstheme="minorHAnsi"/>
                <w:bCs/>
                <w:sz w:val="22"/>
                <w:szCs w:val="22"/>
              </w:rPr>
              <w:t>1</w:t>
            </w:r>
            <w:r w:rsidR="00195F69" w:rsidRPr="00E64F3F">
              <w:rPr>
                <w:rFonts w:asciiTheme="minorHAnsi" w:hAnsiTheme="minorHAnsi" w:cstheme="minorHAnsi"/>
                <w:bCs/>
                <w:sz w:val="22"/>
                <w:szCs w:val="22"/>
              </w:rPr>
              <w:t>.</w:t>
            </w:r>
          </w:p>
        </w:tc>
        <w:tc>
          <w:tcPr>
            <w:tcW w:w="2892" w:type="dxa"/>
          </w:tcPr>
          <w:p w14:paraId="0A2B700A" w14:textId="77777777" w:rsidR="00863379" w:rsidRPr="00E64F3F" w:rsidRDefault="00863379" w:rsidP="00863379">
            <w:pPr>
              <w:jc w:val="both"/>
              <w:rPr>
                <w:rFonts w:asciiTheme="minorHAnsi" w:hAnsiTheme="minorHAnsi" w:cstheme="minorHAnsi"/>
                <w:sz w:val="22"/>
                <w:szCs w:val="22"/>
              </w:rPr>
            </w:pPr>
          </w:p>
        </w:tc>
        <w:tc>
          <w:tcPr>
            <w:tcW w:w="1732" w:type="dxa"/>
          </w:tcPr>
          <w:p w14:paraId="3F75DF1A" w14:textId="77777777" w:rsidR="00863379" w:rsidRPr="00E64F3F" w:rsidRDefault="00863379" w:rsidP="00863379">
            <w:pPr>
              <w:jc w:val="both"/>
              <w:rPr>
                <w:rFonts w:asciiTheme="minorHAnsi" w:hAnsiTheme="minorHAnsi" w:cstheme="minorHAnsi"/>
                <w:sz w:val="22"/>
                <w:szCs w:val="22"/>
              </w:rPr>
            </w:pPr>
          </w:p>
        </w:tc>
        <w:tc>
          <w:tcPr>
            <w:tcW w:w="2063" w:type="dxa"/>
          </w:tcPr>
          <w:p w14:paraId="27FCB1C4" w14:textId="77777777" w:rsidR="00863379" w:rsidRPr="00E64F3F" w:rsidRDefault="00863379" w:rsidP="00863379">
            <w:pPr>
              <w:jc w:val="both"/>
              <w:rPr>
                <w:rFonts w:asciiTheme="minorHAnsi" w:hAnsiTheme="minorHAnsi" w:cstheme="minorHAnsi"/>
                <w:sz w:val="22"/>
                <w:szCs w:val="22"/>
              </w:rPr>
            </w:pPr>
          </w:p>
        </w:tc>
        <w:tc>
          <w:tcPr>
            <w:tcW w:w="1980" w:type="dxa"/>
          </w:tcPr>
          <w:p w14:paraId="243C68BF" w14:textId="77777777" w:rsidR="00863379" w:rsidRPr="00E64F3F" w:rsidRDefault="00863379" w:rsidP="00863379">
            <w:pPr>
              <w:jc w:val="both"/>
              <w:rPr>
                <w:rFonts w:asciiTheme="minorHAnsi" w:hAnsiTheme="minorHAnsi" w:cstheme="minorHAnsi"/>
                <w:sz w:val="22"/>
                <w:szCs w:val="22"/>
              </w:rPr>
            </w:pPr>
          </w:p>
        </w:tc>
      </w:tr>
      <w:tr w:rsidR="00863379" w:rsidRPr="00E64F3F" w14:paraId="23D37460" w14:textId="77777777" w:rsidTr="00863379">
        <w:trPr>
          <w:trHeight w:val="680"/>
        </w:trPr>
        <w:tc>
          <w:tcPr>
            <w:tcW w:w="621" w:type="dxa"/>
          </w:tcPr>
          <w:p w14:paraId="43F92F43" w14:textId="18A12111" w:rsidR="00863379" w:rsidRPr="00E64F3F" w:rsidRDefault="00863379" w:rsidP="00863379">
            <w:pPr>
              <w:jc w:val="both"/>
              <w:rPr>
                <w:rFonts w:asciiTheme="minorHAnsi" w:hAnsiTheme="minorHAnsi" w:cstheme="minorHAnsi"/>
                <w:bCs/>
                <w:sz w:val="22"/>
                <w:szCs w:val="22"/>
              </w:rPr>
            </w:pPr>
            <w:r w:rsidRPr="00E64F3F">
              <w:rPr>
                <w:rFonts w:asciiTheme="minorHAnsi" w:hAnsiTheme="minorHAnsi" w:cstheme="minorHAnsi"/>
                <w:bCs/>
                <w:sz w:val="22"/>
                <w:szCs w:val="22"/>
              </w:rPr>
              <w:t>2</w:t>
            </w:r>
            <w:r w:rsidR="00195F69" w:rsidRPr="00E64F3F">
              <w:rPr>
                <w:rFonts w:asciiTheme="minorHAnsi" w:hAnsiTheme="minorHAnsi" w:cstheme="minorHAnsi"/>
                <w:bCs/>
                <w:sz w:val="22"/>
                <w:szCs w:val="22"/>
              </w:rPr>
              <w:t>.</w:t>
            </w:r>
          </w:p>
        </w:tc>
        <w:tc>
          <w:tcPr>
            <w:tcW w:w="2892" w:type="dxa"/>
          </w:tcPr>
          <w:p w14:paraId="4996F288" w14:textId="77777777" w:rsidR="00863379" w:rsidRPr="00E64F3F" w:rsidRDefault="00863379" w:rsidP="00863379">
            <w:pPr>
              <w:jc w:val="both"/>
              <w:rPr>
                <w:rFonts w:asciiTheme="minorHAnsi" w:hAnsiTheme="minorHAnsi" w:cstheme="minorHAnsi"/>
                <w:sz w:val="22"/>
                <w:szCs w:val="22"/>
              </w:rPr>
            </w:pPr>
          </w:p>
        </w:tc>
        <w:tc>
          <w:tcPr>
            <w:tcW w:w="1732" w:type="dxa"/>
          </w:tcPr>
          <w:p w14:paraId="3EE33967" w14:textId="77777777" w:rsidR="00863379" w:rsidRPr="00E64F3F" w:rsidRDefault="00863379" w:rsidP="00863379">
            <w:pPr>
              <w:jc w:val="both"/>
              <w:rPr>
                <w:rFonts w:asciiTheme="minorHAnsi" w:hAnsiTheme="minorHAnsi" w:cstheme="minorHAnsi"/>
                <w:sz w:val="22"/>
                <w:szCs w:val="22"/>
              </w:rPr>
            </w:pPr>
          </w:p>
        </w:tc>
        <w:tc>
          <w:tcPr>
            <w:tcW w:w="2063" w:type="dxa"/>
          </w:tcPr>
          <w:p w14:paraId="2E1DF0C5" w14:textId="77777777" w:rsidR="00863379" w:rsidRPr="00E64F3F" w:rsidRDefault="00863379" w:rsidP="00863379">
            <w:pPr>
              <w:jc w:val="both"/>
              <w:rPr>
                <w:rFonts w:asciiTheme="minorHAnsi" w:hAnsiTheme="minorHAnsi" w:cstheme="minorHAnsi"/>
                <w:sz w:val="22"/>
                <w:szCs w:val="22"/>
              </w:rPr>
            </w:pPr>
          </w:p>
        </w:tc>
        <w:tc>
          <w:tcPr>
            <w:tcW w:w="1980" w:type="dxa"/>
          </w:tcPr>
          <w:p w14:paraId="4DAA92ED" w14:textId="77777777" w:rsidR="00863379" w:rsidRPr="00E64F3F" w:rsidRDefault="00863379" w:rsidP="00863379">
            <w:pPr>
              <w:jc w:val="both"/>
              <w:rPr>
                <w:rFonts w:asciiTheme="minorHAnsi" w:hAnsiTheme="minorHAnsi" w:cstheme="minorHAnsi"/>
                <w:sz w:val="22"/>
                <w:szCs w:val="22"/>
              </w:rPr>
            </w:pPr>
          </w:p>
        </w:tc>
      </w:tr>
      <w:tr w:rsidR="00863379" w:rsidRPr="00E64F3F" w14:paraId="3D80C4C2" w14:textId="77777777" w:rsidTr="00863379">
        <w:trPr>
          <w:trHeight w:val="680"/>
        </w:trPr>
        <w:tc>
          <w:tcPr>
            <w:tcW w:w="621" w:type="dxa"/>
          </w:tcPr>
          <w:p w14:paraId="02245E65" w14:textId="0671CB0B" w:rsidR="00863379" w:rsidRPr="00E64F3F" w:rsidRDefault="00863379" w:rsidP="00863379">
            <w:pPr>
              <w:jc w:val="both"/>
              <w:rPr>
                <w:rFonts w:asciiTheme="minorHAnsi" w:hAnsiTheme="minorHAnsi" w:cstheme="minorHAnsi"/>
                <w:bCs/>
                <w:sz w:val="22"/>
                <w:szCs w:val="22"/>
              </w:rPr>
            </w:pPr>
            <w:r w:rsidRPr="00E64F3F">
              <w:rPr>
                <w:rFonts w:asciiTheme="minorHAnsi" w:hAnsiTheme="minorHAnsi" w:cstheme="minorHAnsi"/>
                <w:bCs/>
                <w:sz w:val="22"/>
                <w:szCs w:val="22"/>
              </w:rPr>
              <w:t>3</w:t>
            </w:r>
            <w:r w:rsidR="00195F69" w:rsidRPr="00E64F3F">
              <w:rPr>
                <w:rFonts w:asciiTheme="minorHAnsi" w:hAnsiTheme="minorHAnsi" w:cstheme="minorHAnsi"/>
                <w:bCs/>
                <w:sz w:val="22"/>
                <w:szCs w:val="22"/>
              </w:rPr>
              <w:t>.</w:t>
            </w:r>
          </w:p>
        </w:tc>
        <w:tc>
          <w:tcPr>
            <w:tcW w:w="2892" w:type="dxa"/>
          </w:tcPr>
          <w:p w14:paraId="48460229" w14:textId="77777777" w:rsidR="00863379" w:rsidRPr="00E64F3F" w:rsidRDefault="00863379" w:rsidP="00863379">
            <w:pPr>
              <w:jc w:val="both"/>
              <w:rPr>
                <w:rFonts w:asciiTheme="minorHAnsi" w:hAnsiTheme="minorHAnsi" w:cstheme="minorHAnsi"/>
                <w:sz w:val="22"/>
                <w:szCs w:val="22"/>
              </w:rPr>
            </w:pPr>
          </w:p>
        </w:tc>
        <w:tc>
          <w:tcPr>
            <w:tcW w:w="1732" w:type="dxa"/>
          </w:tcPr>
          <w:p w14:paraId="40CDC4F3" w14:textId="77777777" w:rsidR="00863379" w:rsidRPr="00E64F3F" w:rsidRDefault="00863379" w:rsidP="00863379">
            <w:pPr>
              <w:jc w:val="both"/>
              <w:rPr>
                <w:rFonts w:asciiTheme="minorHAnsi" w:hAnsiTheme="minorHAnsi" w:cstheme="minorHAnsi"/>
                <w:sz w:val="22"/>
                <w:szCs w:val="22"/>
              </w:rPr>
            </w:pPr>
          </w:p>
        </w:tc>
        <w:tc>
          <w:tcPr>
            <w:tcW w:w="2063" w:type="dxa"/>
          </w:tcPr>
          <w:p w14:paraId="310977E5" w14:textId="77777777" w:rsidR="00863379" w:rsidRPr="00E64F3F" w:rsidRDefault="00863379" w:rsidP="00863379">
            <w:pPr>
              <w:jc w:val="both"/>
              <w:rPr>
                <w:rFonts w:asciiTheme="minorHAnsi" w:hAnsiTheme="minorHAnsi" w:cstheme="minorHAnsi"/>
                <w:sz w:val="22"/>
                <w:szCs w:val="22"/>
              </w:rPr>
            </w:pPr>
          </w:p>
        </w:tc>
        <w:tc>
          <w:tcPr>
            <w:tcW w:w="1980" w:type="dxa"/>
          </w:tcPr>
          <w:p w14:paraId="534948F5" w14:textId="77777777" w:rsidR="00863379" w:rsidRPr="00E64F3F" w:rsidRDefault="00863379" w:rsidP="00863379">
            <w:pPr>
              <w:jc w:val="both"/>
              <w:rPr>
                <w:rFonts w:asciiTheme="minorHAnsi" w:hAnsiTheme="minorHAnsi" w:cstheme="minorHAnsi"/>
                <w:sz w:val="22"/>
                <w:szCs w:val="22"/>
              </w:rPr>
            </w:pPr>
          </w:p>
        </w:tc>
      </w:tr>
    </w:tbl>
    <w:p w14:paraId="31F73063" w14:textId="77777777" w:rsidR="002E0C33" w:rsidRPr="00E64F3F" w:rsidRDefault="002E0C33" w:rsidP="00C07060">
      <w:pPr>
        <w:spacing w:line="276" w:lineRule="auto"/>
        <w:jc w:val="center"/>
        <w:rPr>
          <w:rFonts w:asciiTheme="minorHAnsi" w:hAnsiTheme="minorHAnsi" w:cstheme="minorHAnsi"/>
          <w:bCs/>
          <w:sz w:val="22"/>
          <w:szCs w:val="22"/>
        </w:rPr>
      </w:pPr>
    </w:p>
    <w:p w14:paraId="2F99354D" w14:textId="77777777" w:rsidR="002E0C33" w:rsidRPr="00E64F3F" w:rsidRDefault="002E0C33" w:rsidP="00C07060">
      <w:pPr>
        <w:spacing w:after="200" w:line="276" w:lineRule="auto"/>
        <w:rPr>
          <w:rFonts w:asciiTheme="minorHAnsi" w:hAnsiTheme="minorHAnsi" w:cstheme="minorHAnsi"/>
          <w:sz w:val="22"/>
          <w:szCs w:val="22"/>
        </w:rPr>
      </w:pPr>
      <w:r w:rsidRPr="00E64F3F">
        <w:rPr>
          <w:rFonts w:asciiTheme="minorHAnsi" w:hAnsiTheme="minorHAnsi" w:cstheme="minorHAnsi"/>
          <w:sz w:val="22"/>
          <w:szCs w:val="22"/>
        </w:rPr>
        <w:t xml:space="preserve">Referenc, za katere ne boste predložili potrdila naročnika, ne bomo upoštevali.  </w:t>
      </w:r>
    </w:p>
    <w:p w14:paraId="239EA0B1" w14:textId="4BC1FC60" w:rsidR="002E0C33" w:rsidRPr="00E64F3F" w:rsidRDefault="002E0C33" w:rsidP="00C07060">
      <w:pPr>
        <w:spacing w:line="276" w:lineRule="auto"/>
        <w:contextualSpacing/>
        <w:jc w:val="both"/>
        <w:rPr>
          <w:rFonts w:asciiTheme="minorHAnsi" w:hAnsiTheme="minorHAnsi" w:cstheme="minorHAnsi"/>
          <w:b/>
          <w:sz w:val="22"/>
          <w:szCs w:val="22"/>
        </w:rPr>
      </w:pPr>
      <w:r w:rsidRPr="00E64F3F">
        <w:rPr>
          <w:rFonts w:asciiTheme="minorHAnsi" w:hAnsiTheme="minorHAnsi" w:cstheme="minorHAnsi"/>
          <w:b/>
          <w:sz w:val="22"/>
          <w:szCs w:val="22"/>
        </w:rPr>
        <w:t>V primeru dvoma o posredovanih podatkih si naročnik pridržuje pravico zahtevati predložitev dodatnih dokazil.</w:t>
      </w:r>
    </w:p>
    <w:p w14:paraId="6BFBCF88" w14:textId="55DF817F" w:rsidR="00863379" w:rsidRPr="00E64F3F" w:rsidRDefault="00863379" w:rsidP="00C07060">
      <w:pPr>
        <w:spacing w:line="276" w:lineRule="auto"/>
        <w:contextualSpacing/>
        <w:jc w:val="both"/>
        <w:rPr>
          <w:rFonts w:asciiTheme="minorHAnsi" w:hAnsiTheme="minorHAnsi" w:cstheme="minorHAnsi"/>
          <w:b/>
          <w:sz w:val="22"/>
          <w:szCs w:val="22"/>
        </w:rPr>
      </w:pPr>
    </w:p>
    <w:p w14:paraId="1C554B7F" w14:textId="77777777" w:rsidR="00195F69" w:rsidRPr="00E64F3F" w:rsidRDefault="00195F69" w:rsidP="00195F69">
      <w:pP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195F69" w:rsidRPr="00E64F3F" w14:paraId="097221C7" w14:textId="77777777" w:rsidTr="00A67B1A">
        <w:trPr>
          <w:trHeight w:val="353"/>
          <w:jc w:val="center"/>
        </w:trPr>
        <w:tc>
          <w:tcPr>
            <w:tcW w:w="2722" w:type="dxa"/>
            <w:hideMark/>
          </w:tcPr>
          <w:p w14:paraId="0F3DF811" w14:textId="77777777" w:rsidR="00195F69" w:rsidRPr="00E64F3F" w:rsidRDefault="00195F69"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57626F1A" w14:textId="77777777" w:rsidR="00195F69" w:rsidRPr="00E64F3F" w:rsidRDefault="00195F69"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764D2ADC" w14:textId="77777777" w:rsidR="00195F69" w:rsidRPr="00E64F3F" w:rsidRDefault="00195F69"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195F69" w:rsidRPr="00E64F3F" w14:paraId="3C65980C" w14:textId="77777777" w:rsidTr="00A67B1A">
        <w:trPr>
          <w:jc w:val="center"/>
        </w:trPr>
        <w:tc>
          <w:tcPr>
            <w:tcW w:w="2722" w:type="dxa"/>
            <w:tcBorders>
              <w:top w:val="nil"/>
              <w:left w:val="nil"/>
              <w:bottom w:val="single" w:sz="4" w:space="0" w:color="auto"/>
              <w:right w:val="nil"/>
            </w:tcBorders>
          </w:tcPr>
          <w:p w14:paraId="7A867979" w14:textId="77777777" w:rsidR="00195F69" w:rsidRPr="00E64F3F" w:rsidRDefault="00195F69" w:rsidP="00A67B1A">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13EF2147" w14:textId="77777777" w:rsidR="00195F69" w:rsidRPr="00E64F3F" w:rsidRDefault="00195F69" w:rsidP="00A67B1A">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57DC6042" w14:textId="77777777" w:rsidR="00195F69" w:rsidRPr="00E64F3F" w:rsidRDefault="00195F69" w:rsidP="00A67B1A">
            <w:pPr>
              <w:tabs>
                <w:tab w:val="left" w:pos="4395"/>
                <w:tab w:val="center" w:pos="4536"/>
                <w:tab w:val="right" w:pos="9072"/>
              </w:tabs>
              <w:spacing w:line="276" w:lineRule="auto"/>
              <w:rPr>
                <w:rFonts w:asciiTheme="minorHAnsi" w:hAnsiTheme="minorHAnsi" w:cstheme="minorHAnsi"/>
                <w:sz w:val="22"/>
                <w:szCs w:val="22"/>
              </w:rPr>
            </w:pPr>
          </w:p>
        </w:tc>
      </w:tr>
    </w:tbl>
    <w:p w14:paraId="7A77C591" w14:textId="77777777" w:rsidR="00863379" w:rsidRPr="00E64F3F" w:rsidRDefault="00863379" w:rsidP="00C07060">
      <w:pPr>
        <w:spacing w:line="276" w:lineRule="auto"/>
        <w:contextualSpacing/>
        <w:jc w:val="both"/>
        <w:rPr>
          <w:rFonts w:asciiTheme="minorHAnsi" w:hAnsiTheme="minorHAnsi" w:cstheme="minorHAnsi"/>
          <w:b/>
          <w:sz w:val="22"/>
          <w:szCs w:val="22"/>
        </w:rPr>
      </w:pPr>
    </w:p>
    <w:p w14:paraId="1787785A" w14:textId="04FE7C7B" w:rsidR="00863379" w:rsidRPr="00E64F3F" w:rsidRDefault="002E0C33">
      <w:pPr>
        <w:spacing w:after="160" w:line="259" w:lineRule="auto"/>
        <w:rPr>
          <w:rFonts w:asciiTheme="minorHAnsi" w:hAnsiTheme="minorHAnsi" w:cstheme="minorHAnsi"/>
          <w:bCs/>
          <w:sz w:val="22"/>
          <w:szCs w:val="22"/>
        </w:rPr>
      </w:pPr>
      <w:r w:rsidRPr="00E64F3F">
        <w:rPr>
          <w:rFonts w:asciiTheme="minorHAnsi" w:hAnsiTheme="minorHAnsi" w:cstheme="minorHAnsi"/>
          <w:bCs/>
          <w:sz w:val="22"/>
          <w:szCs w:val="22"/>
        </w:rPr>
        <w:br w:type="page"/>
      </w:r>
    </w:p>
    <w:p w14:paraId="31DFCCEB" w14:textId="474F119A" w:rsidR="00863379" w:rsidRPr="00E64F3F" w:rsidRDefault="00863379" w:rsidP="00863379">
      <w:pPr>
        <w:spacing w:after="160" w:line="276" w:lineRule="auto"/>
        <w:rPr>
          <w:rFonts w:asciiTheme="minorHAnsi" w:hAnsiTheme="minorHAnsi" w:cstheme="minorHAnsi"/>
          <w:b/>
          <w:sz w:val="22"/>
          <w:szCs w:val="22"/>
          <w:lang w:eastAsia="en-US"/>
        </w:rPr>
      </w:pPr>
      <w:r w:rsidRPr="00E64F3F">
        <w:rPr>
          <w:rFonts w:asciiTheme="minorHAnsi" w:hAnsiTheme="minorHAnsi" w:cstheme="minorHAnsi"/>
          <w:b/>
          <w:sz w:val="22"/>
          <w:szCs w:val="22"/>
          <w:lang w:eastAsia="en-US"/>
        </w:rPr>
        <w:lastRenderedPageBreak/>
        <w:t>Obrazec št. 1</w:t>
      </w:r>
      <w:r w:rsidR="00E05CC8" w:rsidRPr="00E64F3F">
        <w:rPr>
          <w:rFonts w:asciiTheme="minorHAnsi" w:hAnsiTheme="minorHAnsi" w:cstheme="minorHAnsi"/>
          <w:b/>
          <w:sz w:val="22"/>
          <w:szCs w:val="22"/>
          <w:lang w:eastAsia="en-US"/>
        </w:rPr>
        <w:t>1</w:t>
      </w:r>
      <w:r w:rsidR="007C4022" w:rsidRPr="00E64F3F">
        <w:rPr>
          <w:rFonts w:asciiTheme="minorHAnsi" w:hAnsiTheme="minorHAnsi" w:cstheme="minorHAnsi"/>
          <w:b/>
          <w:sz w:val="22"/>
          <w:szCs w:val="22"/>
          <w:lang w:eastAsia="en-US"/>
        </w:rPr>
        <w:t>a</w:t>
      </w:r>
      <w:r w:rsidRPr="00E64F3F">
        <w:rPr>
          <w:rFonts w:asciiTheme="minorHAnsi" w:hAnsiTheme="minorHAnsi" w:cstheme="minorHAnsi"/>
          <w:b/>
          <w:sz w:val="22"/>
          <w:szCs w:val="22"/>
          <w:lang w:eastAsia="en-US"/>
        </w:rPr>
        <w:t>: IZJAVA ponudnika in seznam ponudnika o istovrstnih storitvah – Sklop 2</w:t>
      </w:r>
    </w:p>
    <w:p w14:paraId="71C5190D" w14:textId="77777777" w:rsidR="00863379" w:rsidRPr="00E64F3F" w:rsidRDefault="00863379" w:rsidP="00863379">
      <w:pPr>
        <w:pStyle w:val="Default"/>
        <w:spacing w:line="276" w:lineRule="auto"/>
        <w:rPr>
          <w:rFonts w:asciiTheme="minorHAnsi" w:hAnsiTheme="minorHAnsi" w:cstheme="minorHAnsi"/>
          <w:bCs/>
          <w:color w:val="auto"/>
          <w:sz w:val="22"/>
          <w:szCs w:val="22"/>
        </w:rPr>
      </w:pPr>
      <w:r w:rsidRPr="00E64F3F">
        <w:rPr>
          <w:rFonts w:asciiTheme="minorHAnsi" w:hAnsiTheme="minorHAnsi" w:cstheme="minorHAnsi"/>
          <w:bCs/>
          <w:color w:val="auto"/>
          <w:sz w:val="22"/>
          <w:szCs w:val="22"/>
        </w:rPr>
        <w:t>Ponudnik:</w:t>
      </w:r>
    </w:p>
    <w:p w14:paraId="315F0514" w14:textId="77777777" w:rsidR="00863379" w:rsidRPr="00E64F3F" w:rsidRDefault="00863379" w:rsidP="00863379">
      <w:pPr>
        <w:autoSpaceDE w:val="0"/>
        <w:autoSpaceDN w:val="0"/>
        <w:adjustRightInd w:val="0"/>
        <w:spacing w:line="276" w:lineRule="auto"/>
        <w:jc w:val="both"/>
        <w:rPr>
          <w:rFonts w:asciiTheme="minorHAnsi" w:hAnsiTheme="minorHAnsi" w:cstheme="minorHAnsi"/>
          <w:b/>
          <w:sz w:val="22"/>
          <w:szCs w:val="22"/>
        </w:rPr>
      </w:pPr>
      <w:r w:rsidRPr="00E64F3F">
        <w:rPr>
          <w:rFonts w:asciiTheme="minorHAnsi" w:hAnsiTheme="minorHAnsi" w:cstheme="minorHAnsi"/>
          <w:b/>
          <w:sz w:val="22"/>
          <w:szCs w:val="22"/>
        </w:rPr>
        <w:t>________________________________________________________________</w:t>
      </w:r>
    </w:p>
    <w:p w14:paraId="2552A5C3" w14:textId="77777777" w:rsidR="00863379" w:rsidRPr="00E64F3F" w:rsidRDefault="00863379" w:rsidP="00863379">
      <w:pPr>
        <w:autoSpaceDE w:val="0"/>
        <w:autoSpaceDN w:val="0"/>
        <w:adjustRightInd w:val="0"/>
        <w:spacing w:line="276" w:lineRule="auto"/>
        <w:jc w:val="both"/>
        <w:rPr>
          <w:rFonts w:ascii="Arial" w:hAnsi="Arial" w:cs="Arial"/>
          <w:b/>
          <w:bCs/>
          <w:sz w:val="20"/>
          <w:szCs w:val="20"/>
        </w:rPr>
      </w:pPr>
    </w:p>
    <w:p w14:paraId="6EADE6FB" w14:textId="0AE812E8" w:rsidR="00863379" w:rsidRPr="00E64F3F" w:rsidRDefault="00863379" w:rsidP="00863379">
      <w:pPr>
        <w:autoSpaceDE w:val="0"/>
        <w:autoSpaceDN w:val="0"/>
        <w:adjustRightInd w:val="0"/>
        <w:spacing w:line="276" w:lineRule="auto"/>
        <w:jc w:val="both"/>
        <w:rPr>
          <w:rFonts w:asciiTheme="minorHAnsi" w:hAnsiTheme="minorHAnsi" w:cstheme="minorHAnsi"/>
          <w:b/>
          <w:sz w:val="22"/>
          <w:szCs w:val="22"/>
        </w:rPr>
      </w:pPr>
      <w:r w:rsidRPr="00E64F3F">
        <w:rPr>
          <w:rFonts w:ascii="Arial" w:hAnsi="Arial" w:cs="Arial"/>
          <w:b/>
          <w:bCs/>
          <w:sz w:val="20"/>
          <w:szCs w:val="20"/>
        </w:rPr>
        <w:t>REFERENCE SKLOP 2</w:t>
      </w:r>
    </w:p>
    <w:p w14:paraId="20830D6B" w14:textId="77777777" w:rsidR="00863379" w:rsidRPr="00E64F3F" w:rsidRDefault="00863379" w:rsidP="00863379">
      <w:pPr>
        <w:spacing w:line="276" w:lineRule="auto"/>
        <w:jc w:val="both"/>
        <w:rPr>
          <w:rFonts w:asciiTheme="minorHAnsi" w:hAnsiTheme="minorHAnsi" w:cstheme="minorHAnsi"/>
          <w:bCs/>
          <w:sz w:val="22"/>
          <w:szCs w:val="22"/>
        </w:rPr>
      </w:pPr>
    </w:p>
    <w:p w14:paraId="5EA67A71" w14:textId="1FBF94BF" w:rsidR="00863379" w:rsidRPr="00E64F3F" w:rsidRDefault="00863379" w:rsidP="00863379">
      <w:pPr>
        <w:spacing w:line="276" w:lineRule="auto"/>
        <w:jc w:val="both"/>
        <w:rPr>
          <w:rFonts w:asciiTheme="minorHAnsi" w:hAnsiTheme="minorHAnsi" w:cstheme="minorHAnsi"/>
          <w:bCs/>
          <w:sz w:val="22"/>
          <w:szCs w:val="22"/>
        </w:rPr>
      </w:pPr>
      <w:r w:rsidRPr="00E64F3F">
        <w:rPr>
          <w:rFonts w:asciiTheme="minorHAnsi" w:hAnsiTheme="minorHAnsi" w:cstheme="minorHAnsi"/>
          <w:bCs/>
          <w:sz w:val="22"/>
          <w:szCs w:val="22"/>
        </w:rPr>
        <w:t xml:space="preserve">V zvezi z javnim naročilom za »Dobava promocijskega materiala«, pod materialno in kazensko odgovornostjo izjavljamo, da imamo vsaj tri (3) reference za sklop 2. Vrednost posameznega opravljenega referenčnega dela znaša najmanj 2.500,00 EUR brez DDV. Posamezno opravljeno referenčno delo, ki se nanašajo na izvedbo storitev dobave promocijskega materiala, je zaključeno v obdobju od </w:t>
      </w:r>
      <w:r w:rsidR="001C2582" w:rsidRPr="001C2582">
        <w:rPr>
          <w:rFonts w:asciiTheme="minorHAnsi" w:hAnsiTheme="minorHAnsi" w:cstheme="minorHAnsi"/>
          <w:bCs/>
          <w:sz w:val="22"/>
          <w:szCs w:val="22"/>
        </w:rPr>
        <w:t>1. 1. 2018 do 30. 9. 2020</w:t>
      </w:r>
      <w:r w:rsidRPr="00E64F3F">
        <w:rPr>
          <w:rFonts w:asciiTheme="minorHAnsi" w:hAnsiTheme="minorHAnsi" w:cstheme="minorHAnsi"/>
          <w:bCs/>
          <w:sz w:val="22"/>
          <w:szCs w:val="22"/>
        </w:rPr>
        <w:t>.</w:t>
      </w:r>
    </w:p>
    <w:p w14:paraId="6BF5612B" w14:textId="77777777" w:rsidR="00195F69" w:rsidRPr="00E64F3F" w:rsidRDefault="00195F69" w:rsidP="00863379">
      <w:pPr>
        <w:spacing w:line="276" w:lineRule="auto"/>
        <w:jc w:val="both"/>
        <w:rPr>
          <w:rFonts w:asciiTheme="minorHAnsi" w:hAnsiTheme="minorHAnsi" w:cstheme="minorHAnsi"/>
          <w:bCs/>
          <w:sz w:val="22"/>
          <w:szCs w:val="22"/>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892"/>
        <w:gridCol w:w="1732"/>
        <w:gridCol w:w="2063"/>
        <w:gridCol w:w="1980"/>
      </w:tblGrid>
      <w:tr w:rsidR="00195F69" w:rsidRPr="00E64F3F" w14:paraId="20A57461" w14:textId="77777777" w:rsidTr="00A67B1A">
        <w:tc>
          <w:tcPr>
            <w:tcW w:w="621" w:type="dxa"/>
          </w:tcPr>
          <w:p w14:paraId="15707EFD" w14:textId="77777777" w:rsidR="00195F69" w:rsidRPr="00E64F3F" w:rsidRDefault="00195F69" w:rsidP="00A67B1A">
            <w:pPr>
              <w:jc w:val="center"/>
              <w:rPr>
                <w:rFonts w:asciiTheme="minorHAnsi" w:hAnsiTheme="minorHAnsi" w:cstheme="minorHAnsi"/>
                <w:b/>
                <w:sz w:val="22"/>
                <w:szCs w:val="22"/>
              </w:rPr>
            </w:pPr>
            <w:r w:rsidRPr="00E64F3F">
              <w:rPr>
                <w:rFonts w:asciiTheme="minorHAnsi" w:hAnsiTheme="minorHAnsi" w:cstheme="minorHAnsi"/>
                <w:b/>
                <w:sz w:val="22"/>
                <w:szCs w:val="22"/>
              </w:rPr>
              <w:t>Št.</w:t>
            </w:r>
          </w:p>
        </w:tc>
        <w:tc>
          <w:tcPr>
            <w:tcW w:w="2892" w:type="dxa"/>
          </w:tcPr>
          <w:p w14:paraId="17C4639D" w14:textId="77777777" w:rsidR="00195F69" w:rsidRPr="00E64F3F" w:rsidRDefault="00195F69" w:rsidP="00A67B1A">
            <w:pPr>
              <w:jc w:val="center"/>
              <w:rPr>
                <w:rFonts w:asciiTheme="minorHAnsi" w:hAnsiTheme="minorHAnsi" w:cstheme="minorHAnsi"/>
                <w:b/>
                <w:bCs/>
                <w:sz w:val="22"/>
                <w:szCs w:val="22"/>
              </w:rPr>
            </w:pPr>
            <w:r w:rsidRPr="00E64F3F">
              <w:rPr>
                <w:rFonts w:asciiTheme="minorHAnsi" w:hAnsiTheme="minorHAnsi" w:cstheme="minorHAnsi"/>
                <w:b/>
                <w:bCs/>
                <w:sz w:val="22"/>
                <w:szCs w:val="22"/>
              </w:rPr>
              <w:t>Naročnik</w:t>
            </w:r>
          </w:p>
        </w:tc>
        <w:tc>
          <w:tcPr>
            <w:tcW w:w="1732" w:type="dxa"/>
          </w:tcPr>
          <w:p w14:paraId="642E3E3F" w14:textId="77777777" w:rsidR="00195F69" w:rsidRPr="00E64F3F" w:rsidRDefault="00195F69" w:rsidP="00A67B1A">
            <w:pPr>
              <w:jc w:val="center"/>
              <w:rPr>
                <w:rFonts w:asciiTheme="minorHAnsi" w:hAnsiTheme="minorHAnsi" w:cstheme="minorHAnsi"/>
                <w:b/>
                <w:bCs/>
                <w:sz w:val="22"/>
                <w:szCs w:val="22"/>
              </w:rPr>
            </w:pPr>
            <w:r w:rsidRPr="00E64F3F">
              <w:rPr>
                <w:rFonts w:asciiTheme="minorHAnsi" w:hAnsiTheme="minorHAnsi" w:cstheme="minorHAnsi"/>
                <w:b/>
                <w:bCs/>
                <w:sz w:val="22"/>
                <w:szCs w:val="22"/>
              </w:rPr>
              <w:t>Opis storitve</w:t>
            </w:r>
          </w:p>
        </w:tc>
        <w:tc>
          <w:tcPr>
            <w:tcW w:w="2063" w:type="dxa"/>
          </w:tcPr>
          <w:p w14:paraId="5D16EA46" w14:textId="77777777" w:rsidR="00195F69" w:rsidRPr="00E64F3F" w:rsidRDefault="00195F69" w:rsidP="00A67B1A">
            <w:pPr>
              <w:jc w:val="center"/>
              <w:rPr>
                <w:rFonts w:asciiTheme="minorHAnsi" w:hAnsiTheme="minorHAnsi" w:cstheme="minorHAnsi"/>
                <w:b/>
                <w:bCs/>
                <w:sz w:val="22"/>
                <w:szCs w:val="22"/>
              </w:rPr>
            </w:pPr>
            <w:r w:rsidRPr="00E64F3F">
              <w:rPr>
                <w:rFonts w:asciiTheme="minorHAnsi" w:hAnsiTheme="minorHAnsi" w:cstheme="minorHAnsi"/>
                <w:b/>
                <w:bCs/>
                <w:sz w:val="22"/>
                <w:szCs w:val="22"/>
              </w:rPr>
              <w:t>Vrednost storitve</w:t>
            </w:r>
          </w:p>
        </w:tc>
        <w:tc>
          <w:tcPr>
            <w:tcW w:w="1980" w:type="dxa"/>
          </w:tcPr>
          <w:p w14:paraId="53267524" w14:textId="77777777" w:rsidR="00195F69" w:rsidRPr="00E64F3F" w:rsidRDefault="00195F69" w:rsidP="00A67B1A">
            <w:pPr>
              <w:jc w:val="center"/>
              <w:rPr>
                <w:rFonts w:asciiTheme="minorHAnsi" w:hAnsiTheme="minorHAnsi" w:cstheme="minorHAnsi"/>
                <w:b/>
                <w:bCs/>
                <w:sz w:val="22"/>
                <w:szCs w:val="22"/>
              </w:rPr>
            </w:pPr>
            <w:r w:rsidRPr="00E64F3F">
              <w:rPr>
                <w:rFonts w:asciiTheme="minorHAnsi" w:hAnsiTheme="minorHAnsi" w:cstheme="minorHAnsi"/>
                <w:b/>
                <w:bCs/>
                <w:sz w:val="22"/>
                <w:szCs w:val="22"/>
              </w:rPr>
              <w:t>Leto</w:t>
            </w:r>
          </w:p>
          <w:p w14:paraId="0568CDA2" w14:textId="77777777" w:rsidR="00195F69" w:rsidRPr="00E64F3F" w:rsidRDefault="00195F69" w:rsidP="00A67B1A">
            <w:pPr>
              <w:jc w:val="center"/>
              <w:rPr>
                <w:rFonts w:asciiTheme="minorHAnsi" w:hAnsiTheme="minorHAnsi" w:cstheme="minorHAnsi"/>
                <w:b/>
                <w:bCs/>
                <w:sz w:val="22"/>
                <w:szCs w:val="22"/>
              </w:rPr>
            </w:pPr>
          </w:p>
        </w:tc>
      </w:tr>
      <w:tr w:rsidR="00195F69" w:rsidRPr="00E64F3F" w14:paraId="5F760D9C" w14:textId="77777777" w:rsidTr="00A67B1A">
        <w:trPr>
          <w:trHeight w:val="680"/>
        </w:trPr>
        <w:tc>
          <w:tcPr>
            <w:tcW w:w="621" w:type="dxa"/>
          </w:tcPr>
          <w:p w14:paraId="066E6D61" w14:textId="77777777" w:rsidR="00195F69" w:rsidRPr="00E64F3F" w:rsidRDefault="00195F69" w:rsidP="00A67B1A">
            <w:pPr>
              <w:jc w:val="both"/>
              <w:rPr>
                <w:rFonts w:asciiTheme="minorHAnsi" w:hAnsiTheme="minorHAnsi" w:cstheme="minorHAnsi"/>
                <w:bCs/>
                <w:sz w:val="22"/>
                <w:szCs w:val="22"/>
              </w:rPr>
            </w:pPr>
            <w:r w:rsidRPr="00E64F3F">
              <w:rPr>
                <w:rFonts w:asciiTheme="minorHAnsi" w:hAnsiTheme="minorHAnsi" w:cstheme="minorHAnsi"/>
                <w:bCs/>
                <w:sz w:val="22"/>
                <w:szCs w:val="22"/>
              </w:rPr>
              <w:t>1.</w:t>
            </w:r>
          </w:p>
        </w:tc>
        <w:tc>
          <w:tcPr>
            <w:tcW w:w="2892" w:type="dxa"/>
          </w:tcPr>
          <w:p w14:paraId="5566E84C" w14:textId="77777777" w:rsidR="00195F69" w:rsidRPr="00E64F3F" w:rsidRDefault="00195F69" w:rsidP="00A67B1A">
            <w:pPr>
              <w:jc w:val="both"/>
              <w:rPr>
                <w:rFonts w:asciiTheme="minorHAnsi" w:hAnsiTheme="minorHAnsi" w:cstheme="minorHAnsi"/>
                <w:sz w:val="22"/>
                <w:szCs w:val="22"/>
              </w:rPr>
            </w:pPr>
          </w:p>
        </w:tc>
        <w:tc>
          <w:tcPr>
            <w:tcW w:w="1732" w:type="dxa"/>
          </w:tcPr>
          <w:p w14:paraId="67EA7F14" w14:textId="77777777" w:rsidR="00195F69" w:rsidRPr="00E64F3F" w:rsidRDefault="00195F69" w:rsidP="00A67B1A">
            <w:pPr>
              <w:jc w:val="both"/>
              <w:rPr>
                <w:rFonts w:asciiTheme="minorHAnsi" w:hAnsiTheme="minorHAnsi" w:cstheme="minorHAnsi"/>
                <w:sz w:val="22"/>
                <w:szCs w:val="22"/>
              </w:rPr>
            </w:pPr>
          </w:p>
        </w:tc>
        <w:tc>
          <w:tcPr>
            <w:tcW w:w="2063" w:type="dxa"/>
          </w:tcPr>
          <w:p w14:paraId="2A1A0972" w14:textId="77777777" w:rsidR="00195F69" w:rsidRPr="00E64F3F" w:rsidRDefault="00195F69" w:rsidP="00A67B1A">
            <w:pPr>
              <w:jc w:val="both"/>
              <w:rPr>
                <w:rFonts w:asciiTheme="minorHAnsi" w:hAnsiTheme="minorHAnsi" w:cstheme="minorHAnsi"/>
                <w:sz w:val="22"/>
                <w:szCs w:val="22"/>
              </w:rPr>
            </w:pPr>
          </w:p>
        </w:tc>
        <w:tc>
          <w:tcPr>
            <w:tcW w:w="1980" w:type="dxa"/>
          </w:tcPr>
          <w:p w14:paraId="43E91276" w14:textId="77777777" w:rsidR="00195F69" w:rsidRPr="00E64F3F" w:rsidRDefault="00195F69" w:rsidP="00A67B1A">
            <w:pPr>
              <w:jc w:val="both"/>
              <w:rPr>
                <w:rFonts w:asciiTheme="minorHAnsi" w:hAnsiTheme="minorHAnsi" w:cstheme="minorHAnsi"/>
                <w:sz w:val="22"/>
                <w:szCs w:val="22"/>
              </w:rPr>
            </w:pPr>
          </w:p>
        </w:tc>
      </w:tr>
      <w:tr w:rsidR="00195F69" w:rsidRPr="00E64F3F" w14:paraId="3016C15D" w14:textId="77777777" w:rsidTr="00A67B1A">
        <w:trPr>
          <w:trHeight w:val="680"/>
        </w:trPr>
        <w:tc>
          <w:tcPr>
            <w:tcW w:w="621" w:type="dxa"/>
          </w:tcPr>
          <w:p w14:paraId="4EF50438" w14:textId="77777777" w:rsidR="00195F69" w:rsidRPr="00E64F3F" w:rsidRDefault="00195F69" w:rsidP="00A67B1A">
            <w:pPr>
              <w:jc w:val="both"/>
              <w:rPr>
                <w:rFonts w:asciiTheme="minorHAnsi" w:hAnsiTheme="minorHAnsi" w:cstheme="minorHAnsi"/>
                <w:bCs/>
                <w:sz w:val="22"/>
                <w:szCs w:val="22"/>
              </w:rPr>
            </w:pPr>
            <w:r w:rsidRPr="00E64F3F">
              <w:rPr>
                <w:rFonts w:asciiTheme="minorHAnsi" w:hAnsiTheme="minorHAnsi" w:cstheme="minorHAnsi"/>
                <w:bCs/>
                <w:sz w:val="22"/>
                <w:szCs w:val="22"/>
              </w:rPr>
              <w:t>2.</w:t>
            </w:r>
          </w:p>
        </w:tc>
        <w:tc>
          <w:tcPr>
            <w:tcW w:w="2892" w:type="dxa"/>
          </w:tcPr>
          <w:p w14:paraId="28AFBD6C" w14:textId="77777777" w:rsidR="00195F69" w:rsidRPr="00E64F3F" w:rsidRDefault="00195F69" w:rsidP="00A67B1A">
            <w:pPr>
              <w:jc w:val="both"/>
              <w:rPr>
                <w:rFonts w:asciiTheme="minorHAnsi" w:hAnsiTheme="minorHAnsi" w:cstheme="minorHAnsi"/>
                <w:sz w:val="22"/>
                <w:szCs w:val="22"/>
              </w:rPr>
            </w:pPr>
          </w:p>
        </w:tc>
        <w:tc>
          <w:tcPr>
            <w:tcW w:w="1732" w:type="dxa"/>
          </w:tcPr>
          <w:p w14:paraId="7902B358" w14:textId="77777777" w:rsidR="00195F69" w:rsidRPr="00E64F3F" w:rsidRDefault="00195F69" w:rsidP="00A67B1A">
            <w:pPr>
              <w:jc w:val="both"/>
              <w:rPr>
                <w:rFonts w:asciiTheme="minorHAnsi" w:hAnsiTheme="minorHAnsi" w:cstheme="minorHAnsi"/>
                <w:sz w:val="22"/>
                <w:szCs w:val="22"/>
              </w:rPr>
            </w:pPr>
          </w:p>
        </w:tc>
        <w:tc>
          <w:tcPr>
            <w:tcW w:w="2063" w:type="dxa"/>
          </w:tcPr>
          <w:p w14:paraId="77A7325F" w14:textId="77777777" w:rsidR="00195F69" w:rsidRPr="00E64F3F" w:rsidRDefault="00195F69" w:rsidP="00A67B1A">
            <w:pPr>
              <w:jc w:val="both"/>
              <w:rPr>
                <w:rFonts w:asciiTheme="minorHAnsi" w:hAnsiTheme="minorHAnsi" w:cstheme="minorHAnsi"/>
                <w:sz w:val="22"/>
                <w:szCs w:val="22"/>
              </w:rPr>
            </w:pPr>
          </w:p>
        </w:tc>
        <w:tc>
          <w:tcPr>
            <w:tcW w:w="1980" w:type="dxa"/>
          </w:tcPr>
          <w:p w14:paraId="64446D02" w14:textId="77777777" w:rsidR="00195F69" w:rsidRPr="00E64F3F" w:rsidRDefault="00195F69" w:rsidP="00A67B1A">
            <w:pPr>
              <w:jc w:val="both"/>
              <w:rPr>
                <w:rFonts w:asciiTheme="minorHAnsi" w:hAnsiTheme="minorHAnsi" w:cstheme="minorHAnsi"/>
                <w:sz w:val="22"/>
                <w:szCs w:val="22"/>
              </w:rPr>
            </w:pPr>
          </w:p>
        </w:tc>
      </w:tr>
      <w:tr w:rsidR="00195F69" w:rsidRPr="00E64F3F" w14:paraId="678B4B34" w14:textId="77777777" w:rsidTr="00A67B1A">
        <w:trPr>
          <w:trHeight w:val="680"/>
        </w:trPr>
        <w:tc>
          <w:tcPr>
            <w:tcW w:w="621" w:type="dxa"/>
          </w:tcPr>
          <w:p w14:paraId="7404EC3E" w14:textId="77777777" w:rsidR="00195F69" w:rsidRPr="00E64F3F" w:rsidRDefault="00195F69" w:rsidP="00A67B1A">
            <w:pPr>
              <w:jc w:val="both"/>
              <w:rPr>
                <w:rFonts w:asciiTheme="minorHAnsi" w:hAnsiTheme="minorHAnsi" w:cstheme="minorHAnsi"/>
                <w:bCs/>
                <w:sz w:val="22"/>
                <w:szCs w:val="22"/>
              </w:rPr>
            </w:pPr>
            <w:r w:rsidRPr="00E64F3F">
              <w:rPr>
                <w:rFonts w:asciiTheme="minorHAnsi" w:hAnsiTheme="minorHAnsi" w:cstheme="minorHAnsi"/>
                <w:bCs/>
                <w:sz w:val="22"/>
                <w:szCs w:val="22"/>
              </w:rPr>
              <w:t>3.</w:t>
            </w:r>
          </w:p>
        </w:tc>
        <w:tc>
          <w:tcPr>
            <w:tcW w:w="2892" w:type="dxa"/>
          </w:tcPr>
          <w:p w14:paraId="7BE7F018" w14:textId="77777777" w:rsidR="00195F69" w:rsidRPr="00E64F3F" w:rsidRDefault="00195F69" w:rsidP="00A67B1A">
            <w:pPr>
              <w:jc w:val="both"/>
              <w:rPr>
                <w:rFonts w:asciiTheme="minorHAnsi" w:hAnsiTheme="minorHAnsi" w:cstheme="minorHAnsi"/>
                <w:sz w:val="22"/>
                <w:szCs w:val="22"/>
              </w:rPr>
            </w:pPr>
          </w:p>
        </w:tc>
        <w:tc>
          <w:tcPr>
            <w:tcW w:w="1732" w:type="dxa"/>
          </w:tcPr>
          <w:p w14:paraId="0BF2C661" w14:textId="77777777" w:rsidR="00195F69" w:rsidRPr="00E64F3F" w:rsidRDefault="00195F69" w:rsidP="00A67B1A">
            <w:pPr>
              <w:jc w:val="both"/>
              <w:rPr>
                <w:rFonts w:asciiTheme="minorHAnsi" w:hAnsiTheme="minorHAnsi" w:cstheme="minorHAnsi"/>
                <w:sz w:val="22"/>
                <w:szCs w:val="22"/>
              </w:rPr>
            </w:pPr>
          </w:p>
        </w:tc>
        <w:tc>
          <w:tcPr>
            <w:tcW w:w="2063" w:type="dxa"/>
          </w:tcPr>
          <w:p w14:paraId="7BB11BE0" w14:textId="77777777" w:rsidR="00195F69" w:rsidRPr="00E64F3F" w:rsidRDefault="00195F69" w:rsidP="00A67B1A">
            <w:pPr>
              <w:jc w:val="both"/>
              <w:rPr>
                <w:rFonts w:asciiTheme="minorHAnsi" w:hAnsiTheme="minorHAnsi" w:cstheme="minorHAnsi"/>
                <w:sz w:val="22"/>
                <w:szCs w:val="22"/>
              </w:rPr>
            </w:pPr>
          </w:p>
        </w:tc>
        <w:tc>
          <w:tcPr>
            <w:tcW w:w="1980" w:type="dxa"/>
          </w:tcPr>
          <w:p w14:paraId="548759C2" w14:textId="77777777" w:rsidR="00195F69" w:rsidRPr="00E64F3F" w:rsidRDefault="00195F69" w:rsidP="00A67B1A">
            <w:pPr>
              <w:jc w:val="both"/>
              <w:rPr>
                <w:rFonts w:asciiTheme="minorHAnsi" w:hAnsiTheme="minorHAnsi" w:cstheme="minorHAnsi"/>
                <w:sz w:val="22"/>
                <w:szCs w:val="22"/>
              </w:rPr>
            </w:pPr>
          </w:p>
        </w:tc>
      </w:tr>
    </w:tbl>
    <w:p w14:paraId="33B42036" w14:textId="77777777" w:rsidR="00863379" w:rsidRPr="00E64F3F" w:rsidRDefault="00863379" w:rsidP="00863379">
      <w:pPr>
        <w:spacing w:line="276" w:lineRule="auto"/>
        <w:jc w:val="both"/>
        <w:rPr>
          <w:rFonts w:asciiTheme="minorHAnsi" w:hAnsiTheme="minorHAnsi" w:cstheme="minorHAnsi"/>
          <w:bCs/>
          <w:sz w:val="22"/>
          <w:szCs w:val="22"/>
        </w:rPr>
      </w:pPr>
    </w:p>
    <w:p w14:paraId="4349AB69" w14:textId="77777777" w:rsidR="00863379" w:rsidRPr="00E64F3F" w:rsidRDefault="00863379" w:rsidP="00863379">
      <w:pPr>
        <w:spacing w:line="276" w:lineRule="auto"/>
        <w:jc w:val="center"/>
        <w:rPr>
          <w:rFonts w:asciiTheme="minorHAnsi" w:hAnsiTheme="minorHAnsi" w:cstheme="minorHAnsi"/>
          <w:bCs/>
          <w:sz w:val="22"/>
          <w:szCs w:val="22"/>
        </w:rPr>
      </w:pPr>
    </w:p>
    <w:p w14:paraId="7C41BC2C" w14:textId="7C85D365" w:rsidR="00863379" w:rsidRPr="00E64F3F" w:rsidRDefault="00863379" w:rsidP="00863379">
      <w:pPr>
        <w:spacing w:after="200" w:line="276" w:lineRule="auto"/>
        <w:rPr>
          <w:rFonts w:asciiTheme="minorHAnsi" w:hAnsiTheme="minorHAnsi" w:cstheme="minorHAnsi"/>
          <w:sz w:val="22"/>
          <w:szCs w:val="22"/>
        </w:rPr>
      </w:pPr>
      <w:r w:rsidRPr="00E64F3F">
        <w:rPr>
          <w:rFonts w:asciiTheme="minorHAnsi" w:hAnsiTheme="minorHAnsi" w:cstheme="minorHAnsi"/>
          <w:sz w:val="22"/>
          <w:szCs w:val="22"/>
        </w:rPr>
        <w:t xml:space="preserve">Referenc, za katere ne boste predložili potrdila naročnika, ne bomo upoštevali.  </w:t>
      </w:r>
    </w:p>
    <w:p w14:paraId="00DCECCF" w14:textId="77777777" w:rsidR="00863379" w:rsidRPr="00E64F3F" w:rsidRDefault="00863379" w:rsidP="00863379">
      <w:pPr>
        <w:spacing w:line="276" w:lineRule="auto"/>
        <w:contextualSpacing/>
        <w:jc w:val="both"/>
        <w:rPr>
          <w:rFonts w:asciiTheme="minorHAnsi" w:hAnsiTheme="minorHAnsi" w:cstheme="minorHAnsi"/>
          <w:b/>
          <w:sz w:val="22"/>
          <w:szCs w:val="22"/>
        </w:rPr>
      </w:pPr>
      <w:r w:rsidRPr="00E64F3F">
        <w:rPr>
          <w:rFonts w:asciiTheme="minorHAnsi" w:hAnsiTheme="minorHAnsi" w:cstheme="minorHAnsi"/>
          <w:b/>
          <w:sz w:val="22"/>
          <w:szCs w:val="22"/>
        </w:rPr>
        <w:t>V primeru dvoma o posredovanih podatkih si naročnik pridržuje pravico zahtevati predložitev dodatnih dokazil.</w:t>
      </w:r>
    </w:p>
    <w:p w14:paraId="36756863" w14:textId="77777777" w:rsidR="00863379" w:rsidRPr="00E64F3F" w:rsidRDefault="00863379" w:rsidP="00863379">
      <w:pPr>
        <w:spacing w:line="276" w:lineRule="auto"/>
        <w:contextualSpacing/>
        <w:jc w:val="both"/>
        <w:rPr>
          <w:rFonts w:asciiTheme="minorHAnsi" w:hAnsiTheme="minorHAnsi" w:cstheme="minorHAnsi"/>
          <w:b/>
          <w:sz w:val="22"/>
          <w:szCs w:val="22"/>
        </w:rPr>
      </w:pPr>
    </w:p>
    <w:p w14:paraId="39C33CDE" w14:textId="77777777" w:rsidR="00863379" w:rsidRPr="00E64F3F" w:rsidRDefault="00863379" w:rsidP="00863379">
      <w:pPr>
        <w:spacing w:line="276" w:lineRule="auto"/>
        <w:contextualSpacing/>
        <w:jc w:val="both"/>
        <w:rPr>
          <w:rFonts w:asciiTheme="minorHAnsi" w:hAnsiTheme="minorHAnsi" w:cstheme="minorHAnsi"/>
          <w:b/>
          <w:sz w:val="22"/>
          <w:szCs w:val="22"/>
        </w:rPr>
      </w:pPr>
    </w:p>
    <w:p w14:paraId="39723919" w14:textId="77777777" w:rsidR="00195F69" w:rsidRPr="00E64F3F" w:rsidRDefault="00195F69" w:rsidP="00195F69">
      <w:pPr>
        <w:spacing w:line="276" w:lineRule="auto"/>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195F69" w:rsidRPr="00E64F3F" w14:paraId="4B4DA011" w14:textId="77777777" w:rsidTr="00A67B1A">
        <w:trPr>
          <w:trHeight w:val="353"/>
          <w:jc w:val="center"/>
        </w:trPr>
        <w:tc>
          <w:tcPr>
            <w:tcW w:w="2722" w:type="dxa"/>
            <w:hideMark/>
          </w:tcPr>
          <w:p w14:paraId="6E0535F1" w14:textId="77777777" w:rsidR="00195F69" w:rsidRPr="00E64F3F" w:rsidRDefault="00195F69"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58F351CA" w14:textId="77777777" w:rsidR="00195F69" w:rsidRPr="00E64F3F" w:rsidRDefault="00195F69"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09959A50" w14:textId="77777777" w:rsidR="00195F69" w:rsidRPr="00E64F3F" w:rsidRDefault="00195F69" w:rsidP="00A67B1A">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195F69" w:rsidRPr="00E64F3F" w14:paraId="029FC430" w14:textId="77777777" w:rsidTr="00A67B1A">
        <w:trPr>
          <w:jc w:val="center"/>
        </w:trPr>
        <w:tc>
          <w:tcPr>
            <w:tcW w:w="2722" w:type="dxa"/>
            <w:tcBorders>
              <w:top w:val="nil"/>
              <w:left w:val="nil"/>
              <w:bottom w:val="single" w:sz="4" w:space="0" w:color="auto"/>
              <w:right w:val="nil"/>
            </w:tcBorders>
          </w:tcPr>
          <w:p w14:paraId="7C027E12" w14:textId="77777777" w:rsidR="00195F69" w:rsidRPr="00E64F3F" w:rsidRDefault="00195F69" w:rsidP="00A67B1A">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06AB66D6" w14:textId="77777777" w:rsidR="00195F69" w:rsidRPr="00E64F3F" w:rsidRDefault="00195F69" w:rsidP="00A67B1A">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7894E19A" w14:textId="77777777" w:rsidR="00195F69" w:rsidRPr="00E64F3F" w:rsidRDefault="00195F69" w:rsidP="00A67B1A">
            <w:pPr>
              <w:tabs>
                <w:tab w:val="left" w:pos="4395"/>
                <w:tab w:val="center" w:pos="4536"/>
                <w:tab w:val="right" w:pos="9072"/>
              </w:tabs>
              <w:spacing w:line="276" w:lineRule="auto"/>
              <w:rPr>
                <w:rFonts w:asciiTheme="minorHAnsi" w:hAnsiTheme="minorHAnsi" w:cstheme="minorHAnsi"/>
                <w:sz w:val="22"/>
                <w:szCs w:val="22"/>
              </w:rPr>
            </w:pPr>
          </w:p>
        </w:tc>
      </w:tr>
    </w:tbl>
    <w:p w14:paraId="1202E399" w14:textId="77777777" w:rsidR="00863379" w:rsidRPr="00E64F3F" w:rsidRDefault="00863379" w:rsidP="00863379">
      <w:pPr>
        <w:spacing w:after="160" w:line="276" w:lineRule="auto"/>
        <w:rPr>
          <w:rFonts w:asciiTheme="minorHAnsi" w:hAnsiTheme="minorHAnsi" w:cstheme="minorHAnsi"/>
          <w:bCs/>
          <w:sz w:val="22"/>
          <w:szCs w:val="22"/>
        </w:rPr>
      </w:pPr>
      <w:r w:rsidRPr="00E64F3F">
        <w:rPr>
          <w:rFonts w:asciiTheme="minorHAnsi" w:hAnsiTheme="minorHAnsi" w:cstheme="minorHAnsi"/>
          <w:bCs/>
          <w:sz w:val="22"/>
          <w:szCs w:val="22"/>
        </w:rPr>
        <w:br w:type="page"/>
      </w:r>
    </w:p>
    <w:p w14:paraId="5B13B882" w14:textId="471CDEDA" w:rsidR="00ED72B4" w:rsidRPr="00E64F3F" w:rsidRDefault="00E05CC8" w:rsidP="00C07060">
      <w:pPr>
        <w:autoSpaceDE w:val="0"/>
        <w:autoSpaceDN w:val="0"/>
        <w:adjustRightInd w:val="0"/>
        <w:spacing w:line="276" w:lineRule="auto"/>
        <w:jc w:val="center"/>
        <w:rPr>
          <w:rFonts w:asciiTheme="minorHAnsi" w:hAnsiTheme="minorHAnsi" w:cstheme="minorHAnsi"/>
          <w:smallCaps/>
          <w:sz w:val="22"/>
          <w:szCs w:val="22"/>
          <w:lang w:eastAsia="en-US"/>
        </w:rPr>
      </w:pPr>
      <w:r w:rsidRPr="00E64F3F">
        <w:rPr>
          <w:rFonts w:asciiTheme="minorHAnsi" w:hAnsiTheme="minorHAnsi" w:cstheme="minorHAnsi"/>
          <w:b/>
          <w:sz w:val="22"/>
          <w:szCs w:val="22"/>
          <w:lang w:eastAsia="en-US"/>
        </w:rPr>
        <w:lastRenderedPageBreak/>
        <w:t>Obrazec št. 12</w:t>
      </w:r>
      <w:r w:rsidR="005A23D8" w:rsidRPr="00E64F3F">
        <w:rPr>
          <w:rFonts w:asciiTheme="minorHAnsi" w:hAnsiTheme="minorHAnsi" w:cstheme="minorHAnsi"/>
          <w:b/>
          <w:sz w:val="22"/>
          <w:szCs w:val="22"/>
          <w:lang w:eastAsia="en-US"/>
        </w:rPr>
        <w:t xml:space="preserve">: </w:t>
      </w:r>
      <w:r w:rsidR="00ED72B4" w:rsidRPr="00E64F3F">
        <w:rPr>
          <w:rFonts w:asciiTheme="minorHAnsi" w:hAnsiTheme="minorHAnsi" w:cstheme="minorHAnsi"/>
          <w:b/>
          <w:sz w:val="22"/>
          <w:szCs w:val="22"/>
          <w:lang w:eastAsia="en-US"/>
        </w:rPr>
        <w:t>POTRDILO KONČNEGA NAROČNIKA</w:t>
      </w:r>
      <w:r w:rsidR="00ED72B4" w:rsidRPr="00E64F3F">
        <w:rPr>
          <w:rFonts w:asciiTheme="minorHAnsi" w:hAnsiTheme="minorHAnsi" w:cstheme="minorHAnsi"/>
          <w:smallCaps/>
          <w:sz w:val="22"/>
          <w:szCs w:val="22"/>
          <w:lang w:eastAsia="en-US"/>
        </w:rPr>
        <w:t xml:space="preserve"> </w:t>
      </w:r>
      <w:r w:rsidR="00ED72B4" w:rsidRPr="00E64F3F">
        <w:rPr>
          <w:rFonts w:asciiTheme="minorHAnsi" w:hAnsiTheme="minorHAnsi" w:cstheme="minorHAnsi"/>
          <w:smallCaps/>
          <w:sz w:val="22"/>
          <w:szCs w:val="22"/>
          <w:lang w:eastAsia="en-US"/>
        </w:rPr>
        <w:tab/>
      </w:r>
      <w:r w:rsidR="00ED72B4" w:rsidRPr="00E64F3F">
        <w:rPr>
          <w:rFonts w:asciiTheme="minorHAnsi" w:hAnsiTheme="minorHAnsi" w:cstheme="minorHAnsi"/>
          <w:smallCaps/>
          <w:sz w:val="22"/>
          <w:szCs w:val="22"/>
          <w:lang w:eastAsia="en-US"/>
        </w:rPr>
        <w:tab/>
      </w:r>
      <w:r w:rsidR="00ED72B4" w:rsidRPr="00E64F3F">
        <w:rPr>
          <w:rFonts w:asciiTheme="minorHAnsi" w:hAnsiTheme="minorHAnsi" w:cstheme="minorHAnsi"/>
          <w:smallCaps/>
          <w:sz w:val="22"/>
          <w:szCs w:val="22"/>
          <w:lang w:eastAsia="en-US"/>
        </w:rPr>
        <w:tab/>
      </w:r>
      <w:r w:rsidR="00ED72B4" w:rsidRPr="00E64F3F">
        <w:rPr>
          <w:rFonts w:asciiTheme="minorHAnsi" w:hAnsiTheme="minorHAnsi" w:cstheme="minorHAnsi"/>
          <w:smallCaps/>
          <w:sz w:val="22"/>
          <w:szCs w:val="22"/>
          <w:lang w:eastAsia="en-US"/>
        </w:rPr>
        <w:tab/>
      </w:r>
    </w:p>
    <w:p w14:paraId="1FAAE9B7" w14:textId="77777777" w:rsidR="00ED72B4" w:rsidRPr="00E64F3F" w:rsidRDefault="00ED72B4" w:rsidP="00C07060">
      <w:pPr>
        <w:pStyle w:val="Default"/>
        <w:spacing w:line="276" w:lineRule="auto"/>
        <w:jc w:val="both"/>
        <w:rPr>
          <w:rFonts w:asciiTheme="minorHAnsi" w:hAnsiTheme="minorHAnsi" w:cstheme="minorHAnsi"/>
          <w:color w:val="auto"/>
          <w:sz w:val="22"/>
          <w:szCs w:val="22"/>
        </w:rPr>
      </w:pPr>
    </w:p>
    <w:p w14:paraId="0082E4ED" w14:textId="77777777" w:rsidR="00886239" w:rsidRPr="00886239" w:rsidRDefault="00886239" w:rsidP="00886239">
      <w:pPr>
        <w:pStyle w:val="Default"/>
        <w:spacing w:line="276" w:lineRule="auto"/>
        <w:jc w:val="center"/>
        <w:rPr>
          <w:rFonts w:asciiTheme="minorHAnsi" w:hAnsiTheme="minorHAnsi" w:cstheme="minorHAnsi"/>
          <w:sz w:val="22"/>
          <w:szCs w:val="22"/>
        </w:rPr>
      </w:pPr>
      <w:r w:rsidRPr="00886239">
        <w:rPr>
          <w:rFonts w:asciiTheme="minorHAnsi" w:hAnsiTheme="minorHAnsi" w:cstheme="minorHAnsi"/>
          <w:b/>
          <w:bCs/>
          <w:sz w:val="22"/>
          <w:szCs w:val="22"/>
        </w:rPr>
        <w:t>REFERENCE-potrdilo</w:t>
      </w:r>
    </w:p>
    <w:p w14:paraId="38951397" w14:textId="77777777" w:rsidR="00886239" w:rsidRPr="00886239" w:rsidRDefault="00886239" w:rsidP="00886239">
      <w:pPr>
        <w:pStyle w:val="Default"/>
        <w:spacing w:line="276" w:lineRule="auto"/>
        <w:rPr>
          <w:rFonts w:asciiTheme="minorHAnsi" w:hAnsiTheme="minorHAnsi" w:cstheme="minorHAnsi"/>
          <w:sz w:val="22"/>
          <w:szCs w:val="22"/>
        </w:rPr>
      </w:pPr>
    </w:p>
    <w:p w14:paraId="4A1D6A3D" w14:textId="79008881" w:rsidR="00886239" w:rsidRPr="00886239" w:rsidRDefault="00886239" w:rsidP="00886239">
      <w:pPr>
        <w:pStyle w:val="Default"/>
        <w:spacing w:line="276" w:lineRule="auto"/>
        <w:jc w:val="both"/>
        <w:rPr>
          <w:rFonts w:asciiTheme="minorHAnsi" w:hAnsiTheme="minorHAnsi" w:cstheme="minorHAnsi"/>
          <w:sz w:val="22"/>
          <w:szCs w:val="22"/>
        </w:rPr>
      </w:pPr>
      <w:r w:rsidRPr="00886239">
        <w:rPr>
          <w:rFonts w:asciiTheme="minorHAnsi" w:hAnsiTheme="minorHAnsi" w:cstheme="minorHAnsi"/>
          <w:sz w:val="22"/>
          <w:szCs w:val="22"/>
        </w:rPr>
        <w:t>z</w:t>
      </w:r>
      <w:r>
        <w:rPr>
          <w:rFonts w:asciiTheme="minorHAnsi" w:hAnsiTheme="minorHAnsi" w:cstheme="minorHAnsi"/>
          <w:sz w:val="22"/>
          <w:szCs w:val="22"/>
        </w:rPr>
        <w:t>a namen javnega naročila</w:t>
      </w:r>
      <w:r w:rsidRPr="00E64F3F">
        <w:rPr>
          <w:rFonts w:asciiTheme="minorHAnsi" w:hAnsiTheme="minorHAnsi" w:cstheme="minorHAnsi"/>
          <w:bCs/>
          <w:sz w:val="22"/>
          <w:szCs w:val="22"/>
        </w:rPr>
        <w:t xml:space="preserve"> za »Dobava promocijskega materiala«</w:t>
      </w:r>
      <w:r w:rsidRPr="00886239">
        <w:rPr>
          <w:rFonts w:asciiTheme="minorHAnsi" w:hAnsiTheme="minorHAnsi" w:cstheme="minorHAnsi"/>
          <w:sz w:val="22"/>
          <w:szCs w:val="22"/>
        </w:rPr>
        <w:t xml:space="preserve">, št. </w:t>
      </w:r>
      <w:r>
        <w:rPr>
          <w:rFonts w:asciiTheme="minorHAnsi" w:hAnsiTheme="minorHAnsi" w:cstheme="minorHAnsi"/>
          <w:sz w:val="22"/>
          <w:szCs w:val="22"/>
        </w:rPr>
        <w:t>JN______________________</w:t>
      </w:r>
    </w:p>
    <w:p w14:paraId="32E79F62" w14:textId="77777777" w:rsidR="00886239" w:rsidRPr="00886239" w:rsidRDefault="00886239" w:rsidP="00886239">
      <w:pPr>
        <w:pStyle w:val="Default"/>
        <w:spacing w:line="276" w:lineRule="auto"/>
        <w:rPr>
          <w:rFonts w:asciiTheme="minorHAnsi" w:hAnsiTheme="minorHAnsi" w:cstheme="minorHAnsi"/>
          <w:sz w:val="22"/>
          <w:szCs w:val="22"/>
        </w:rPr>
      </w:pPr>
    </w:p>
    <w:p w14:paraId="7ADA3476" w14:textId="77777777" w:rsidR="00886239" w:rsidRPr="00886239" w:rsidRDefault="00886239" w:rsidP="00886239">
      <w:pPr>
        <w:pStyle w:val="Default"/>
        <w:spacing w:line="276" w:lineRule="auto"/>
        <w:rPr>
          <w:rFonts w:asciiTheme="minorHAnsi" w:hAnsiTheme="minorHAnsi" w:cstheme="minorHAnsi"/>
          <w:sz w:val="22"/>
          <w:szCs w:val="22"/>
        </w:rPr>
      </w:pPr>
      <w:r w:rsidRPr="00886239">
        <w:rPr>
          <w:rFonts w:asciiTheme="minorHAnsi" w:hAnsiTheme="minorHAnsi" w:cstheme="minorHAnsi"/>
          <w:sz w:val="22"/>
          <w:szCs w:val="22"/>
        </w:rPr>
        <w:t>Naziv in naslov potrjevalca reference:</w:t>
      </w:r>
    </w:p>
    <w:p w14:paraId="201B861C" w14:textId="77777777" w:rsidR="00886239" w:rsidRPr="00886239" w:rsidRDefault="00886239" w:rsidP="00886239">
      <w:pPr>
        <w:pStyle w:val="Default"/>
        <w:spacing w:line="276" w:lineRule="auto"/>
        <w:rPr>
          <w:rFonts w:asciiTheme="minorHAnsi" w:hAnsiTheme="minorHAnsi" w:cstheme="minorHAnsi"/>
          <w:sz w:val="22"/>
          <w:szCs w:val="22"/>
        </w:rPr>
      </w:pPr>
      <w:r w:rsidRPr="00886239">
        <w:rPr>
          <w:rFonts w:asciiTheme="minorHAnsi" w:hAnsiTheme="minorHAnsi" w:cstheme="minorHAnsi"/>
          <w:sz w:val="22"/>
          <w:szCs w:val="22"/>
        </w:rPr>
        <w:t>_____________________________</w:t>
      </w:r>
    </w:p>
    <w:p w14:paraId="5AF4A1BC" w14:textId="77777777" w:rsidR="00886239" w:rsidRPr="00886239" w:rsidRDefault="00886239" w:rsidP="00886239">
      <w:pPr>
        <w:pStyle w:val="Default"/>
        <w:spacing w:line="276" w:lineRule="auto"/>
        <w:rPr>
          <w:rFonts w:asciiTheme="minorHAnsi" w:hAnsiTheme="minorHAnsi" w:cstheme="minorHAnsi"/>
          <w:sz w:val="22"/>
          <w:szCs w:val="22"/>
        </w:rPr>
      </w:pPr>
    </w:p>
    <w:p w14:paraId="75ED80A9" w14:textId="77777777" w:rsidR="00886239" w:rsidRPr="00886239" w:rsidRDefault="00886239" w:rsidP="00886239">
      <w:pPr>
        <w:pStyle w:val="Default"/>
        <w:spacing w:line="276" w:lineRule="auto"/>
        <w:rPr>
          <w:rFonts w:asciiTheme="minorHAnsi" w:hAnsiTheme="minorHAnsi" w:cstheme="minorHAnsi"/>
          <w:sz w:val="22"/>
          <w:szCs w:val="22"/>
        </w:rPr>
      </w:pPr>
      <w:r w:rsidRPr="00886239">
        <w:rPr>
          <w:rFonts w:asciiTheme="minorHAnsi" w:hAnsiTheme="minorHAnsi" w:cstheme="minorHAnsi"/>
          <w:sz w:val="22"/>
          <w:szCs w:val="22"/>
        </w:rPr>
        <w:t>_____________________________</w:t>
      </w:r>
    </w:p>
    <w:p w14:paraId="336DCBA8" w14:textId="77777777" w:rsidR="00886239" w:rsidRPr="00886239" w:rsidRDefault="00886239" w:rsidP="00886239">
      <w:pPr>
        <w:pStyle w:val="Default"/>
        <w:spacing w:line="276" w:lineRule="auto"/>
        <w:rPr>
          <w:rFonts w:asciiTheme="minorHAnsi" w:hAnsiTheme="minorHAnsi" w:cstheme="minorHAnsi"/>
          <w:sz w:val="22"/>
          <w:szCs w:val="22"/>
        </w:rPr>
      </w:pPr>
    </w:p>
    <w:p w14:paraId="162AB40A" w14:textId="77777777" w:rsidR="00886239" w:rsidRPr="00886239" w:rsidRDefault="00886239" w:rsidP="00886239">
      <w:pPr>
        <w:pStyle w:val="Default"/>
        <w:spacing w:line="276" w:lineRule="auto"/>
        <w:rPr>
          <w:rFonts w:asciiTheme="minorHAnsi" w:hAnsiTheme="minorHAnsi" w:cstheme="minorHAnsi"/>
          <w:sz w:val="22"/>
          <w:szCs w:val="22"/>
        </w:rPr>
      </w:pPr>
      <w:r w:rsidRPr="00886239">
        <w:rPr>
          <w:rFonts w:asciiTheme="minorHAnsi" w:hAnsiTheme="minorHAnsi" w:cstheme="minorHAnsi"/>
          <w:sz w:val="22"/>
          <w:szCs w:val="22"/>
        </w:rPr>
        <w:t>_____________________________</w:t>
      </w:r>
    </w:p>
    <w:p w14:paraId="486A19FC" w14:textId="77777777" w:rsidR="00886239" w:rsidRPr="00886239" w:rsidRDefault="00886239" w:rsidP="00886239">
      <w:pPr>
        <w:pStyle w:val="Default"/>
        <w:spacing w:line="276" w:lineRule="auto"/>
        <w:rPr>
          <w:rFonts w:asciiTheme="minorHAnsi" w:hAnsiTheme="minorHAnsi" w:cstheme="minorHAnsi"/>
          <w:sz w:val="22"/>
          <w:szCs w:val="22"/>
        </w:rPr>
      </w:pPr>
    </w:p>
    <w:p w14:paraId="080B1E9E" w14:textId="77777777" w:rsidR="00886239" w:rsidRPr="00886239" w:rsidRDefault="00886239" w:rsidP="00886239">
      <w:pPr>
        <w:pStyle w:val="Default"/>
        <w:spacing w:line="276" w:lineRule="auto"/>
        <w:jc w:val="both"/>
        <w:rPr>
          <w:rFonts w:asciiTheme="minorHAnsi" w:hAnsiTheme="minorHAnsi" w:cstheme="minorHAnsi"/>
          <w:sz w:val="22"/>
          <w:szCs w:val="22"/>
        </w:rPr>
      </w:pPr>
      <w:r w:rsidRPr="00886239">
        <w:rPr>
          <w:rFonts w:asciiTheme="minorHAnsi" w:hAnsiTheme="minorHAnsi" w:cstheme="minorHAnsi"/>
          <w:sz w:val="22"/>
          <w:szCs w:val="22"/>
        </w:rPr>
        <w:t>Pod kazensko in materialno odgovornostjo izjavljamo, da je podjetje</w:t>
      </w:r>
    </w:p>
    <w:p w14:paraId="2DA23677" w14:textId="77777777" w:rsidR="00886239" w:rsidRPr="00886239" w:rsidRDefault="00886239" w:rsidP="00886239">
      <w:pPr>
        <w:pStyle w:val="Default"/>
        <w:spacing w:line="276" w:lineRule="auto"/>
        <w:jc w:val="both"/>
        <w:rPr>
          <w:rFonts w:asciiTheme="minorHAnsi" w:hAnsiTheme="minorHAnsi" w:cstheme="minorHAnsi"/>
          <w:sz w:val="22"/>
          <w:szCs w:val="22"/>
        </w:rPr>
      </w:pPr>
    </w:p>
    <w:p w14:paraId="43104D5F" w14:textId="77777777" w:rsidR="00886239" w:rsidRPr="00886239" w:rsidRDefault="00886239" w:rsidP="00886239">
      <w:pPr>
        <w:pStyle w:val="Default"/>
        <w:spacing w:line="276" w:lineRule="auto"/>
        <w:jc w:val="both"/>
        <w:rPr>
          <w:rFonts w:asciiTheme="minorHAnsi" w:hAnsiTheme="minorHAnsi" w:cstheme="minorHAnsi"/>
          <w:sz w:val="22"/>
          <w:szCs w:val="22"/>
        </w:rPr>
      </w:pPr>
      <w:r w:rsidRPr="00886239">
        <w:rPr>
          <w:rFonts w:asciiTheme="minorHAnsi" w:hAnsiTheme="minorHAnsi" w:cstheme="minorHAnsi"/>
          <w:sz w:val="22"/>
          <w:szCs w:val="22"/>
        </w:rPr>
        <w:t>_______________________________________________________________________________</w:t>
      </w:r>
    </w:p>
    <w:p w14:paraId="6374FCB1" w14:textId="77777777" w:rsidR="00886239" w:rsidRPr="00886239" w:rsidRDefault="00886239" w:rsidP="00886239">
      <w:pPr>
        <w:pStyle w:val="Default"/>
        <w:spacing w:line="276" w:lineRule="auto"/>
        <w:jc w:val="both"/>
        <w:rPr>
          <w:rFonts w:asciiTheme="minorHAnsi" w:hAnsiTheme="minorHAnsi" w:cstheme="minorHAnsi"/>
          <w:sz w:val="22"/>
          <w:szCs w:val="22"/>
        </w:rPr>
      </w:pPr>
    </w:p>
    <w:p w14:paraId="1A0F0192" w14:textId="77777777" w:rsidR="00886239" w:rsidRPr="00886239" w:rsidRDefault="00886239" w:rsidP="00886239">
      <w:pPr>
        <w:pStyle w:val="Default"/>
        <w:spacing w:line="276" w:lineRule="auto"/>
        <w:jc w:val="both"/>
        <w:rPr>
          <w:rFonts w:asciiTheme="minorHAnsi" w:hAnsiTheme="minorHAnsi" w:cstheme="minorHAnsi"/>
          <w:sz w:val="22"/>
          <w:szCs w:val="22"/>
        </w:rPr>
      </w:pPr>
      <w:r w:rsidRPr="00886239">
        <w:rPr>
          <w:rFonts w:asciiTheme="minorHAnsi" w:hAnsiTheme="minorHAnsi" w:cstheme="minorHAnsi"/>
          <w:sz w:val="22"/>
          <w:szCs w:val="22"/>
        </w:rPr>
        <w:t>izvedlo  ________________________________________________________________________</w:t>
      </w:r>
    </w:p>
    <w:p w14:paraId="4CBC0DC3" w14:textId="77777777" w:rsidR="00886239" w:rsidRPr="00886239" w:rsidRDefault="00886239" w:rsidP="00886239">
      <w:pPr>
        <w:pStyle w:val="Default"/>
        <w:spacing w:line="276" w:lineRule="auto"/>
        <w:jc w:val="both"/>
        <w:rPr>
          <w:rFonts w:asciiTheme="minorHAnsi" w:hAnsiTheme="minorHAnsi" w:cstheme="minorHAnsi"/>
          <w:sz w:val="22"/>
          <w:szCs w:val="22"/>
        </w:rPr>
      </w:pPr>
    </w:p>
    <w:p w14:paraId="6568D5DE" w14:textId="77777777" w:rsidR="00886239" w:rsidRPr="00886239" w:rsidRDefault="00886239" w:rsidP="00886239">
      <w:pPr>
        <w:pStyle w:val="Default"/>
        <w:spacing w:line="276" w:lineRule="auto"/>
        <w:jc w:val="both"/>
        <w:rPr>
          <w:rFonts w:asciiTheme="minorHAnsi" w:hAnsiTheme="minorHAnsi" w:cstheme="minorHAnsi"/>
          <w:sz w:val="22"/>
          <w:szCs w:val="22"/>
        </w:rPr>
      </w:pPr>
      <w:r w:rsidRPr="00886239">
        <w:rPr>
          <w:rFonts w:asciiTheme="minorHAnsi" w:hAnsiTheme="minorHAnsi" w:cstheme="minorHAnsi"/>
          <w:sz w:val="22"/>
          <w:szCs w:val="22"/>
        </w:rPr>
        <w:t>po pogodbi št. ___________________________, z dne __________________________________,</w:t>
      </w:r>
    </w:p>
    <w:p w14:paraId="01E1924C" w14:textId="77777777" w:rsidR="00886239" w:rsidRPr="00886239" w:rsidRDefault="00886239" w:rsidP="00886239">
      <w:pPr>
        <w:pStyle w:val="Default"/>
        <w:spacing w:line="276" w:lineRule="auto"/>
        <w:jc w:val="both"/>
        <w:rPr>
          <w:rFonts w:asciiTheme="minorHAnsi" w:hAnsiTheme="minorHAnsi" w:cstheme="minorHAnsi"/>
          <w:sz w:val="22"/>
          <w:szCs w:val="22"/>
        </w:rPr>
      </w:pPr>
    </w:p>
    <w:p w14:paraId="45B62F9F" w14:textId="77777777" w:rsidR="00886239" w:rsidRPr="00886239" w:rsidRDefault="00886239" w:rsidP="00886239">
      <w:pPr>
        <w:pStyle w:val="Default"/>
        <w:spacing w:line="276" w:lineRule="auto"/>
        <w:jc w:val="both"/>
        <w:rPr>
          <w:rFonts w:asciiTheme="minorHAnsi" w:hAnsiTheme="minorHAnsi" w:cstheme="minorHAnsi"/>
          <w:sz w:val="22"/>
          <w:szCs w:val="22"/>
        </w:rPr>
      </w:pPr>
      <w:r w:rsidRPr="00886239">
        <w:rPr>
          <w:rFonts w:asciiTheme="minorHAnsi" w:hAnsiTheme="minorHAnsi" w:cstheme="minorHAnsi"/>
          <w:sz w:val="22"/>
          <w:szCs w:val="22"/>
        </w:rPr>
        <w:t>v višini ________________________________________________ EUR (brez DDV), v</w:t>
      </w:r>
    </w:p>
    <w:p w14:paraId="794DC193" w14:textId="77777777" w:rsidR="00886239" w:rsidRPr="00886239" w:rsidRDefault="00886239" w:rsidP="00886239">
      <w:pPr>
        <w:pStyle w:val="Default"/>
        <w:spacing w:line="276" w:lineRule="auto"/>
        <w:jc w:val="both"/>
        <w:rPr>
          <w:rFonts w:asciiTheme="minorHAnsi" w:hAnsiTheme="minorHAnsi" w:cstheme="minorHAnsi"/>
          <w:sz w:val="22"/>
          <w:szCs w:val="22"/>
        </w:rPr>
      </w:pPr>
    </w:p>
    <w:p w14:paraId="37081AF1" w14:textId="77777777" w:rsidR="00886239" w:rsidRPr="00886239" w:rsidRDefault="00886239" w:rsidP="00886239">
      <w:pPr>
        <w:pStyle w:val="Default"/>
        <w:spacing w:line="276" w:lineRule="auto"/>
        <w:jc w:val="both"/>
        <w:rPr>
          <w:rFonts w:asciiTheme="minorHAnsi" w:hAnsiTheme="minorHAnsi" w:cstheme="minorHAnsi"/>
          <w:sz w:val="22"/>
          <w:szCs w:val="22"/>
        </w:rPr>
      </w:pPr>
      <w:r w:rsidRPr="00886239">
        <w:rPr>
          <w:rFonts w:asciiTheme="minorHAnsi" w:hAnsiTheme="minorHAnsi" w:cstheme="minorHAnsi"/>
          <w:sz w:val="22"/>
          <w:szCs w:val="22"/>
        </w:rPr>
        <w:t>obdobju od __________(mesec)  ________ (leto) do __________(mesec)  ________ (leto).</w:t>
      </w:r>
    </w:p>
    <w:p w14:paraId="4CFE50D0" w14:textId="77777777" w:rsidR="00886239" w:rsidRPr="00886239" w:rsidRDefault="00886239" w:rsidP="00886239">
      <w:pPr>
        <w:pStyle w:val="Default"/>
        <w:spacing w:line="276" w:lineRule="auto"/>
        <w:jc w:val="both"/>
        <w:rPr>
          <w:rFonts w:asciiTheme="minorHAnsi" w:hAnsiTheme="minorHAnsi" w:cstheme="minorHAnsi"/>
          <w:sz w:val="22"/>
          <w:szCs w:val="22"/>
        </w:rPr>
      </w:pPr>
    </w:p>
    <w:p w14:paraId="536F1D6B" w14:textId="77777777" w:rsidR="00886239" w:rsidRPr="00886239" w:rsidRDefault="00886239" w:rsidP="00886239">
      <w:pPr>
        <w:pStyle w:val="Default"/>
        <w:spacing w:line="276" w:lineRule="auto"/>
        <w:jc w:val="both"/>
        <w:rPr>
          <w:rFonts w:asciiTheme="minorHAnsi" w:hAnsiTheme="minorHAnsi" w:cstheme="minorHAnsi"/>
          <w:b/>
          <w:sz w:val="22"/>
          <w:szCs w:val="22"/>
        </w:rPr>
      </w:pPr>
    </w:p>
    <w:p w14:paraId="68C87440" w14:textId="77777777" w:rsidR="00886239" w:rsidRPr="00886239" w:rsidRDefault="00886239" w:rsidP="00886239">
      <w:pPr>
        <w:pStyle w:val="Default"/>
        <w:spacing w:line="276" w:lineRule="auto"/>
        <w:jc w:val="both"/>
        <w:rPr>
          <w:rFonts w:asciiTheme="minorHAnsi" w:hAnsiTheme="minorHAnsi" w:cstheme="minorHAnsi"/>
          <w:b/>
          <w:sz w:val="22"/>
          <w:szCs w:val="22"/>
        </w:rPr>
      </w:pPr>
      <w:r w:rsidRPr="00886239">
        <w:rPr>
          <w:rFonts w:asciiTheme="minorHAnsi" w:hAnsiTheme="minorHAnsi" w:cstheme="minorHAnsi"/>
          <w:b/>
          <w:sz w:val="22"/>
          <w:szCs w:val="22"/>
        </w:rPr>
        <w:t>Delo je bilo opravljeno pravočasno, strokovno, kvalitetno in v skladu z določili pogodbe.</w:t>
      </w:r>
    </w:p>
    <w:p w14:paraId="6D20A80B" w14:textId="77777777" w:rsidR="00886239" w:rsidRPr="00886239" w:rsidRDefault="00886239" w:rsidP="00886239">
      <w:pPr>
        <w:pStyle w:val="Default"/>
        <w:spacing w:line="276" w:lineRule="auto"/>
        <w:jc w:val="both"/>
        <w:rPr>
          <w:rFonts w:asciiTheme="minorHAnsi" w:hAnsiTheme="minorHAnsi" w:cstheme="minorHAnsi"/>
          <w:sz w:val="22"/>
          <w:szCs w:val="22"/>
        </w:rPr>
      </w:pPr>
    </w:p>
    <w:p w14:paraId="18DBA450" w14:textId="77777777" w:rsidR="00886239" w:rsidRPr="00886239" w:rsidRDefault="00886239" w:rsidP="00886239">
      <w:pPr>
        <w:pStyle w:val="Default"/>
        <w:spacing w:line="276" w:lineRule="auto"/>
        <w:jc w:val="both"/>
        <w:rPr>
          <w:rFonts w:asciiTheme="minorHAnsi" w:hAnsiTheme="minorHAnsi" w:cstheme="minorHAnsi"/>
          <w:sz w:val="22"/>
          <w:szCs w:val="22"/>
        </w:rPr>
      </w:pPr>
      <w:r w:rsidRPr="00886239">
        <w:rPr>
          <w:rFonts w:asciiTheme="minorHAnsi" w:hAnsiTheme="minorHAnsi" w:cstheme="minorHAnsi"/>
          <w:sz w:val="22"/>
          <w:szCs w:val="22"/>
        </w:rPr>
        <w:t>OPOMBA:</w:t>
      </w:r>
    </w:p>
    <w:p w14:paraId="3D3B3D58" w14:textId="77777777" w:rsidR="00886239" w:rsidRPr="00886239" w:rsidRDefault="00886239" w:rsidP="00886239">
      <w:pPr>
        <w:pStyle w:val="Default"/>
        <w:spacing w:line="276" w:lineRule="auto"/>
        <w:jc w:val="both"/>
        <w:rPr>
          <w:rFonts w:asciiTheme="minorHAnsi" w:hAnsiTheme="minorHAnsi" w:cstheme="minorHAnsi"/>
          <w:sz w:val="22"/>
          <w:szCs w:val="22"/>
        </w:rPr>
      </w:pPr>
    </w:p>
    <w:p w14:paraId="24AD4039" w14:textId="77777777" w:rsidR="00886239" w:rsidRPr="00886239" w:rsidRDefault="00886239" w:rsidP="00886239">
      <w:pPr>
        <w:pStyle w:val="Default"/>
        <w:numPr>
          <w:ilvl w:val="0"/>
          <w:numId w:val="26"/>
        </w:numPr>
        <w:spacing w:line="276" w:lineRule="auto"/>
        <w:rPr>
          <w:rFonts w:asciiTheme="minorHAnsi" w:hAnsiTheme="minorHAnsi" w:cstheme="minorHAnsi"/>
          <w:sz w:val="22"/>
          <w:szCs w:val="22"/>
        </w:rPr>
      </w:pPr>
      <w:r w:rsidRPr="00886239">
        <w:rPr>
          <w:rFonts w:asciiTheme="minorHAnsi" w:hAnsiTheme="minorHAnsi" w:cstheme="minorHAnsi"/>
          <w:sz w:val="22"/>
          <w:szCs w:val="22"/>
        </w:rPr>
        <w:t>Naročnik bo upošteval izključno že zaključena dela.</w:t>
      </w:r>
    </w:p>
    <w:p w14:paraId="258589B9" w14:textId="35CAC46A" w:rsidR="00886239" w:rsidRPr="00886239" w:rsidRDefault="00886239" w:rsidP="00886239">
      <w:pPr>
        <w:pStyle w:val="Default"/>
        <w:numPr>
          <w:ilvl w:val="0"/>
          <w:numId w:val="26"/>
        </w:numPr>
        <w:spacing w:line="276" w:lineRule="auto"/>
        <w:rPr>
          <w:rFonts w:asciiTheme="minorHAnsi" w:hAnsiTheme="minorHAnsi" w:cstheme="minorHAnsi"/>
          <w:sz w:val="22"/>
          <w:szCs w:val="22"/>
        </w:rPr>
      </w:pPr>
      <w:r w:rsidRPr="00886239">
        <w:rPr>
          <w:rFonts w:asciiTheme="minorHAnsi" w:hAnsiTheme="minorHAnsi" w:cstheme="minorHAnsi"/>
          <w:sz w:val="22"/>
          <w:szCs w:val="22"/>
        </w:rPr>
        <w:t>Reference, ki ne bodo vpisane v obrazec in potrjene s strani naročnikov na tem obrazcu ali na potrdilu, ki po vsebini vsebuje vse podatke iz tega obrazca, se ne bodo upoštevale.</w:t>
      </w:r>
    </w:p>
    <w:p w14:paraId="0F014ED5" w14:textId="3E01711C" w:rsidR="00886239" w:rsidRPr="00886239" w:rsidRDefault="00886239" w:rsidP="00886239">
      <w:pPr>
        <w:pStyle w:val="Default"/>
        <w:numPr>
          <w:ilvl w:val="0"/>
          <w:numId w:val="26"/>
        </w:numPr>
        <w:spacing w:line="276" w:lineRule="auto"/>
        <w:rPr>
          <w:rFonts w:asciiTheme="minorHAnsi" w:hAnsiTheme="minorHAnsi" w:cstheme="minorHAnsi"/>
          <w:sz w:val="22"/>
          <w:szCs w:val="22"/>
        </w:rPr>
      </w:pPr>
      <w:r w:rsidRPr="00886239">
        <w:rPr>
          <w:rFonts w:asciiTheme="minorHAnsi" w:hAnsiTheme="minorHAnsi" w:cstheme="minorHAnsi"/>
          <w:sz w:val="22"/>
          <w:szCs w:val="22"/>
        </w:rPr>
        <w:t>Obrazec je potrebno izpolniti za vsak referenčni projekt posebej. Obrazec se kopira glede na zahtevano število referenc za posamezen sklop. Obrazec je veljaven samo z žigom</w:t>
      </w:r>
      <w:r>
        <w:rPr>
          <w:rFonts w:asciiTheme="minorHAnsi" w:hAnsiTheme="minorHAnsi" w:cstheme="minorHAnsi"/>
          <w:sz w:val="22"/>
          <w:szCs w:val="22"/>
        </w:rPr>
        <w:t xml:space="preserve"> (če posluje z žigom)</w:t>
      </w:r>
      <w:r w:rsidRPr="00886239">
        <w:rPr>
          <w:rFonts w:asciiTheme="minorHAnsi" w:hAnsiTheme="minorHAnsi" w:cstheme="minorHAnsi"/>
          <w:sz w:val="22"/>
          <w:szCs w:val="22"/>
        </w:rPr>
        <w:t xml:space="preserve"> in podpisom izdajatelja reference.</w:t>
      </w:r>
    </w:p>
    <w:p w14:paraId="196E4876" w14:textId="77777777" w:rsidR="00ED72B4" w:rsidRPr="00E64F3F" w:rsidRDefault="00ED72B4" w:rsidP="00C07060">
      <w:pPr>
        <w:pStyle w:val="Default"/>
        <w:spacing w:line="276" w:lineRule="auto"/>
        <w:jc w:val="both"/>
        <w:rPr>
          <w:rFonts w:asciiTheme="minorHAnsi" w:hAnsiTheme="minorHAnsi" w:cstheme="minorHAnsi"/>
          <w:i/>
          <w:iCs/>
          <w:color w:val="auto"/>
          <w:sz w:val="22"/>
          <w:szCs w:val="22"/>
        </w:rPr>
      </w:pPr>
    </w:p>
    <w:p w14:paraId="36DEA684" w14:textId="77777777" w:rsidR="00ED72B4" w:rsidRPr="00E64F3F" w:rsidRDefault="00ED72B4" w:rsidP="00C07060">
      <w:pPr>
        <w:pStyle w:val="Default"/>
        <w:spacing w:line="276" w:lineRule="auto"/>
        <w:jc w:val="both"/>
        <w:rPr>
          <w:rFonts w:asciiTheme="minorHAnsi" w:hAnsiTheme="minorHAnsi" w:cstheme="minorHAnsi"/>
          <w:i/>
          <w:iCs/>
          <w:color w:val="auto"/>
          <w:sz w:val="22"/>
          <w:szCs w:val="22"/>
        </w:rPr>
      </w:pPr>
    </w:p>
    <w:p w14:paraId="16A6F304" w14:textId="77777777" w:rsidR="00ED72B4" w:rsidRPr="00E64F3F" w:rsidRDefault="00ED72B4" w:rsidP="00C07060">
      <w:pPr>
        <w:pStyle w:val="Default"/>
        <w:spacing w:line="276" w:lineRule="auto"/>
        <w:jc w:val="both"/>
        <w:rPr>
          <w:rFonts w:asciiTheme="minorHAnsi" w:hAnsiTheme="minorHAnsi" w:cstheme="minorHAnsi"/>
          <w:i/>
          <w:iCs/>
          <w:color w:val="auto"/>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4CFCED4B" w14:textId="77777777" w:rsidTr="005A23D8">
        <w:trPr>
          <w:trHeight w:val="353"/>
          <w:jc w:val="center"/>
        </w:trPr>
        <w:tc>
          <w:tcPr>
            <w:tcW w:w="2722" w:type="dxa"/>
            <w:hideMark/>
          </w:tcPr>
          <w:p w14:paraId="1DC5AADC"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43387B8F"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68E8FB48"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11887467" w14:textId="77777777" w:rsidTr="005A23D8">
        <w:trPr>
          <w:jc w:val="center"/>
        </w:trPr>
        <w:tc>
          <w:tcPr>
            <w:tcW w:w="2722" w:type="dxa"/>
            <w:tcBorders>
              <w:top w:val="nil"/>
              <w:left w:val="nil"/>
              <w:bottom w:val="single" w:sz="4" w:space="0" w:color="auto"/>
              <w:right w:val="nil"/>
            </w:tcBorders>
          </w:tcPr>
          <w:p w14:paraId="1E2844EB"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09E8A9B7"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3DC389C1"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r>
    </w:tbl>
    <w:p w14:paraId="3AE64B3D" w14:textId="77777777" w:rsidR="00112BAB" w:rsidRPr="00E64F3F" w:rsidRDefault="00112BAB" w:rsidP="00C07060">
      <w:pPr>
        <w:spacing w:line="276" w:lineRule="auto"/>
        <w:rPr>
          <w:rFonts w:asciiTheme="minorHAnsi" w:hAnsiTheme="minorHAnsi" w:cstheme="minorHAnsi"/>
          <w:sz w:val="22"/>
          <w:szCs w:val="22"/>
        </w:rPr>
      </w:pPr>
    </w:p>
    <w:p w14:paraId="488392A9" w14:textId="6B32792A" w:rsidR="00ED72B4" w:rsidRPr="00E64F3F" w:rsidRDefault="00112BAB" w:rsidP="00C07060">
      <w:pPr>
        <w:spacing w:after="160" w:line="276" w:lineRule="auto"/>
        <w:rPr>
          <w:rFonts w:asciiTheme="minorHAnsi" w:hAnsiTheme="minorHAnsi" w:cstheme="minorHAnsi"/>
          <w:b/>
          <w:sz w:val="22"/>
          <w:szCs w:val="22"/>
          <w:lang w:eastAsia="en-US"/>
        </w:rPr>
      </w:pPr>
      <w:r w:rsidRPr="00E64F3F">
        <w:rPr>
          <w:rFonts w:asciiTheme="minorHAnsi" w:hAnsiTheme="minorHAnsi" w:cstheme="minorHAnsi"/>
          <w:sz w:val="22"/>
          <w:szCs w:val="22"/>
        </w:rPr>
        <w:br w:type="page"/>
      </w:r>
      <w:bookmarkStart w:id="6" w:name="_Toc399111898"/>
      <w:r w:rsidR="00292C5E" w:rsidRPr="00E64F3F">
        <w:rPr>
          <w:rFonts w:asciiTheme="minorHAnsi" w:hAnsiTheme="minorHAnsi" w:cstheme="minorHAnsi"/>
          <w:b/>
          <w:sz w:val="22"/>
          <w:szCs w:val="22"/>
          <w:lang w:eastAsia="en-US"/>
        </w:rPr>
        <w:lastRenderedPageBreak/>
        <w:t>Obrazec št. 13</w:t>
      </w:r>
      <w:r w:rsidR="005A60F7" w:rsidRPr="00E64F3F">
        <w:rPr>
          <w:rFonts w:asciiTheme="minorHAnsi" w:hAnsiTheme="minorHAnsi" w:cstheme="minorHAnsi"/>
          <w:b/>
          <w:sz w:val="22"/>
          <w:szCs w:val="22"/>
          <w:lang w:eastAsia="en-US"/>
        </w:rPr>
        <w:t xml:space="preserve">: </w:t>
      </w:r>
      <w:r w:rsidR="00ED72B4" w:rsidRPr="00E64F3F">
        <w:rPr>
          <w:rFonts w:asciiTheme="minorHAnsi" w:hAnsiTheme="minorHAnsi" w:cstheme="minorHAnsi"/>
          <w:b/>
          <w:sz w:val="22"/>
          <w:szCs w:val="22"/>
          <w:lang w:eastAsia="en-US"/>
        </w:rPr>
        <w:t xml:space="preserve">IZJAVA ponudnika o sprejemu pogojev javnega </w:t>
      </w:r>
      <w:r w:rsidR="005A60F7" w:rsidRPr="00E64F3F">
        <w:rPr>
          <w:rFonts w:asciiTheme="minorHAnsi" w:hAnsiTheme="minorHAnsi" w:cstheme="minorHAnsi"/>
          <w:b/>
          <w:sz w:val="22"/>
          <w:szCs w:val="22"/>
          <w:lang w:eastAsia="en-US"/>
        </w:rPr>
        <w:t>n</w:t>
      </w:r>
      <w:r w:rsidR="00ED72B4" w:rsidRPr="00E64F3F">
        <w:rPr>
          <w:rFonts w:asciiTheme="minorHAnsi" w:hAnsiTheme="minorHAnsi" w:cstheme="minorHAnsi"/>
          <w:b/>
          <w:sz w:val="22"/>
          <w:szCs w:val="22"/>
          <w:lang w:eastAsia="en-US"/>
        </w:rPr>
        <w:t>aročila</w:t>
      </w:r>
      <w:r w:rsidR="00ED72B4" w:rsidRPr="00E64F3F">
        <w:rPr>
          <w:rFonts w:asciiTheme="minorHAnsi" w:hAnsiTheme="minorHAnsi" w:cstheme="minorHAnsi"/>
          <w:b/>
          <w:sz w:val="22"/>
          <w:szCs w:val="22"/>
          <w:lang w:eastAsia="en-US"/>
        </w:rPr>
        <w:tab/>
      </w:r>
      <w:r w:rsidR="00ED72B4" w:rsidRPr="00E64F3F">
        <w:rPr>
          <w:rFonts w:asciiTheme="minorHAnsi" w:hAnsiTheme="minorHAnsi" w:cstheme="minorHAnsi"/>
          <w:b/>
          <w:sz w:val="22"/>
          <w:szCs w:val="22"/>
          <w:lang w:eastAsia="en-US"/>
        </w:rPr>
        <w:tab/>
      </w:r>
      <w:r w:rsidR="00ED72B4" w:rsidRPr="00E64F3F">
        <w:rPr>
          <w:rFonts w:asciiTheme="minorHAnsi" w:hAnsiTheme="minorHAnsi" w:cstheme="minorHAnsi"/>
          <w:b/>
          <w:sz w:val="22"/>
          <w:szCs w:val="22"/>
          <w:lang w:eastAsia="en-US"/>
        </w:rPr>
        <w:tab/>
      </w:r>
      <w:r w:rsidR="00ED72B4" w:rsidRPr="00E64F3F">
        <w:rPr>
          <w:rFonts w:asciiTheme="minorHAnsi" w:hAnsiTheme="minorHAnsi" w:cstheme="minorHAnsi"/>
          <w:b/>
          <w:sz w:val="22"/>
          <w:szCs w:val="22"/>
          <w:lang w:eastAsia="en-US"/>
        </w:rPr>
        <w:tab/>
      </w:r>
    </w:p>
    <w:p w14:paraId="7A9E4C23" w14:textId="77777777" w:rsidR="00ED72B4" w:rsidRPr="00E64F3F" w:rsidRDefault="00ED72B4" w:rsidP="00C07060">
      <w:pPr>
        <w:autoSpaceDE w:val="0"/>
        <w:autoSpaceDN w:val="0"/>
        <w:adjustRightInd w:val="0"/>
        <w:spacing w:line="276" w:lineRule="auto"/>
        <w:jc w:val="both"/>
        <w:rPr>
          <w:rFonts w:asciiTheme="minorHAnsi" w:hAnsiTheme="minorHAnsi" w:cstheme="minorHAnsi"/>
          <w:b/>
          <w:sz w:val="22"/>
          <w:szCs w:val="22"/>
        </w:rPr>
      </w:pPr>
    </w:p>
    <w:p w14:paraId="25DBC664" w14:textId="77777777" w:rsidR="00ED72B4" w:rsidRPr="00E64F3F" w:rsidRDefault="00ED72B4" w:rsidP="00C07060">
      <w:pPr>
        <w:autoSpaceDE w:val="0"/>
        <w:autoSpaceDN w:val="0"/>
        <w:adjustRightInd w:val="0"/>
        <w:spacing w:line="276" w:lineRule="auto"/>
        <w:jc w:val="both"/>
        <w:rPr>
          <w:rFonts w:asciiTheme="minorHAnsi" w:hAnsiTheme="minorHAnsi" w:cstheme="minorHAnsi"/>
          <w:b/>
          <w:sz w:val="22"/>
          <w:szCs w:val="22"/>
        </w:rPr>
      </w:pPr>
    </w:p>
    <w:p w14:paraId="7B569E8D" w14:textId="77777777" w:rsidR="00ED72B4" w:rsidRPr="00E64F3F" w:rsidRDefault="00ED72B4" w:rsidP="00C07060">
      <w:pPr>
        <w:autoSpaceDE w:val="0"/>
        <w:autoSpaceDN w:val="0"/>
        <w:adjustRightInd w:val="0"/>
        <w:spacing w:line="276" w:lineRule="auto"/>
        <w:jc w:val="both"/>
        <w:rPr>
          <w:rFonts w:asciiTheme="minorHAnsi" w:hAnsiTheme="minorHAnsi" w:cstheme="minorHAnsi"/>
          <w:b/>
          <w:sz w:val="22"/>
          <w:szCs w:val="22"/>
        </w:rPr>
      </w:pPr>
      <w:r w:rsidRPr="00E64F3F">
        <w:rPr>
          <w:rFonts w:asciiTheme="minorHAnsi" w:hAnsiTheme="minorHAnsi" w:cstheme="minorHAnsi"/>
          <w:b/>
          <w:sz w:val="22"/>
          <w:szCs w:val="22"/>
        </w:rPr>
        <w:t>Ponudnik:</w:t>
      </w:r>
    </w:p>
    <w:p w14:paraId="450D7837" w14:textId="77777777" w:rsidR="00ED72B4" w:rsidRPr="00E64F3F" w:rsidRDefault="00ED72B4" w:rsidP="00C07060">
      <w:pPr>
        <w:autoSpaceDE w:val="0"/>
        <w:autoSpaceDN w:val="0"/>
        <w:adjustRightInd w:val="0"/>
        <w:spacing w:line="276" w:lineRule="auto"/>
        <w:jc w:val="both"/>
        <w:rPr>
          <w:rFonts w:asciiTheme="minorHAnsi" w:hAnsiTheme="minorHAnsi" w:cstheme="minorHAnsi"/>
          <w:b/>
          <w:sz w:val="22"/>
          <w:szCs w:val="22"/>
        </w:rPr>
      </w:pPr>
      <w:r w:rsidRPr="00E64F3F">
        <w:rPr>
          <w:rFonts w:asciiTheme="minorHAnsi" w:hAnsiTheme="minorHAnsi" w:cstheme="minorHAnsi"/>
          <w:b/>
          <w:sz w:val="22"/>
          <w:szCs w:val="22"/>
        </w:rPr>
        <w:t>________________________________________________________________</w:t>
      </w:r>
    </w:p>
    <w:p w14:paraId="30C9AC86" w14:textId="77777777" w:rsidR="00ED72B4" w:rsidRPr="00E64F3F" w:rsidRDefault="00ED72B4" w:rsidP="00C07060">
      <w:pPr>
        <w:autoSpaceDE w:val="0"/>
        <w:autoSpaceDN w:val="0"/>
        <w:adjustRightInd w:val="0"/>
        <w:spacing w:line="276" w:lineRule="auto"/>
        <w:jc w:val="both"/>
        <w:rPr>
          <w:rFonts w:asciiTheme="minorHAnsi" w:hAnsiTheme="minorHAnsi" w:cstheme="minorHAnsi"/>
          <w:b/>
          <w:sz w:val="22"/>
          <w:szCs w:val="22"/>
        </w:rPr>
      </w:pPr>
    </w:p>
    <w:p w14:paraId="43EC62A7" w14:textId="50D8F78D"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bCs/>
          <w:sz w:val="22"/>
          <w:szCs w:val="22"/>
        </w:rPr>
        <w:t>V zvezi z javnim naročilom za »</w:t>
      </w:r>
      <w:r w:rsidR="00820C71" w:rsidRPr="00E64F3F">
        <w:rPr>
          <w:rFonts w:asciiTheme="minorHAnsi" w:hAnsiTheme="minorHAnsi" w:cstheme="minorHAnsi"/>
          <w:bCs/>
          <w:sz w:val="22"/>
          <w:szCs w:val="22"/>
        </w:rPr>
        <w:t>Dobava promocijskega materiala</w:t>
      </w:r>
      <w:r w:rsidRPr="00E64F3F">
        <w:rPr>
          <w:rFonts w:asciiTheme="minorHAnsi" w:hAnsiTheme="minorHAnsi" w:cstheme="minorHAnsi"/>
          <w:bCs/>
          <w:sz w:val="22"/>
          <w:szCs w:val="22"/>
        </w:rPr>
        <w:t xml:space="preserve">«, pod materialno in kazensko odgovornostjo </w:t>
      </w:r>
    </w:p>
    <w:p w14:paraId="5E916F91" w14:textId="77777777" w:rsidR="00ED72B4" w:rsidRPr="00E64F3F" w:rsidRDefault="00ED72B4" w:rsidP="00C07060">
      <w:pPr>
        <w:pStyle w:val="Heading1"/>
        <w:spacing w:line="276" w:lineRule="auto"/>
        <w:rPr>
          <w:rFonts w:asciiTheme="minorHAnsi" w:hAnsiTheme="minorHAnsi" w:cstheme="minorHAnsi"/>
          <w:color w:val="auto"/>
          <w:sz w:val="22"/>
          <w:szCs w:val="22"/>
        </w:rPr>
      </w:pPr>
    </w:p>
    <w:bookmarkEnd w:id="6"/>
    <w:p w14:paraId="0C71F1C9" w14:textId="77777777" w:rsidR="00ED72B4" w:rsidRPr="00E64F3F" w:rsidRDefault="00ED72B4" w:rsidP="00C07060">
      <w:pPr>
        <w:pStyle w:val="Heading1"/>
        <w:spacing w:line="276" w:lineRule="auto"/>
        <w:jc w:val="center"/>
        <w:rPr>
          <w:rFonts w:asciiTheme="minorHAnsi" w:hAnsiTheme="minorHAnsi" w:cstheme="minorHAnsi"/>
          <w:color w:val="auto"/>
          <w:sz w:val="22"/>
          <w:szCs w:val="22"/>
        </w:rPr>
      </w:pPr>
      <w:r w:rsidRPr="00E64F3F">
        <w:rPr>
          <w:rFonts w:asciiTheme="minorHAnsi" w:hAnsiTheme="minorHAnsi" w:cstheme="minorHAnsi"/>
          <w:color w:val="auto"/>
          <w:sz w:val="22"/>
          <w:szCs w:val="22"/>
        </w:rPr>
        <w:t>IZJAVLJAMO</w:t>
      </w:r>
    </w:p>
    <w:p w14:paraId="0A5552E9" w14:textId="77777777" w:rsidR="00ED72B4" w:rsidRPr="00E64F3F" w:rsidRDefault="00ED72B4" w:rsidP="00C07060">
      <w:pPr>
        <w:spacing w:line="276" w:lineRule="auto"/>
        <w:jc w:val="center"/>
        <w:rPr>
          <w:rFonts w:asciiTheme="minorHAnsi" w:hAnsiTheme="minorHAnsi" w:cstheme="minorHAnsi"/>
          <w:b/>
          <w:sz w:val="22"/>
          <w:szCs w:val="22"/>
        </w:rPr>
      </w:pPr>
    </w:p>
    <w:p w14:paraId="065A728A" w14:textId="77777777" w:rsidR="00ED72B4" w:rsidRPr="00E64F3F" w:rsidRDefault="00ED72B4" w:rsidP="00C07060">
      <w:pPr>
        <w:spacing w:line="276" w:lineRule="auto"/>
        <w:rPr>
          <w:rFonts w:asciiTheme="minorHAnsi" w:hAnsiTheme="minorHAnsi" w:cstheme="minorHAnsi"/>
          <w:b/>
          <w:sz w:val="22"/>
          <w:szCs w:val="22"/>
        </w:rPr>
      </w:pPr>
    </w:p>
    <w:p w14:paraId="56E8CCF5" w14:textId="77777777" w:rsidR="00ED72B4" w:rsidRPr="00E64F3F" w:rsidRDefault="00ED72B4" w:rsidP="00C07060">
      <w:pPr>
        <w:spacing w:line="276" w:lineRule="auto"/>
        <w:rPr>
          <w:rFonts w:asciiTheme="minorHAnsi" w:hAnsiTheme="minorHAnsi" w:cstheme="minorHAnsi"/>
          <w:sz w:val="22"/>
          <w:szCs w:val="22"/>
        </w:rPr>
      </w:pPr>
      <w:r w:rsidRPr="00E64F3F">
        <w:rPr>
          <w:rFonts w:asciiTheme="minorHAnsi" w:hAnsiTheme="minorHAnsi" w:cstheme="minorHAnsi"/>
          <w:sz w:val="22"/>
          <w:szCs w:val="22"/>
        </w:rPr>
        <w:t>S podpisom te izjave pod kazensko in materialno odgovornostjo izjavljamo:</w:t>
      </w:r>
    </w:p>
    <w:p w14:paraId="3C0BAF04" w14:textId="77777777" w:rsidR="00ED72B4" w:rsidRPr="00E64F3F" w:rsidRDefault="00ED72B4" w:rsidP="003F47B2">
      <w:pPr>
        <w:numPr>
          <w:ilvl w:val="0"/>
          <w:numId w:val="8"/>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se v celoti strinjamo in sprejemamo vse pogoje naročnika glede predmeta javnega naročila in druge pogoje, ki so navedeni v razpisni dokumentaciji, in pod katerimi dajemo svojo ponudbo,</w:t>
      </w:r>
    </w:p>
    <w:p w14:paraId="27460864" w14:textId="77777777" w:rsidR="00ED72B4" w:rsidRPr="00E64F3F" w:rsidRDefault="00ED72B4" w:rsidP="003F47B2">
      <w:pPr>
        <w:numPr>
          <w:ilvl w:val="0"/>
          <w:numId w:val="8"/>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smo ob izdelavi ponudbe pregledali vso razpoložljivo razpisno dokumentacijo,</w:t>
      </w:r>
    </w:p>
    <w:p w14:paraId="44BCB94C" w14:textId="68AEC0D9" w:rsidR="00ED72B4" w:rsidRPr="00E64F3F" w:rsidRDefault="00ED72B4" w:rsidP="003F47B2">
      <w:pPr>
        <w:numPr>
          <w:ilvl w:val="0"/>
          <w:numId w:val="8"/>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 xml:space="preserve">da smo v celoti seznanjeni z obsegom in zahtevnostjo razpisane </w:t>
      </w:r>
      <w:r w:rsidR="00820C71" w:rsidRPr="00E64F3F">
        <w:rPr>
          <w:rFonts w:asciiTheme="minorHAnsi" w:hAnsiTheme="minorHAnsi" w:cstheme="minorHAnsi"/>
          <w:sz w:val="22"/>
          <w:szCs w:val="22"/>
        </w:rPr>
        <w:t>Dobava promocijskega materiala</w:t>
      </w:r>
      <w:r w:rsidRPr="00E64F3F">
        <w:rPr>
          <w:rFonts w:asciiTheme="minorHAnsi" w:hAnsiTheme="minorHAnsi" w:cstheme="minorHAnsi"/>
          <w:sz w:val="22"/>
          <w:szCs w:val="22"/>
        </w:rPr>
        <w:t>,</w:t>
      </w:r>
    </w:p>
    <w:p w14:paraId="171D71B4" w14:textId="77777777" w:rsidR="00ED72B4" w:rsidRPr="00E64F3F" w:rsidRDefault="00ED72B4" w:rsidP="003F47B2">
      <w:pPr>
        <w:numPr>
          <w:ilvl w:val="0"/>
          <w:numId w:val="8"/>
        </w:numPr>
        <w:spacing w:line="276" w:lineRule="auto"/>
        <w:jc w:val="both"/>
        <w:rPr>
          <w:rFonts w:asciiTheme="minorHAnsi" w:hAnsiTheme="minorHAnsi" w:cstheme="minorHAnsi"/>
          <w:sz w:val="22"/>
          <w:szCs w:val="22"/>
        </w:rPr>
      </w:pPr>
      <w:r w:rsidRPr="00E64F3F">
        <w:rPr>
          <w:rFonts w:asciiTheme="minorHAnsi" w:hAnsiTheme="minorHAnsi" w:cstheme="minorHAnsi"/>
          <w:sz w:val="22"/>
          <w:szCs w:val="22"/>
        </w:rPr>
        <w:t>da so podatki, ki so podani v ponudbeni doku</w:t>
      </w:r>
      <w:r w:rsidR="00C07060" w:rsidRPr="00E64F3F">
        <w:rPr>
          <w:rFonts w:asciiTheme="minorHAnsi" w:hAnsiTheme="minorHAnsi" w:cstheme="minorHAnsi"/>
          <w:sz w:val="22"/>
          <w:szCs w:val="22"/>
        </w:rPr>
        <w:t xml:space="preserve">mentaciji, resnični, ter da </w:t>
      </w:r>
      <w:r w:rsidRPr="00E64F3F">
        <w:rPr>
          <w:rFonts w:asciiTheme="minorHAnsi" w:hAnsiTheme="minorHAnsi" w:cstheme="minorHAnsi"/>
          <w:sz w:val="22"/>
          <w:szCs w:val="22"/>
        </w:rPr>
        <w:t>kopije priloženih listin ustrezajo originalu. Za podane podatke, njiho</w:t>
      </w:r>
      <w:r w:rsidR="00C07060" w:rsidRPr="00E64F3F">
        <w:rPr>
          <w:rFonts w:asciiTheme="minorHAnsi" w:hAnsiTheme="minorHAnsi" w:cstheme="minorHAnsi"/>
          <w:sz w:val="22"/>
          <w:szCs w:val="22"/>
        </w:rPr>
        <w:t xml:space="preserve">vo resničnost in ustreznost </w:t>
      </w:r>
      <w:r w:rsidRPr="00E64F3F">
        <w:rPr>
          <w:rFonts w:asciiTheme="minorHAnsi" w:hAnsiTheme="minorHAnsi" w:cstheme="minorHAnsi"/>
          <w:sz w:val="22"/>
          <w:szCs w:val="22"/>
        </w:rPr>
        <w:t>kopij prevzemamo popolno odgovornost.</w:t>
      </w:r>
    </w:p>
    <w:p w14:paraId="5F9FB8BE" w14:textId="77777777" w:rsidR="00ED72B4" w:rsidRPr="00E64F3F" w:rsidRDefault="00ED72B4" w:rsidP="00C07060">
      <w:pPr>
        <w:spacing w:line="276" w:lineRule="auto"/>
        <w:rPr>
          <w:rFonts w:asciiTheme="minorHAnsi" w:hAnsiTheme="minorHAnsi" w:cstheme="minorHAnsi"/>
          <w:sz w:val="22"/>
          <w:szCs w:val="22"/>
        </w:rPr>
      </w:pPr>
    </w:p>
    <w:p w14:paraId="0D7F2D43" w14:textId="77777777" w:rsidR="00ED72B4" w:rsidRPr="00E64F3F" w:rsidRDefault="00ED72B4" w:rsidP="00C07060">
      <w:pPr>
        <w:spacing w:line="276" w:lineRule="auto"/>
        <w:rPr>
          <w:rFonts w:asciiTheme="minorHAnsi" w:hAnsiTheme="minorHAnsi" w:cstheme="minorHAnsi"/>
          <w:i/>
          <w:sz w:val="22"/>
          <w:szCs w:val="22"/>
        </w:rPr>
      </w:pPr>
    </w:p>
    <w:p w14:paraId="62F82DD1" w14:textId="77777777" w:rsidR="00ED72B4" w:rsidRPr="00E64F3F" w:rsidRDefault="00ED72B4" w:rsidP="00C07060">
      <w:pPr>
        <w:spacing w:line="276" w:lineRule="auto"/>
        <w:rPr>
          <w:rFonts w:asciiTheme="minorHAnsi" w:hAnsiTheme="minorHAnsi" w:cstheme="minorHAnsi"/>
          <w:i/>
          <w:sz w:val="22"/>
          <w:szCs w:val="22"/>
        </w:rPr>
      </w:pPr>
    </w:p>
    <w:p w14:paraId="660299E5" w14:textId="77777777" w:rsidR="00ED72B4" w:rsidRPr="00E64F3F" w:rsidRDefault="00ED72B4" w:rsidP="00C07060">
      <w:pPr>
        <w:spacing w:line="276" w:lineRule="auto"/>
        <w:rPr>
          <w:rFonts w:asciiTheme="minorHAnsi" w:hAnsiTheme="minorHAnsi" w:cstheme="minorHAnsi"/>
          <w:i/>
          <w:sz w:val="22"/>
          <w:szCs w:val="22"/>
        </w:rPr>
      </w:pPr>
    </w:p>
    <w:tbl>
      <w:tblPr>
        <w:tblW w:w="0" w:type="auto"/>
        <w:jc w:val="center"/>
        <w:tblCellMar>
          <w:left w:w="70" w:type="dxa"/>
          <w:right w:w="70" w:type="dxa"/>
        </w:tblCellMar>
        <w:tblLook w:val="04A0" w:firstRow="1" w:lastRow="0" w:firstColumn="1" w:lastColumn="0" w:noHBand="0" w:noVBand="1"/>
      </w:tblPr>
      <w:tblGrid>
        <w:gridCol w:w="2722"/>
        <w:gridCol w:w="2749"/>
        <w:gridCol w:w="2749"/>
      </w:tblGrid>
      <w:tr w:rsidR="00ED72B4" w:rsidRPr="00E64F3F" w14:paraId="137ACCC6" w14:textId="77777777" w:rsidTr="005A23D8">
        <w:trPr>
          <w:trHeight w:val="353"/>
          <w:jc w:val="center"/>
        </w:trPr>
        <w:tc>
          <w:tcPr>
            <w:tcW w:w="2722" w:type="dxa"/>
            <w:hideMark/>
          </w:tcPr>
          <w:p w14:paraId="0CD6C069"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Datum:</w:t>
            </w:r>
          </w:p>
        </w:tc>
        <w:tc>
          <w:tcPr>
            <w:tcW w:w="2749" w:type="dxa"/>
            <w:hideMark/>
          </w:tcPr>
          <w:p w14:paraId="25A023EF"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Žig:</w:t>
            </w:r>
          </w:p>
        </w:tc>
        <w:tc>
          <w:tcPr>
            <w:tcW w:w="2749" w:type="dxa"/>
            <w:hideMark/>
          </w:tcPr>
          <w:p w14:paraId="0B8F4C9D" w14:textId="77777777" w:rsidR="00ED72B4" w:rsidRPr="00E64F3F" w:rsidRDefault="00ED72B4" w:rsidP="00C07060">
            <w:pPr>
              <w:tabs>
                <w:tab w:val="left" w:pos="4395"/>
                <w:tab w:val="center" w:pos="4536"/>
                <w:tab w:val="right" w:pos="9072"/>
              </w:tabs>
              <w:spacing w:line="276" w:lineRule="auto"/>
              <w:jc w:val="center"/>
              <w:rPr>
                <w:rFonts w:asciiTheme="minorHAnsi" w:hAnsiTheme="minorHAnsi" w:cstheme="minorHAnsi"/>
                <w:sz w:val="22"/>
                <w:szCs w:val="22"/>
              </w:rPr>
            </w:pPr>
            <w:r w:rsidRPr="00E64F3F">
              <w:rPr>
                <w:rFonts w:asciiTheme="minorHAnsi" w:hAnsiTheme="minorHAnsi" w:cstheme="minorHAnsi"/>
                <w:sz w:val="22"/>
                <w:szCs w:val="22"/>
              </w:rPr>
              <w:t>Podpis:</w:t>
            </w:r>
          </w:p>
        </w:tc>
      </w:tr>
      <w:tr w:rsidR="00ED72B4" w:rsidRPr="00E64F3F" w14:paraId="701EC6D3" w14:textId="77777777" w:rsidTr="005A23D8">
        <w:trPr>
          <w:jc w:val="center"/>
        </w:trPr>
        <w:tc>
          <w:tcPr>
            <w:tcW w:w="2722" w:type="dxa"/>
            <w:tcBorders>
              <w:top w:val="nil"/>
              <w:left w:val="nil"/>
              <w:bottom w:val="single" w:sz="4" w:space="0" w:color="auto"/>
              <w:right w:val="nil"/>
            </w:tcBorders>
          </w:tcPr>
          <w:p w14:paraId="690E8212"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Pr>
          <w:p w14:paraId="6CA0EAF1"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c>
          <w:tcPr>
            <w:tcW w:w="2749" w:type="dxa"/>
            <w:tcBorders>
              <w:top w:val="nil"/>
              <w:left w:val="nil"/>
              <w:bottom w:val="single" w:sz="4" w:space="0" w:color="auto"/>
              <w:right w:val="nil"/>
            </w:tcBorders>
          </w:tcPr>
          <w:p w14:paraId="746209CC" w14:textId="77777777" w:rsidR="00ED72B4" w:rsidRPr="00E64F3F" w:rsidRDefault="00ED72B4" w:rsidP="00C07060">
            <w:pPr>
              <w:tabs>
                <w:tab w:val="left" w:pos="4395"/>
                <w:tab w:val="center" w:pos="4536"/>
                <w:tab w:val="right" w:pos="9072"/>
              </w:tabs>
              <w:spacing w:line="276" w:lineRule="auto"/>
              <w:rPr>
                <w:rFonts w:asciiTheme="minorHAnsi" w:hAnsiTheme="minorHAnsi" w:cstheme="minorHAnsi"/>
                <w:sz w:val="22"/>
                <w:szCs w:val="22"/>
              </w:rPr>
            </w:pPr>
          </w:p>
        </w:tc>
      </w:tr>
    </w:tbl>
    <w:p w14:paraId="67BE8642" w14:textId="77777777" w:rsidR="00ED72B4" w:rsidRPr="00E64F3F" w:rsidRDefault="00ED72B4" w:rsidP="00C07060">
      <w:pPr>
        <w:autoSpaceDE w:val="0"/>
        <w:autoSpaceDN w:val="0"/>
        <w:adjustRightInd w:val="0"/>
        <w:spacing w:line="276" w:lineRule="auto"/>
        <w:jc w:val="both"/>
        <w:rPr>
          <w:rFonts w:asciiTheme="minorHAnsi" w:hAnsiTheme="minorHAnsi" w:cstheme="minorHAnsi"/>
          <w:b/>
          <w:bCs/>
          <w:sz w:val="22"/>
          <w:szCs w:val="22"/>
        </w:rPr>
      </w:pPr>
    </w:p>
    <w:p w14:paraId="13318AB0" w14:textId="77777777" w:rsidR="00ED72B4" w:rsidRPr="00E64F3F" w:rsidRDefault="00ED72B4" w:rsidP="00C07060">
      <w:pPr>
        <w:spacing w:line="276" w:lineRule="auto"/>
        <w:rPr>
          <w:rFonts w:asciiTheme="minorHAnsi" w:hAnsiTheme="minorHAnsi" w:cstheme="minorHAnsi"/>
          <w:sz w:val="22"/>
          <w:szCs w:val="22"/>
        </w:rPr>
      </w:pPr>
    </w:p>
    <w:p w14:paraId="6EA24D50" w14:textId="77777777" w:rsidR="00ED72B4" w:rsidRPr="00E64F3F" w:rsidRDefault="00ED72B4" w:rsidP="00C07060">
      <w:pPr>
        <w:pStyle w:val="Default"/>
        <w:spacing w:line="276" w:lineRule="auto"/>
        <w:jc w:val="center"/>
        <w:rPr>
          <w:rFonts w:asciiTheme="minorHAnsi" w:hAnsiTheme="minorHAnsi" w:cstheme="minorHAnsi"/>
          <w:color w:val="auto"/>
          <w:sz w:val="22"/>
          <w:szCs w:val="22"/>
        </w:rPr>
      </w:pPr>
    </w:p>
    <w:p w14:paraId="637CEBEC" w14:textId="77777777" w:rsidR="00ED72B4" w:rsidRPr="00E64F3F" w:rsidRDefault="00ED72B4" w:rsidP="00C07060">
      <w:pPr>
        <w:pStyle w:val="Default"/>
        <w:spacing w:line="276" w:lineRule="auto"/>
        <w:jc w:val="center"/>
        <w:rPr>
          <w:rFonts w:asciiTheme="minorHAnsi" w:hAnsiTheme="minorHAnsi" w:cstheme="minorHAnsi"/>
          <w:color w:val="auto"/>
          <w:sz w:val="22"/>
          <w:szCs w:val="22"/>
        </w:rPr>
      </w:pPr>
    </w:p>
    <w:p w14:paraId="4A73B24C" w14:textId="77777777" w:rsidR="00ED72B4" w:rsidRPr="00E64F3F" w:rsidRDefault="00ED72B4" w:rsidP="00C07060">
      <w:pPr>
        <w:pStyle w:val="Default"/>
        <w:spacing w:line="276" w:lineRule="auto"/>
        <w:jc w:val="center"/>
        <w:rPr>
          <w:rFonts w:asciiTheme="minorHAnsi" w:hAnsiTheme="minorHAnsi" w:cstheme="minorHAnsi"/>
          <w:color w:val="auto"/>
          <w:sz w:val="22"/>
          <w:szCs w:val="22"/>
        </w:rPr>
      </w:pPr>
    </w:p>
    <w:p w14:paraId="538BE739" w14:textId="77777777" w:rsidR="00ED72B4" w:rsidRPr="00E64F3F" w:rsidRDefault="00ED72B4" w:rsidP="00C07060">
      <w:pPr>
        <w:pStyle w:val="Default"/>
        <w:spacing w:line="276" w:lineRule="auto"/>
        <w:jc w:val="center"/>
        <w:rPr>
          <w:rFonts w:asciiTheme="minorHAnsi" w:hAnsiTheme="minorHAnsi" w:cstheme="minorHAnsi"/>
          <w:color w:val="auto"/>
          <w:sz w:val="22"/>
          <w:szCs w:val="22"/>
        </w:rPr>
      </w:pPr>
    </w:p>
    <w:p w14:paraId="393258D7" w14:textId="77777777" w:rsidR="00112BAB" w:rsidRPr="00E64F3F" w:rsidRDefault="00ED72B4" w:rsidP="00C07060">
      <w:pPr>
        <w:pStyle w:val="Default"/>
        <w:spacing w:line="276" w:lineRule="auto"/>
        <w:jc w:val="center"/>
        <w:rPr>
          <w:rFonts w:asciiTheme="minorHAnsi" w:hAnsiTheme="minorHAnsi" w:cstheme="minorHAnsi"/>
          <w:i/>
          <w:color w:val="auto"/>
          <w:sz w:val="22"/>
          <w:szCs w:val="22"/>
        </w:rPr>
      </w:pPr>
      <w:r w:rsidRPr="00E64F3F">
        <w:rPr>
          <w:rFonts w:asciiTheme="minorHAnsi" w:hAnsiTheme="minorHAnsi" w:cstheme="minorHAnsi"/>
          <w:i/>
          <w:color w:val="auto"/>
          <w:sz w:val="22"/>
          <w:szCs w:val="22"/>
        </w:rPr>
        <w:t>V primeru skupne ponudbe izpolnijo obrazec vsi partnerji.</w:t>
      </w:r>
    </w:p>
    <w:p w14:paraId="367F88EC" w14:textId="01506851" w:rsidR="00292C5E" w:rsidRPr="00E64F3F" w:rsidRDefault="00ED72B4" w:rsidP="00195F69">
      <w:pPr>
        <w:spacing w:after="160" w:line="276" w:lineRule="auto"/>
        <w:rPr>
          <w:rFonts w:asciiTheme="minorHAnsi" w:hAnsiTheme="minorHAnsi" w:cstheme="minorHAnsi"/>
          <w:sz w:val="22"/>
          <w:szCs w:val="22"/>
        </w:rPr>
      </w:pPr>
      <w:r w:rsidRPr="00E64F3F">
        <w:rPr>
          <w:rFonts w:asciiTheme="minorHAnsi" w:hAnsiTheme="minorHAnsi" w:cstheme="minorHAnsi"/>
          <w:b/>
          <w:i/>
          <w:sz w:val="22"/>
          <w:szCs w:val="22"/>
        </w:rPr>
        <w:br w:type="page"/>
      </w:r>
    </w:p>
    <w:p w14:paraId="1A63FAED" w14:textId="5D3E6558" w:rsidR="000C5A90" w:rsidRPr="00705049" w:rsidRDefault="00705049" w:rsidP="00705049">
      <w:pPr>
        <w:spacing w:after="160" w:line="276" w:lineRule="auto"/>
        <w:rPr>
          <w:rFonts w:asciiTheme="minorHAnsi" w:hAnsiTheme="minorHAnsi" w:cstheme="minorHAnsi"/>
          <w:b/>
          <w:sz w:val="22"/>
          <w:szCs w:val="22"/>
          <w:lang w:eastAsia="en-US"/>
        </w:rPr>
      </w:pPr>
      <w:r w:rsidRPr="00705049">
        <w:rPr>
          <w:rFonts w:asciiTheme="minorHAnsi" w:hAnsiTheme="minorHAnsi" w:cstheme="minorHAnsi"/>
          <w:b/>
          <w:sz w:val="22"/>
          <w:szCs w:val="22"/>
          <w:lang w:eastAsia="en-US"/>
        </w:rPr>
        <w:lastRenderedPageBreak/>
        <w:t>Vzorec okvirnega sporazuma</w:t>
      </w:r>
    </w:p>
    <w:p w14:paraId="3DC2DBED" w14:textId="77777777" w:rsidR="00705049" w:rsidRDefault="00705049" w:rsidP="00C070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14:paraId="5BE6F254"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STRANKE OKVIRNEGA SPORAZUMA:</w:t>
      </w:r>
    </w:p>
    <w:p w14:paraId="45EB61B3"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1.____________________________, ki ga zastopa __________________________.</w:t>
      </w:r>
    </w:p>
    <w:p w14:paraId="720FDA0E"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matična številka .......................................</w:t>
      </w:r>
    </w:p>
    <w:p w14:paraId="652D369B"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identifikacijska številka za DDV .....................................</w:t>
      </w:r>
    </w:p>
    <w:p w14:paraId="1294CB54"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TRR ......................................</w:t>
      </w:r>
    </w:p>
    <w:p w14:paraId="71490205"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 xml:space="preserve"> </w:t>
      </w:r>
    </w:p>
    <w:p w14:paraId="18DF75FA" w14:textId="77777777" w:rsidR="000A2A0B" w:rsidRPr="000A2A0B" w:rsidRDefault="000A2A0B" w:rsidP="000A2A0B">
      <w:pPr>
        <w:spacing w:line="276" w:lineRule="auto"/>
        <w:rPr>
          <w:rFonts w:ascii="Calibri" w:hAnsi="Calibri" w:cs="Arial"/>
          <w:sz w:val="22"/>
        </w:rPr>
      </w:pPr>
    </w:p>
    <w:p w14:paraId="4FBDAA8C"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2.____________________________, ki ga zastopa __________________________.</w:t>
      </w:r>
    </w:p>
    <w:p w14:paraId="3A449593"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matična številka .......................................</w:t>
      </w:r>
    </w:p>
    <w:p w14:paraId="742B04A3"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identifikacijska številka za DDV .....................................</w:t>
      </w:r>
    </w:p>
    <w:p w14:paraId="315DD20F"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TRR ......................................</w:t>
      </w:r>
    </w:p>
    <w:p w14:paraId="77505234"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 xml:space="preserve"> </w:t>
      </w:r>
    </w:p>
    <w:p w14:paraId="5F6E7D0A" w14:textId="77777777" w:rsidR="000A2A0B" w:rsidRPr="000A2A0B" w:rsidRDefault="000A2A0B" w:rsidP="000A2A0B">
      <w:pPr>
        <w:spacing w:line="276" w:lineRule="auto"/>
        <w:rPr>
          <w:rFonts w:ascii="Calibri" w:hAnsi="Calibri" w:cs="Arial"/>
          <w:sz w:val="22"/>
        </w:rPr>
      </w:pPr>
    </w:p>
    <w:p w14:paraId="2CBFD50E"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3.____________________________, ki ga zastopa __________________________.</w:t>
      </w:r>
    </w:p>
    <w:p w14:paraId="565D4D8E"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matična številka .......................................</w:t>
      </w:r>
    </w:p>
    <w:p w14:paraId="547527C3"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identifikacijska številka za DDV .....................................</w:t>
      </w:r>
    </w:p>
    <w:p w14:paraId="2D834240" w14:textId="77777777" w:rsidR="000A2A0B" w:rsidRPr="000A2A0B" w:rsidRDefault="000A2A0B" w:rsidP="000A2A0B">
      <w:pPr>
        <w:spacing w:line="276" w:lineRule="auto"/>
        <w:rPr>
          <w:rFonts w:ascii="Calibri" w:hAnsi="Calibri" w:cs="Arial"/>
          <w:sz w:val="22"/>
        </w:rPr>
      </w:pPr>
      <w:r w:rsidRPr="000A2A0B">
        <w:rPr>
          <w:rFonts w:ascii="Calibri" w:hAnsi="Calibri" w:cs="Arial"/>
          <w:sz w:val="22"/>
        </w:rPr>
        <w:t>TRR ......................................</w:t>
      </w:r>
    </w:p>
    <w:p w14:paraId="578F4495" w14:textId="31051340" w:rsidR="000A2A0B" w:rsidRDefault="000A2A0B" w:rsidP="000A2A0B">
      <w:pPr>
        <w:spacing w:line="276" w:lineRule="auto"/>
        <w:rPr>
          <w:rFonts w:ascii="Calibri" w:hAnsi="Calibri" w:cs="Arial"/>
          <w:sz w:val="22"/>
        </w:rPr>
      </w:pPr>
    </w:p>
    <w:p w14:paraId="2AC05A0A" w14:textId="1C5F2412" w:rsidR="000A2A0B" w:rsidRPr="000A2A0B" w:rsidRDefault="000A2A0B" w:rsidP="000A2A0B">
      <w:pPr>
        <w:spacing w:line="276" w:lineRule="auto"/>
        <w:rPr>
          <w:rFonts w:ascii="Calibri" w:hAnsi="Calibri" w:cs="Arial"/>
          <w:sz w:val="22"/>
        </w:rPr>
      </w:pPr>
      <w:r>
        <w:rPr>
          <w:rFonts w:ascii="Calibri" w:hAnsi="Calibri" w:cs="Arial"/>
          <w:sz w:val="22"/>
        </w:rPr>
        <w:t>…</w:t>
      </w:r>
    </w:p>
    <w:p w14:paraId="1275ECE4" w14:textId="77777777" w:rsidR="000A2A0B" w:rsidRDefault="000A2A0B" w:rsidP="000A2A0B">
      <w:pPr>
        <w:spacing w:line="276" w:lineRule="auto"/>
        <w:jc w:val="center"/>
        <w:rPr>
          <w:rFonts w:ascii="Calibri" w:hAnsi="Calibri" w:cs="Arial"/>
          <w:b/>
          <w:sz w:val="22"/>
        </w:rPr>
      </w:pPr>
    </w:p>
    <w:p w14:paraId="2367D44E" w14:textId="38D9B15C" w:rsidR="000A2A0B" w:rsidRPr="000A2A0B" w:rsidRDefault="000A2A0B" w:rsidP="000A2A0B">
      <w:pPr>
        <w:spacing w:line="276" w:lineRule="auto"/>
        <w:jc w:val="center"/>
        <w:rPr>
          <w:rFonts w:ascii="Calibri" w:hAnsi="Calibri" w:cs="Arial"/>
          <w:b/>
          <w:sz w:val="22"/>
        </w:rPr>
      </w:pPr>
      <w:r w:rsidRPr="000A2A0B">
        <w:rPr>
          <w:rFonts w:ascii="Calibri" w:hAnsi="Calibri" w:cs="Arial"/>
          <w:b/>
          <w:sz w:val="22"/>
        </w:rPr>
        <w:t xml:space="preserve">OKVIRNI SPORAZUM O DOBAVI PROMOCIJSKEGA MATERIALA </w:t>
      </w:r>
    </w:p>
    <w:p w14:paraId="614879DF" w14:textId="674B7602" w:rsidR="000A2A0B" w:rsidRPr="000A2A0B" w:rsidRDefault="000A2A0B" w:rsidP="000A2A0B">
      <w:pPr>
        <w:spacing w:line="276" w:lineRule="auto"/>
        <w:jc w:val="center"/>
        <w:rPr>
          <w:rFonts w:ascii="Calibri" w:hAnsi="Calibri" w:cs="Arial"/>
          <w:b/>
          <w:sz w:val="22"/>
        </w:rPr>
      </w:pPr>
      <w:r w:rsidRPr="000A2A0B">
        <w:rPr>
          <w:rFonts w:ascii="Calibri" w:hAnsi="Calibri" w:cs="Arial"/>
          <w:b/>
          <w:sz w:val="22"/>
        </w:rPr>
        <w:t xml:space="preserve">Za obdobje 1. 1. </w:t>
      </w:r>
      <w:r>
        <w:rPr>
          <w:rFonts w:ascii="Calibri" w:hAnsi="Calibri" w:cs="Arial"/>
          <w:b/>
          <w:sz w:val="22"/>
        </w:rPr>
        <w:t>2021</w:t>
      </w:r>
      <w:r w:rsidRPr="000A2A0B">
        <w:rPr>
          <w:rFonts w:ascii="Calibri" w:hAnsi="Calibri" w:cs="Arial"/>
          <w:b/>
          <w:sz w:val="22"/>
        </w:rPr>
        <w:t xml:space="preserve"> –31. 12. 202</w:t>
      </w:r>
      <w:r>
        <w:rPr>
          <w:rFonts w:ascii="Calibri" w:hAnsi="Calibri" w:cs="Arial"/>
          <w:b/>
          <w:sz w:val="22"/>
        </w:rPr>
        <w:t>4</w:t>
      </w:r>
      <w:r w:rsidRPr="000A2A0B">
        <w:rPr>
          <w:rFonts w:ascii="Calibri" w:hAnsi="Calibri" w:cs="Arial"/>
          <w:b/>
          <w:sz w:val="22"/>
        </w:rPr>
        <w:t xml:space="preserve"> za sklop št.: </w:t>
      </w:r>
      <w:r w:rsidR="00705049">
        <w:rPr>
          <w:rFonts w:ascii="Calibri" w:hAnsi="Calibri" w:cs="Arial"/>
          <w:b/>
          <w:sz w:val="22"/>
        </w:rPr>
        <w:t>___</w:t>
      </w:r>
    </w:p>
    <w:p w14:paraId="34783774" w14:textId="6C60F459" w:rsidR="000A2A0B" w:rsidRPr="000A2A0B" w:rsidRDefault="000A2A0B" w:rsidP="000A2A0B">
      <w:pPr>
        <w:spacing w:line="276" w:lineRule="auto"/>
        <w:jc w:val="center"/>
        <w:rPr>
          <w:rFonts w:ascii="Calibri" w:eastAsia="Calibri" w:hAnsi="Calibri" w:cs="Calibri"/>
          <w:b/>
          <w:sz w:val="22"/>
          <w:szCs w:val="22"/>
          <w:lang w:eastAsia="en-US"/>
        </w:rPr>
      </w:pPr>
      <w:r w:rsidRPr="000A2A0B">
        <w:rPr>
          <w:rFonts w:ascii="Calibri" w:eastAsia="Calibri" w:hAnsi="Calibri" w:cs="Calibri"/>
          <w:b/>
          <w:sz w:val="22"/>
          <w:szCs w:val="22"/>
          <w:lang w:eastAsia="en-US"/>
        </w:rPr>
        <w:t>št.</w:t>
      </w:r>
      <w:r>
        <w:rPr>
          <w:rFonts w:ascii="Calibri" w:eastAsia="Calibri" w:hAnsi="Calibri" w:cs="Calibri"/>
          <w:b/>
          <w:sz w:val="22"/>
          <w:szCs w:val="22"/>
          <w:lang w:eastAsia="en-US"/>
        </w:rPr>
        <w:t xml:space="preserve"> </w:t>
      </w:r>
      <w:r w:rsidR="00705049">
        <w:rPr>
          <w:rFonts w:ascii="Calibri" w:eastAsia="Calibri" w:hAnsi="Calibri" w:cs="Calibri"/>
          <w:b/>
          <w:sz w:val="22"/>
          <w:szCs w:val="22"/>
          <w:lang w:eastAsia="en-US"/>
        </w:rPr>
        <w:t>_______</w:t>
      </w:r>
    </w:p>
    <w:p w14:paraId="02F43602" w14:textId="77777777" w:rsidR="000A2A0B" w:rsidRPr="000A2A0B" w:rsidRDefault="000A2A0B" w:rsidP="003F47B2">
      <w:pPr>
        <w:numPr>
          <w:ilvl w:val="0"/>
          <w:numId w:val="22"/>
        </w:numPr>
        <w:suppressAutoHyphens/>
        <w:spacing w:after="200" w:line="276" w:lineRule="auto"/>
        <w:jc w:val="both"/>
        <w:rPr>
          <w:rFonts w:ascii="Calibri" w:hAnsi="Calibri" w:cs="Calibri"/>
          <w:b/>
          <w:sz w:val="22"/>
          <w:szCs w:val="22"/>
        </w:rPr>
      </w:pPr>
      <w:r w:rsidRPr="000A2A0B">
        <w:rPr>
          <w:rFonts w:ascii="Calibri" w:hAnsi="Calibri" w:cs="Calibri"/>
          <w:b/>
          <w:sz w:val="22"/>
          <w:szCs w:val="22"/>
        </w:rPr>
        <w:t>Predmet okvirnega sporazuma</w:t>
      </w:r>
    </w:p>
    <w:p w14:paraId="6DC8AE89"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19E76AF2"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Pogodbene stranke uvodoma ugotavljajo, da:</w:t>
      </w:r>
    </w:p>
    <w:p w14:paraId="5DFE96FC" w14:textId="08AAB7FD" w:rsidR="000A2A0B" w:rsidRPr="000A2A0B" w:rsidRDefault="000A2A0B" w:rsidP="003F47B2">
      <w:pPr>
        <w:numPr>
          <w:ilvl w:val="0"/>
          <w:numId w:val="18"/>
        </w:numPr>
        <w:spacing w:after="200" w:line="276" w:lineRule="auto"/>
        <w:contextualSpacing/>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je naročnik na podlagi 47. člena Zakona o javnem naročanju (ZJN-3, Uradni list RS, št. </w:t>
      </w:r>
      <w:hyperlink r:id="rId12" w:tgtFrame="_blank" w:tooltip="Zakon o javnem naročanju (ZJN-3)" w:history="1">
        <w:r w:rsidRPr="000A2A0B">
          <w:rPr>
            <w:rFonts w:ascii="Calibri" w:eastAsia="Calibri" w:hAnsi="Calibri" w:cs="Calibri"/>
            <w:sz w:val="22"/>
            <w:szCs w:val="22"/>
            <w:lang w:eastAsia="en-US"/>
          </w:rPr>
          <w:t>91/15</w:t>
        </w:r>
      </w:hyperlink>
      <w:r>
        <w:rPr>
          <w:rFonts w:ascii="Calibri" w:eastAsia="Calibri" w:hAnsi="Calibri" w:cs="Calibri"/>
          <w:sz w:val="22"/>
          <w:szCs w:val="22"/>
          <w:lang w:eastAsia="en-US"/>
        </w:rPr>
        <w:t xml:space="preserve"> in 14/18</w:t>
      </w:r>
      <w:r w:rsidRPr="000A2A0B">
        <w:rPr>
          <w:rFonts w:ascii="Calibri" w:eastAsia="Calibri" w:hAnsi="Calibri" w:cs="Calibri"/>
          <w:sz w:val="22"/>
          <w:szCs w:val="22"/>
          <w:lang w:eastAsia="en-US"/>
        </w:rPr>
        <w:t>) izvedel postopek oddaje naročila male vrednosti za dobavo promocijskega materiala (izdelki za informiranje in promocijo (v nadaljevanju: Javno naročilo);</w:t>
      </w:r>
    </w:p>
    <w:p w14:paraId="0AF32FEB" w14:textId="44C6E0CE" w:rsidR="000A2A0B" w:rsidRPr="000A2A0B" w:rsidRDefault="000A2A0B" w:rsidP="003F47B2">
      <w:pPr>
        <w:numPr>
          <w:ilvl w:val="0"/>
          <w:numId w:val="18"/>
        </w:numPr>
        <w:spacing w:after="200" w:line="276" w:lineRule="auto"/>
        <w:contextualSpacing/>
        <w:jc w:val="both"/>
        <w:rPr>
          <w:rFonts w:ascii="Calibri" w:eastAsia="Calibri" w:hAnsi="Calibri" w:cs="Calibri"/>
          <w:sz w:val="22"/>
          <w:szCs w:val="22"/>
          <w:lang w:eastAsia="en-US"/>
        </w:rPr>
      </w:pPr>
      <w:r w:rsidRPr="000A2A0B">
        <w:rPr>
          <w:rFonts w:ascii="Calibri" w:eastAsia="Calibri" w:hAnsi="Calibri" w:cs="Calibri"/>
          <w:sz w:val="22"/>
          <w:szCs w:val="22"/>
          <w:lang w:eastAsia="en-US"/>
        </w:rPr>
        <w:t>je bilo Javno naročilo objavljeno na Portalu javnih naročil št.</w:t>
      </w:r>
      <w:r w:rsidRPr="000A2A0B">
        <w:rPr>
          <w:rFonts w:ascii="Calibri" w:eastAsia="Calibri" w:hAnsi="Calibri"/>
          <w:sz w:val="22"/>
          <w:szCs w:val="22"/>
          <w:lang w:eastAsia="en-US"/>
        </w:rPr>
        <w:t xml:space="preserve"> </w:t>
      </w:r>
      <w:r>
        <w:rPr>
          <w:rFonts w:ascii="Calibri" w:eastAsia="Calibri" w:hAnsi="Calibri" w:cs="Calibri"/>
          <w:sz w:val="22"/>
          <w:szCs w:val="22"/>
          <w:lang w:eastAsia="en-US"/>
        </w:rPr>
        <w:t>_____________</w:t>
      </w:r>
      <w:r w:rsidRPr="000A2A0B">
        <w:rPr>
          <w:rFonts w:ascii="Calibri" w:eastAsia="Calibri" w:hAnsi="Calibri" w:cs="Calibri"/>
          <w:sz w:val="22"/>
          <w:szCs w:val="22"/>
          <w:lang w:eastAsia="en-US"/>
        </w:rPr>
        <w:t xml:space="preserve"> z dne </w:t>
      </w:r>
      <w:r>
        <w:rPr>
          <w:rFonts w:ascii="Calibri" w:eastAsia="Calibri" w:hAnsi="Calibri" w:cs="Calibri"/>
          <w:sz w:val="22"/>
          <w:szCs w:val="22"/>
          <w:lang w:eastAsia="en-US"/>
        </w:rPr>
        <w:t>________</w:t>
      </w:r>
      <w:r w:rsidRPr="000A2A0B">
        <w:rPr>
          <w:rFonts w:ascii="Calibri" w:eastAsia="Calibri" w:hAnsi="Calibri" w:cs="Calibri"/>
          <w:sz w:val="22"/>
          <w:szCs w:val="22"/>
          <w:lang w:eastAsia="en-US"/>
        </w:rPr>
        <w:t>;</w:t>
      </w:r>
    </w:p>
    <w:p w14:paraId="2E821334" w14:textId="7802FD16" w:rsidR="000A2A0B" w:rsidRPr="000A2A0B" w:rsidRDefault="000A2A0B" w:rsidP="003F47B2">
      <w:pPr>
        <w:numPr>
          <w:ilvl w:val="0"/>
          <w:numId w:val="18"/>
        </w:numPr>
        <w:spacing w:after="200" w:line="276" w:lineRule="auto"/>
        <w:contextualSpacing/>
        <w:jc w:val="both"/>
        <w:rPr>
          <w:rFonts w:ascii="Calibri" w:eastAsia="Calibri" w:hAnsi="Calibri" w:cs="Calibri"/>
          <w:sz w:val="22"/>
          <w:szCs w:val="22"/>
          <w:lang w:eastAsia="en-US"/>
        </w:rPr>
      </w:pPr>
      <w:r w:rsidRPr="000A2A0B">
        <w:rPr>
          <w:rFonts w:ascii="Calibri" w:eastAsia="Calibri" w:hAnsi="Calibri" w:cs="Calibri"/>
          <w:sz w:val="22"/>
          <w:szCs w:val="22"/>
          <w:lang w:eastAsia="en-US"/>
        </w:rPr>
        <w:t>je naročnik izbral dobavitelje na podlagi izvedenega postopka oddaje javnega naročila male vrednosti in odločitve o oddaji naročila št. SI-</w:t>
      </w:r>
      <w:r>
        <w:rPr>
          <w:rFonts w:ascii="Calibri" w:eastAsia="Calibri" w:hAnsi="Calibri" w:cs="Calibri"/>
          <w:sz w:val="22"/>
          <w:szCs w:val="22"/>
          <w:lang w:eastAsia="en-US"/>
        </w:rPr>
        <w:t>_________</w:t>
      </w:r>
      <w:r w:rsidRPr="000A2A0B">
        <w:rPr>
          <w:rFonts w:ascii="Calibri" w:eastAsia="Calibri" w:hAnsi="Calibri" w:cs="Calibri"/>
          <w:sz w:val="22"/>
          <w:szCs w:val="22"/>
          <w:lang w:eastAsia="en-US"/>
        </w:rPr>
        <w:t xml:space="preserve"> z dne </w:t>
      </w:r>
      <w:r>
        <w:rPr>
          <w:rFonts w:ascii="Calibri" w:eastAsia="Calibri" w:hAnsi="Calibri" w:cs="Calibri"/>
          <w:sz w:val="22"/>
          <w:szCs w:val="22"/>
          <w:lang w:eastAsia="en-US"/>
        </w:rPr>
        <w:t>_________</w:t>
      </w:r>
      <w:r w:rsidRPr="000A2A0B">
        <w:rPr>
          <w:rFonts w:ascii="Calibri" w:eastAsia="Calibri" w:hAnsi="Calibri" w:cs="Calibri"/>
          <w:sz w:val="22"/>
          <w:szCs w:val="22"/>
          <w:lang w:eastAsia="en-US"/>
        </w:rPr>
        <w:t>;</w:t>
      </w:r>
    </w:p>
    <w:p w14:paraId="4F277AA5" w14:textId="10603661" w:rsidR="000A2A0B" w:rsidRPr="000A2A0B" w:rsidRDefault="000A2A0B" w:rsidP="003F47B2">
      <w:pPr>
        <w:numPr>
          <w:ilvl w:val="0"/>
          <w:numId w:val="18"/>
        </w:numPr>
        <w:spacing w:after="200" w:line="276" w:lineRule="auto"/>
        <w:contextualSpacing/>
        <w:jc w:val="both"/>
        <w:rPr>
          <w:rFonts w:ascii="Calibri" w:hAnsi="Calibri" w:cs="Arial"/>
          <w:sz w:val="22"/>
          <w:szCs w:val="22"/>
        </w:rPr>
      </w:pPr>
      <w:r w:rsidRPr="000A2A0B">
        <w:rPr>
          <w:rFonts w:ascii="Calibri" w:eastAsia="Calibri" w:hAnsi="Calibri" w:cs="Calibri"/>
          <w:sz w:val="22"/>
          <w:szCs w:val="22"/>
          <w:lang w:eastAsia="en-US"/>
        </w:rPr>
        <w:t xml:space="preserve">so bili dobavitelji izbrani za dobavo blaga za obdobje od 1. 1. </w:t>
      </w:r>
      <w:r>
        <w:rPr>
          <w:rFonts w:ascii="Calibri" w:eastAsia="Calibri" w:hAnsi="Calibri" w:cs="Calibri"/>
          <w:sz w:val="22"/>
          <w:szCs w:val="22"/>
          <w:lang w:eastAsia="en-US"/>
        </w:rPr>
        <w:t>2021</w:t>
      </w:r>
      <w:r w:rsidRPr="000A2A0B">
        <w:rPr>
          <w:rFonts w:ascii="Calibri" w:eastAsia="Calibri" w:hAnsi="Calibri" w:cs="Calibri"/>
          <w:sz w:val="22"/>
          <w:szCs w:val="22"/>
          <w:lang w:eastAsia="en-US"/>
        </w:rPr>
        <w:t xml:space="preserve"> do 31. 12. </w:t>
      </w:r>
      <w:r>
        <w:rPr>
          <w:rFonts w:ascii="Calibri" w:eastAsia="Calibri" w:hAnsi="Calibri" w:cs="Calibri"/>
          <w:sz w:val="22"/>
          <w:szCs w:val="22"/>
          <w:lang w:eastAsia="en-US"/>
        </w:rPr>
        <w:t>2024</w:t>
      </w:r>
      <w:r w:rsidRPr="000A2A0B">
        <w:rPr>
          <w:rFonts w:ascii="Calibri" w:eastAsia="Calibri" w:hAnsi="Calibri" w:cs="Calibri"/>
          <w:sz w:val="22"/>
          <w:szCs w:val="22"/>
          <w:lang w:eastAsia="en-US"/>
        </w:rPr>
        <w:t xml:space="preserve"> za Sklop </w:t>
      </w:r>
      <w:r>
        <w:rPr>
          <w:rFonts w:ascii="Calibri" w:eastAsia="Calibri" w:hAnsi="Calibri" w:cs="Calibri"/>
          <w:sz w:val="22"/>
          <w:szCs w:val="22"/>
          <w:lang w:eastAsia="en-US"/>
        </w:rPr>
        <w:t>__</w:t>
      </w:r>
      <w:r w:rsidRPr="000A2A0B">
        <w:rPr>
          <w:rFonts w:ascii="Calibri" w:eastAsia="Calibri" w:hAnsi="Calibri" w:cs="Calibri"/>
          <w:sz w:val="22"/>
          <w:szCs w:val="22"/>
          <w:lang w:eastAsia="en-US"/>
        </w:rPr>
        <w:t>;</w:t>
      </w:r>
    </w:p>
    <w:p w14:paraId="3898F418" w14:textId="77777777" w:rsidR="000A2A0B" w:rsidRPr="000A2A0B" w:rsidRDefault="000A2A0B" w:rsidP="003F47B2">
      <w:pPr>
        <w:numPr>
          <w:ilvl w:val="0"/>
          <w:numId w:val="18"/>
        </w:numPr>
        <w:spacing w:after="200" w:line="276" w:lineRule="auto"/>
        <w:contextualSpacing/>
        <w:jc w:val="both"/>
        <w:rPr>
          <w:rFonts w:ascii="Calibri" w:hAnsi="Calibri" w:cs="Arial"/>
          <w:sz w:val="22"/>
          <w:szCs w:val="22"/>
        </w:rPr>
      </w:pPr>
      <w:r w:rsidRPr="000A2A0B">
        <w:rPr>
          <w:rFonts w:ascii="Calibri" w:hAnsi="Calibri" w:cs="Arial"/>
          <w:sz w:val="22"/>
          <w:szCs w:val="22"/>
        </w:rPr>
        <w:t>je n</w:t>
      </w:r>
      <w:r w:rsidRPr="000A2A0B">
        <w:rPr>
          <w:rFonts w:ascii="Calibri" w:eastAsia="Calibri" w:hAnsi="Calibri" w:cs="Calibri"/>
          <w:color w:val="000000"/>
          <w:sz w:val="22"/>
          <w:szCs w:val="22"/>
          <w:lang w:eastAsia="en-US"/>
        </w:rPr>
        <w:t>aložba financirana iz sredstev državnega proračuna, iz sredstev programa Erasmus+ in drugih programov ter projektov iz evropskih in drugih sredstev.</w:t>
      </w:r>
    </w:p>
    <w:p w14:paraId="2006A447" w14:textId="77777777" w:rsidR="00EB7182" w:rsidRPr="000A2A0B" w:rsidRDefault="00EB7182" w:rsidP="000A2A0B">
      <w:pPr>
        <w:spacing w:line="276" w:lineRule="auto"/>
        <w:ind w:left="720"/>
        <w:contextualSpacing/>
        <w:jc w:val="both"/>
        <w:rPr>
          <w:rFonts w:ascii="Calibri" w:hAnsi="Calibri" w:cs="Arial"/>
          <w:sz w:val="22"/>
          <w:szCs w:val="22"/>
        </w:rPr>
      </w:pPr>
    </w:p>
    <w:p w14:paraId="4646A006"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289C0E76" w14:textId="77777777" w:rsidR="000A2A0B" w:rsidRPr="000A2A0B" w:rsidRDefault="000A2A0B" w:rsidP="000A2A0B">
      <w:pPr>
        <w:spacing w:line="276" w:lineRule="auto"/>
        <w:jc w:val="both"/>
        <w:rPr>
          <w:rFonts w:ascii="Calibri" w:hAnsi="Calibri" w:cs="Arial"/>
          <w:sz w:val="22"/>
          <w:szCs w:val="22"/>
        </w:rPr>
      </w:pPr>
      <w:r w:rsidRPr="000A2A0B">
        <w:rPr>
          <w:rFonts w:ascii="Calibri" w:hAnsi="Calibri" w:cs="Arial"/>
          <w:sz w:val="22"/>
          <w:szCs w:val="22"/>
        </w:rPr>
        <w:t>Stranki sta sporazumni, da naročnik naročila oddaja glede na svoje dejanske potrebe ter da na podlagi tega okvirnega sporazuma od dobavitelja ni dolžan naročiti ničesar, če taka potreba pri naročniku ne obstaja.</w:t>
      </w:r>
    </w:p>
    <w:p w14:paraId="05E37A4C" w14:textId="77777777" w:rsidR="000A2A0B" w:rsidRPr="000A2A0B" w:rsidRDefault="000A2A0B" w:rsidP="000A2A0B">
      <w:pPr>
        <w:spacing w:line="276" w:lineRule="auto"/>
        <w:jc w:val="both"/>
        <w:rPr>
          <w:rFonts w:ascii="Calibri" w:hAnsi="Calibri" w:cs="Arial"/>
          <w:sz w:val="22"/>
          <w:szCs w:val="22"/>
        </w:rPr>
      </w:pPr>
    </w:p>
    <w:p w14:paraId="02D75648"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4FEB7A98" w14:textId="180F8948" w:rsidR="000A2A0B" w:rsidRDefault="000A2A0B" w:rsidP="000A2A0B">
      <w:pPr>
        <w:spacing w:line="276" w:lineRule="auto"/>
        <w:jc w:val="both"/>
        <w:rPr>
          <w:rFonts w:ascii="Calibri" w:hAnsi="Calibri" w:cs="Arial"/>
          <w:sz w:val="22"/>
          <w:szCs w:val="22"/>
        </w:rPr>
      </w:pPr>
      <w:r w:rsidRPr="000A2A0B">
        <w:rPr>
          <w:rFonts w:ascii="Calibri" w:hAnsi="Calibri" w:cs="Arial"/>
          <w:sz w:val="22"/>
          <w:szCs w:val="22"/>
        </w:rPr>
        <w:t>Vrste, lastnosti, kakovost in opis blaga je razviden iz razpisne</w:t>
      </w:r>
      <w:r w:rsidR="00EF3BD6">
        <w:rPr>
          <w:rFonts w:ascii="Calibri" w:hAnsi="Calibri" w:cs="Arial"/>
          <w:sz w:val="22"/>
          <w:szCs w:val="22"/>
        </w:rPr>
        <w:t xml:space="preserve"> dokumentacije</w:t>
      </w:r>
      <w:r w:rsidRPr="000A2A0B">
        <w:rPr>
          <w:rFonts w:ascii="Calibri" w:hAnsi="Calibri" w:cs="Arial"/>
          <w:sz w:val="22"/>
          <w:szCs w:val="22"/>
        </w:rPr>
        <w:t>, še natančneje pa jih je naročnik dolžan opredeliti ob vsakem konkretnem povpraševanju oz. povabilu k oddaji ponudb, na podlagi katerega dobavitelj poda ponudbo in izvede konkretno dobavo.</w:t>
      </w:r>
    </w:p>
    <w:p w14:paraId="7065358B" w14:textId="77777777" w:rsidR="000A2A0B" w:rsidRDefault="000A2A0B" w:rsidP="000A2A0B">
      <w:pPr>
        <w:spacing w:line="276" w:lineRule="auto"/>
        <w:jc w:val="both"/>
        <w:rPr>
          <w:rFonts w:ascii="Calibri" w:hAnsi="Calibri" w:cs="Arial"/>
          <w:sz w:val="22"/>
          <w:szCs w:val="22"/>
        </w:rPr>
      </w:pPr>
    </w:p>
    <w:p w14:paraId="4E6416EF" w14:textId="42271534" w:rsidR="000A2A0B" w:rsidRPr="000A2A0B" w:rsidRDefault="000A2A0B" w:rsidP="000A2A0B">
      <w:pPr>
        <w:spacing w:line="276" w:lineRule="auto"/>
        <w:jc w:val="both"/>
        <w:rPr>
          <w:rFonts w:ascii="Calibri" w:hAnsi="Calibri" w:cs="Arial"/>
          <w:sz w:val="22"/>
          <w:szCs w:val="22"/>
        </w:rPr>
      </w:pPr>
      <w:r w:rsidRPr="000A2A0B">
        <w:rPr>
          <w:rFonts w:ascii="Calibri" w:hAnsi="Calibri" w:cs="Arial"/>
          <w:sz w:val="22"/>
          <w:szCs w:val="22"/>
        </w:rPr>
        <w:t>Razpisna dokumentacija za oddajo javnega naročila po odprtem postopku  z okvirnim sporazumom, z dne …… in prijave strank okvirnega sporazuma:</w:t>
      </w:r>
    </w:p>
    <w:p w14:paraId="70D0AB48" w14:textId="77777777" w:rsidR="000A2A0B" w:rsidRPr="000A2A0B" w:rsidRDefault="000A2A0B" w:rsidP="000A2A0B">
      <w:pPr>
        <w:spacing w:line="276" w:lineRule="auto"/>
        <w:jc w:val="both"/>
        <w:rPr>
          <w:rFonts w:ascii="Calibri" w:hAnsi="Calibri" w:cs="Arial"/>
          <w:sz w:val="22"/>
          <w:szCs w:val="22"/>
        </w:rPr>
      </w:pPr>
      <w:r w:rsidRPr="000A2A0B">
        <w:rPr>
          <w:rFonts w:ascii="Calibri" w:hAnsi="Calibri" w:cs="Arial"/>
          <w:sz w:val="22"/>
          <w:szCs w:val="22"/>
        </w:rPr>
        <w:t xml:space="preserve">- …………..št. ……. oddana dne ……. </w:t>
      </w:r>
    </w:p>
    <w:p w14:paraId="1047EEE8" w14:textId="77777777" w:rsidR="000A2A0B" w:rsidRPr="000A2A0B" w:rsidRDefault="000A2A0B" w:rsidP="000A2A0B">
      <w:pPr>
        <w:spacing w:line="276" w:lineRule="auto"/>
        <w:jc w:val="both"/>
        <w:rPr>
          <w:rFonts w:ascii="Calibri" w:hAnsi="Calibri" w:cs="Arial"/>
          <w:sz w:val="22"/>
          <w:szCs w:val="22"/>
        </w:rPr>
      </w:pPr>
      <w:r w:rsidRPr="000A2A0B">
        <w:rPr>
          <w:rFonts w:ascii="Calibri" w:hAnsi="Calibri" w:cs="Arial"/>
          <w:sz w:val="22"/>
          <w:szCs w:val="22"/>
        </w:rPr>
        <w:t>- …………..št. ……. oddana dne …….</w:t>
      </w:r>
    </w:p>
    <w:p w14:paraId="32A4F69A" w14:textId="77777777" w:rsidR="000A2A0B" w:rsidRPr="000A2A0B" w:rsidRDefault="000A2A0B" w:rsidP="000A2A0B">
      <w:pPr>
        <w:spacing w:line="276" w:lineRule="auto"/>
        <w:jc w:val="both"/>
        <w:rPr>
          <w:rFonts w:ascii="Calibri" w:hAnsi="Calibri" w:cs="Arial"/>
          <w:sz w:val="22"/>
          <w:szCs w:val="22"/>
        </w:rPr>
      </w:pPr>
      <w:r w:rsidRPr="000A2A0B">
        <w:rPr>
          <w:rFonts w:ascii="Calibri" w:hAnsi="Calibri" w:cs="Arial"/>
          <w:sz w:val="22"/>
          <w:szCs w:val="22"/>
        </w:rPr>
        <w:t xml:space="preserve">- …………..št. ……. oddana dne ……. </w:t>
      </w:r>
    </w:p>
    <w:p w14:paraId="7D952DE2" w14:textId="77777777" w:rsidR="000A2A0B" w:rsidRPr="000A2A0B" w:rsidRDefault="000A2A0B" w:rsidP="000A2A0B">
      <w:pPr>
        <w:spacing w:line="276" w:lineRule="auto"/>
        <w:jc w:val="both"/>
        <w:rPr>
          <w:rFonts w:ascii="Calibri" w:hAnsi="Calibri" w:cs="Arial"/>
          <w:sz w:val="22"/>
          <w:szCs w:val="22"/>
        </w:rPr>
      </w:pPr>
      <w:r w:rsidRPr="000A2A0B">
        <w:rPr>
          <w:rFonts w:ascii="Calibri" w:hAnsi="Calibri" w:cs="Arial"/>
          <w:sz w:val="22"/>
          <w:szCs w:val="22"/>
        </w:rPr>
        <w:t>so sestavni deli tega sporazuma.</w:t>
      </w:r>
    </w:p>
    <w:p w14:paraId="17CAED24" w14:textId="77777777" w:rsidR="000A2A0B" w:rsidRPr="000A2A0B" w:rsidRDefault="000A2A0B" w:rsidP="000A2A0B">
      <w:pPr>
        <w:spacing w:line="276" w:lineRule="auto"/>
        <w:jc w:val="both"/>
        <w:rPr>
          <w:rFonts w:ascii="Calibri" w:eastAsia="Calibri" w:hAnsi="Calibri" w:cs="Calibri"/>
          <w:sz w:val="22"/>
          <w:szCs w:val="22"/>
          <w:lang w:eastAsia="en-US"/>
        </w:rPr>
      </w:pPr>
    </w:p>
    <w:p w14:paraId="5EF84256" w14:textId="77777777" w:rsidR="000A2A0B" w:rsidRPr="000A2A0B" w:rsidRDefault="000A2A0B" w:rsidP="003F47B2">
      <w:pPr>
        <w:numPr>
          <w:ilvl w:val="0"/>
          <w:numId w:val="22"/>
        </w:numPr>
        <w:suppressAutoHyphens/>
        <w:spacing w:after="200" w:line="276" w:lineRule="auto"/>
        <w:jc w:val="both"/>
        <w:rPr>
          <w:rFonts w:ascii="Calibri" w:hAnsi="Calibri" w:cs="Calibri"/>
          <w:b/>
          <w:sz w:val="22"/>
          <w:szCs w:val="22"/>
        </w:rPr>
      </w:pPr>
      <w:r w:rsidRPr="000A2A0B">
        <w:rPr>
          <w:rFonts w:ascii="Calibri" w:hAnsi="Calibri" w:cs="Calibri"/>
          <w:b/>
          <w:sz w:val="22"/>
          <w:szCs w:val="22"/>
        </w:rPr>
        <w:t>Ocenjena vrednost</w:t>
      </w:r>
    </w:p>
    <w:p w14:paraId="7515C949"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7A8D50DD" w14:textId="3D2F6E28"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Ocenjena vrednost okvirnega sporazuma za </w:t>
      </w:r>
      <w:r>
        <w:rPr>
          <w:rFonts w:ascii="Calibri" w:eastAsia="Calibri" w:hAnsi="Calibri" w:cs="Calibri"/>
          <w:sz w:val="22"/>
          <w:szCs w:val="22"/>
          <w:lang w:eastAsia="en-US"/>
        </w:rPr>
        <w:t xml:space="preserve">celotno </w:t>
      </w:r>
      <w:r w:rsidRPr="000A2A0B">
        <w:rPr>
          <w:rFonts w:ascii="Calibri" w:eastAsia="Calibri" w:hAnsi="Calibri" w:cs="Calibri"/>
          <w:sz w:val="22"/>
          <w:szCs w:val="22"/>
          <w:lang w:eastAsia="en-US"/>
        </w:rPr>
        <w:t>pogodbeno obdobje znaša 60.000,00 EUR brez DDV. Naročnik se ne zavezuje, da bo v pogodbenem odboju naročil blago v tej vrednosti.</w:t>
      </w:r>
    </w:p>
    <w:p w14:paraId="1A643828" w14:textId="77777777" w:rsidR="000A2A0B" w:rsidRPr="000A2A0B" w:rsidRDefault="000A2A0B" w:rsidP="000A2A0B">
      <w:pPr>
        <w:spacing w:line="276" w:lineRule="auto"/>
        <w:jc w:val="both"/>
        <w:rPr>
          <w:rFonts w:ascii="Calibri" w:eastAsia="Calibri" w:hAnsi="Calibri" w:cs="Calibri"/>
          <w:sz w:val="22"/>
          <w:szCs w:val="22"/>
          <w:lang w:eastAsia="en-US"/>
        </w:rPr>
      </w:pPr>
    </w:p>
    <w:p w14:paraId="11CB1267" w14:textId="77777777" w:rsidR="000A2A0B" w:rsidRPr="000A2A0B" w:rsidRDefault="000A2A0B" w:rsidP="003F47B2">
      <w:pPr>
        <w:numPr>
          <w:ilvl w:val="0"/>
          <w:numId w:val="22"/>
        </w:numPr>
        <w:suppressAutoHyphens/>
        <w:spacing w:after="200" w:line="276" w:lineRule="auto"/>
        <w:jc w:val="both"/>
        <w:rPr>
          <w:rFonts w:ascii="Calibri" w:hAnsi="Calibri" w:cs="Calibri"/>
          <w:b/>
          <w:sz w:val="22"/>
          <w:szCs w:val="22"/>
        </w:rPr>
      </w:pPr>
      <w:r w:rsidRPr="000A2A0B">
        <w:rPr>
          <w:rFonts w:ascii="Calibri" w:hAnsi="Calibri" w:cs="Calibri"/>
          <w:b/>
          <w:sz w:val="22"/>
          <w:szCs w:val="22"/>
        </w:rPr>
        <w:t>Splošni pogoji izvajanja okvirnega sporazuma</w:t>
      </w:r>
    </w:p>
    <w:p w14:paraId="368DB1EA"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74EF3632"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Naročnik bo med strankami tega sporazuma izvedel konkurenco na ta način, da bo vse stranke okvirnega sporazuma pozval k predložitvi ponudbe. Stranke tega sporazuma bodo naročniku posredovale svoje ponudbe v roku in na način, kot bo to opredelil naročnik v povabilu k oddaji ponudb.</w:t>
      </w:r>
    </w:p>
    <w:p w14:paraId="17FF145A"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Naročnik bo s povabilom k oddaji ponudb natančneje predstavil predmet vsakokratnega naročila in pozval stranke k oddaji ponudb. </w:t>
      </w:r>
    </w:p>
    <w:p w14:paraId="2FBC81A9"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04E6B3BE" w14:textId="514A2B8E" w:rsid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Naročnik bo povabilo k oddaji ponudbe strankam pošiljal pisno, preko elektronske pošte na naslove, navedene v </w:t>
      </w:r>
      <w:r w:rsidR="00EF3BD6">
        <w:rPr>
          <w:rFonts w:ascii="Calibri" w:eastAsia="Calibri" w:hAnsi="Calibri" w:cs="Calibri"/>
          <w:sz w:val="22"/>
          <w:szCs w:val="22"/>
          <w:lang w:eastAsia="en-US"/>
        </w:rPr>
        <w:t>30</w:t>
      </w:r>
      <w:r w:rsidRPr="000A2A0B">
        <w:rPr>
          <w:rFonts w:ascii="Calibri" w:eastAsia="Calibri" w:hAnsi="Calibri" w:cs="Calibri"/>
          <w:sz w:val="22"/>
          <w:szCs w:val="22"/>
          <w:lang w:eastAsia="en-US"/>
        </w:rPr>
        <w:t>. členu tega okvirnega sporazuma. V povabilu bo naročnik opredelil rok, do katerega je treba oddati ponudbo, način oddaje ponudbe, predmet naročila ter druge zahteve, ki jih ima glede dobave blaga.</w:t>
      </w:r>
    </w:p>
    <w:p w14:paraId="1149F3C5" w14:textId="77777777" w:rsidR="000A2A0B" w:rsidRPr="000A2A0B" w:rsidRDefault="000A2A0B" w:rsidP="000A2A0B">
      <w:pPr>
        <w:spacing w:line="276" w:lineRule="auto"/>
        <w:jc w:val="both"/>
        <w:rPr>
          <w:rFonts w:ascii="Calibri" w:eastAsia="Calibri" w:hAnsi="Calibri" w:cs="Calibri"/>
          <w:sz w:val="22"/>
          <w:szCs w:val="22"/>
          <w:lang w:eastAsia="en-US"/>
        </w:rPr>
      </w:pPr>
    </w:p>
    <w:p w14:paraId="218A4509" w14:textId="03362E8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Rok za</w:t>
      </w:r>
      <w:r>
        <w:rPr>
          <w:rFonts w:ascii="Calibri" w:eastAsia="Calibri" w:hAnsi="Calibri" w:cs="Calibri"/>
          <w:sz w:val="22"/>
          <w:szCs w:val="22"/>
          <w:lang w:eastAsia="en-US"/>
        </w:rPr>
        <w:t xml:space="preserve"> oddajo ponudb ne bo krajši od 2</w:t>
      </w:r>
      <w:r w:rsidRPr="000A2A0B">
        <w:rPr>
          <w:rFonts w:ascii="Calibri" w:eastAsia="Calibri" w:hAnsi="Calibri" w:cs="Calibri"/>
          <w:sz w:val="22"/>
          <w:szCs w:val="22"/>
          <w:lang w:eastAsia="en-US"/>
        </w:rPr>
        <w:t xml:space="preserve"> do </w:t>
      </w:r>
      <w:r>
        <w:rPr>
          <w:rFonts w:ascii="Calibri" w:eastAsia="Calibri" w:hAnsi="Calibri" w:cs="Calibri"/>
          <w:sz w:val="22"/>
          <w:szCs w:val="22"/>
          <w:lang w:eastAsia="en-US"/>
        </w:rPr>
        <w:t>5</w:t>
      </w:r>
      <w:r w:rsidRPr="000A2A0B">
        <w:rPr>
          <w:rFonts w:ascii="Calibri" w:eastAsia="Calibri" w:hAnsi="Calibri" w:cs="Calibri"/>
          <w:sz w:val="22"/>
          <w:szCs w:val="22"/>
          <w:lang w:eastAsia="en-US"/>
        </w:rPr>
        <w:t xml:space="preserve"> delovnih dni od datuma pošiljanja povabila. Ponudniki bodo ponudbo poslali na elektronski naslov </w:t>
      </w:r>
      <w:hyperlink r:id="rId13" w:history="1">
        <w:r w:rsidRPr="0029351F">
          <w:rPr>
            <w:rStyle w:val="Hyperlink"/>
            <w:rFonts w:ascii="Calibri" w:eastAsia="Calibri" w:hAnsi="Calibri" w:cs="Calibri"/>
            <w:sz w:val="22"/>
            <w:szCs w:val="22"/>
            <w:lang w:eastAsia="en-US"/>
          </w:rPr>
          <w:t>urska.weiss@cmepius.si</w:t>
        </w:r>
      </w:hyperlink>
      <w:r w:rsidRPr="000A2A0B">
        <w:rPr>
          <w:rFonts w:ascii="Calibri" w:eastAsia="Calibri" w:hAnsi="Calibri" w:cs="Calibri"/>
          <w:sz w:val="22"/>
          <w:szCs w:val="22"/>
          <w:lang w:eastAsia="en-US"/>
        </w:rPr>
        <w:t xml:space="preserve"> .</w:t>
      </w:r>
    </w:p>
    <w:p w14:paraId="6C3946C9" w14:textId="60514EF3" w:rsid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Naročnik ima pravico zahtevati, da ponudniki predložijo vzorce izdelkov, ki spadajo v sklop za katerega je sklenjen okvirni sporazum.</w:t>
      </w:r>
      <w:r>
        <w:rPr>
          <w:rFonts w:ascii="Calibri" w:eastAsia="Calibri" w:hAnsi="Calibri" w:cs="Calibri"/>
          <w:sz w:val="22"/>
          <w:szCs w:val="22"/>
          <w:lang w:eastAsia="en-US"/>
        </w:rPr>
        <w:t xml:space="preserve"> </w:t>
      </w:r>
      <w:r w:rsidRPr="000A2A0B">
        <w:rPr>
          <w:rFonts w:ascii="Calibri" w:eastAsia="Calibri" w:hAnsi="Calibri" w:cs="Calibri"/>
          <w:sz w:val="22"/>
          <w:szCs w:val="22"/>
          <w:lang w:eastAsia="en-US"/>
        </w:rPr>
        <w:t xml:space="preserve">Naročnik vsebine ponudb ne bo razkril pred potekom roka, ki je določen za oddajo ponudb. Odpiranje prispelih ponudb ni javno, razen če naročnik v vsakem posamičnem primeru ne določi drugače. </w:t>
      </w:r>
    </w:p>
    <w:p w14:paraId="2A4E9E50" w14:textId="11BBC8BD" w:rsidR="00EF3BD6" w:rsidRDefault="00EF3BD6" w:rsidP="000A2A0B">
      <w:pPr>
        <w:spacing w:line="276" w:lineRule="auto"/>
        <w:jc w:val="both"/>
        <w:rPr>
          <w:rFonts w:ascii="Calibri" w:eastAsia="Calibri" w:hAnsi="Calibri" w:cs="Calibri"/>
          <w:sz w:val="22"/>
          <w:szCs w:val="22"/>
          <w:lang w:eastAsia="en-US"/>
        </w:rPr>
      </w:pPr>
    </w:p>
    <w:p w14:paraId="6C10AEE2" w14:textId="285C4B68" w:rsidR="00EF3BD6" w:rsidRDefault="00EF3BD6" w:rsidP="000A2A0B">
      <w:pPr>
        <w:spacing w:line="276" w:lineRule="auto"/>
        <w:jc w:val="both"/>
        <w:rPr>
          <w:rFonts w:ascii="Calibri" w:eastAsia="Calibri" w:hAnsi="Calibri" w:cs="Calibri"/>
          <w:sz w:val="22"/>
          <w:szCs w:val="22"/>
          <w:lang w:eastAsia="en-US"/>
        </w:rPr>
      </w:pPr>
    </w:p>
    <w:p w14:paraId="77C5AEEB" w14:textId="77777777" w:rsidR="00EF3BD6" w:rsidRPr="000A2A0B" w:rsidRDefault="00EF3BD6" w:rsidP="000A2A0B">
      <w:pPr>
        <w:spacing w:line="276" w:lineRule="auto"/>
        <w:jc w:val="both"/>
        <w:rPr>
          <w:rFonts w:ascii="Calibri" w:eastAsia="Calibri" w:hAnsi="Calibri" w:cs="Calibri"/>
          <w:sz w:val="22"/>
          <w:szCs w:val="22"/>
          <w:lang w:eastAsia="en-US"/>
        </w:rPr>
      </w:pPr>
    </w:p>
    <w:p w14:paraId="6C5D8C8C"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lastRenderedPageBreak/>
        <w:t>člen</w:t>
      </w:r>
    </w:p>
    <w:p w14:paraId="169E8A6E"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Naročnik bo po preteku roka za oddajo ponudb izbral najugodnejšo ponudbo. Najugodnejša ponudba je ponudba ponudnika, ki ponudi </w:t>
      </w:r>
      <w:r w:rsidRPr="000A2A0B">
        <w:rPr>
          <w:rFonts w:ascii="Calibri" w:eastAsia="Calibri" w:hAnsi="Calibri" w:cs="Calibri"/>
          <w:b/>
          <w:sz w:val="22"/>
          <w:szCs w:val="22"/>
          <w:lang w:eastAsia="en-US"/>
        </w:rPr>
        <w:t>najnižjo ceno</w:t>
      </w:r>
      <w:r w:rsidRPr="000A2A0B">
        <w:rPr>
          <w:rFonts w:ascii="Calibri" w:eastAsia="Calibri" w:hAnsi="Calibri" w:cs="Calibri"/>
          <w:sz w:val="22"/>
          <w:szCs w:val="22"/>
          <w:lang w:eastAsia="en-US"/>
        </w:rPr>
        <w:t xml:space="preserve">. V primeru, da bo naročnik prejel dve ali več ponudb z enako najnižjo ponudbeno ceno, bo s temi ponudniki izvedel </w:t>
      </w:r>
      <w:r w:rsidRPr="000A2A0B">
        <w:rPr>
          <w:rFonts w:ascii="Calibri" w:eastAsia="Calibri" w:hAnsi="Calibri" w:cs="Calibri"/>
          <w:b/>
          <w:sz w:val="22"/>
          <w:szCs w:val="22"/>
          <w:lang w:eastAsia="en-US"/>
        </w:rPr>
        <w:t>dodatna pogajanja</w:t>
      </w:r>
      <w:r w:rsidRPr="000A2A0B">
        <w:rPr>
          <w:rFonts w:ascii="Calibri" w:eastAsia="Calibri" w:hAnsi="Calibri" w:cs="Calibri"/>
          <w:sz w:val="22"/>
          <w:szCs w:val="22"/>
          <w:lang w:eastAsia="en-US"/>
        </w:rPr>
        <w:t>, pri čemer bodo pogajanja potekala zgolj o ponudbeni ceni. Faze pogajanj se izvajajo toliko časa, dokler niso izpolnjeni pogoji, da lahko naročnik izbere enega najugodnejšega ponudnika.</w:t>
      </w:r>
    </w:p>
    <w:p w14:paraId="5B31678A" w14:textId="77777777" w:rsidR="000A2A0B" w:rsidRPr="000A2A0B" w:rsidRDefault="000A2A0B" w:rsidP="000A2A0B">
      <w:pPr>
        <w:spacing w:line="276" w:lineRule="auto"/>
        <w:jc w:val="both"/>
        <w:rPr>
          <w:rFonts w:ascii="Calibri" w:eastAsia="Calibri" w:hAnsi="Calibri" w:cs="Calibri"/>
          <w:sz w:val="22"/>
          <w:szCs w:val="22"/>
          <w:lang w:eastAsia="en-US"/>
        </w:rPr>
      </w:pPr>
    </w:p>
    <w:p w14:paraId="115E0136" w14:textId="77777777" w:rsidR="000A2A0B" w:rsidRPr="000A2A0B" w:rsidRDefault="000A2A0B" w:rsidP="003F47B2">
      <w:pPr>
        <w:numPr>
          <w:ilvl w:val="0"/>
          <w:numId w:val="16"/>
        </w:numPr>
        <w:tabs>
          <w:tab w:val="num" w:pos="360"/>
        </w:tabs>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5203BE9A"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Po opravljeni izbiri bo naročnik vsem, ki so oddali ponudbo, poslal odločitev o oddaji konkretnega/posamičnega naročila. Posamezno naročilo bo oddano neposredno na podlagi same  odločitve o oddaji.</w:t>
      </w:r>
    </w:p>
    <w:p w14:paraId="74B408FC" w14:textId="77777777" w:rsidR="000A2A0B" w:rsidRPr="000A2A0B" w:rsidRDefault="000A2A0B" w:rsidP="003F47B2">
      <w:pPr>
        <w:numPr>
          <w:ilvl w:val="0"/>
          <w:numId w:val="16"/>
        </w:numPr>
        <w:tabs>
          <w:tab w:val="num" w:pos="360"/>
        </w:tabs>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09E869D4"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Naročnik se lahko kadarkoli odloči za ponovitev postopka ugotavljanja usposobljenosti ponudnikov in na podlagi tega omogoči pristop novih konkurentov k okvirnemu sporazumu. Slednje velja predvsem v primeru, ko nobeden od ponudnikov, s katerimi je sklenjen okvirni sporazum, ne ponudi promocijskega materiala, ki je v skladu z zahtevami naročnika, opredeljenimi v povabilu k oddaji prijav, ali v primeru, ko so cene, ki jih ponudijo ponudniki, s katerimi je sklenjen okvirni sporazum, za posamezne izdelke višje kot so cene za primerljive izdelke na trgu.</w:t>
      </w:r>
    </w:p>
    <w:p w14:paraId="317769F5" w14:textId="77777777" w:rsidR="000A2A0B" w:rsidRPr="000A2A0B" w:rsidRDefault="000A2A0B" w:rsidP="000A2A0B">
      <w:pPr>
        <w:spacing w:line="276" w:lineRule="auto"/>
        <w:jc w:val="both"/>
        <w:rPr>
          <w:rFonts w:ascii="Calibri" w:eastAsia="Calibri" w:hAnsi="Calibri" w:cs="Calibri"/>
          <w:sz w:val="22"/>
          <w:szCs w:val="22"/>
          <w:lang w:eastAsia="en-US"/>
        </w:rPr>
      </w:pPr>
    </w:p>
    <w:p w14:paraId="4D28A00A" w14:textId="77777777" w:rsidR="000A2A0B" w:rsidRPr="000A2A0B" w:rsidRDefault="000A2A0B" w:rsidP="003F47B2">
      <w:pPr>
        <w:numPr>
          <w:ilvl w:val="0"/>
          <w:numId w:val="16"/>
        </w:numPr>
        <w:tabs>
          <w:tab w:val="num" w:pos="360"/>
        </w:tabs>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  člen</w:t>
      </w:r>
    </w:p>
    <w:p w14:paraId="03296D4A"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Če je okvirni sporazum sklenjen samo z enim ponudnikom, bo naročnik oddal naročilo slednjemu, pri čemer cena ne sme presegati cen iz veljavnega cenika ponudnika, veljavnih na dan oddaje ponudbe. </w:t>
      </w:r>
    </w:p>
    <w:p w14:paraId="67525DD0"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V primeru, ko so ponujene cene iz veljavnega cenika ponudnika višje od cen, ki sicer veljajo na trgu in/ali pri konkurenci dobavitelja (nesprejemljive cene), naročnik ni dolžan oddati naročila.</w:t>
      </w:r>
    </w:p>
    <w:p w14:paraId="5DE5DBAA"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V primeru, ko naročnik ne bo prejel nobene sprejemljive ponudbe, si naročnik pridržuje pravico izvesti postopek s pogajanji tudi s ponudniki, ki niso podpisniki tega okvirnega sporazuma.</w:t>
      </w:r>
    </w:p>
    <w:p w14:paraId="5628F733" w14:textId="77777777" w:rsidR="000A2A0B" w:rsidRPr="000A2A0B" w:rsidRDefault="000A2A0B" w:rsidP="000A2A0B">
      <w:pPr>
        <w:spacing w:line="276" w:lineRule="auto"/>
        <w:jc w:val="both"/>
        <w:rPr>
          <w:rFonts w:ascii="Calibri" w:eastAsia="Calibri" w:hAnsi="Calibri" w:cs="Calibri"/>
          <w:sz w:val="22"/>
          <w:szCs w:val="22"/>
          <w:lang w:eastAsia="en-US"/>
        </w:rPr>
      </w:pPr>
    </w:p>
    <w:p w14:paraId="7CA055B0" w14:textId="77777777" w:rsidR="000A2A0B" w:rsidRPr="000A2A0B" w:rsidRDefault="000A2A0B" w:rsidP="003F47B2">
      <w:pPr>
        <w:numPr>
          <w:ilvl w:val="0"/>
          <w:numId w:val="16"/>
        </w:numPr>
        <w:tabs>
          <w:tab w:val="num" w:pos="360"/>
        </w:tabs>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  člen</w:t>
      </w:r>
    </w:p>
    <w:p w14:paraId="71165859"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V primeru, da ponudnik, ki mu je oddano posamično naročilo, le-tega ne bi izvedel, si lahko naročnik, če je izvedba naročila nujna, zagotovi dobavo promocijskega materiala pri tisti stranki tega sporazuma, ki je naslednja ponudila najnižje cene po ponudbenem predračunu.</w:t>
      </w:r>
    </w:p>
    <w:p w14:paraId="01483716" w14:textId="77777777" w:rsidR="000A2A0B" w:rsidRPr="000A2A0B" w:rsidRDefault="000A2A0B" w:rsidP="000A2A0B">
      <w:pPr>
        <w:spacing w:line="276" w:lineRule="auto"/>
        <w:jc w:val="both"/>
        <w:rPr>
          <w:rFonts w:ascii="Calibri" w:eastAsia="Calibri" w:hAnsi="Calibri" w:cs="Calibri"/>
          <w:sz w:val="22"/>
          <w:szCs w:val="22"/>
          <w:lang w:eastAsia="en-US"/>
        </w:rPr>
      </w:pPr>
    </w:p>
    <w:p w14:paraId="4A75F812" w14:textId="77777777" w:rsidR="000A2A0B" w:rsidRPr="000A2A0B" w:rsidRDefault="000A2A0B" w:rsidP="003F47B2">
      <w:pPr>
        <w:numPr>
          <w:ilvl w:val="0"/>
          <w:numId w:val="16"/>
        </w:numPr>
        <w:tabs>
          <w:tab w:val="num" w:pos="360"/>
        </w:tabs>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551B9C0E"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Naročnik se obvezuje, da bo:</w:t>
      </w:r>
    </w:p>
    <w:p w14:paraId="1F3EA5AC" w14:textId="77777777" w:rsidR="000A2A0B" w:rsidRPr="000A2A0B" w:rsidRDefault="000A2A0B" w:rsidP="00EF3BD6">
      <w:pPr>
        <w:numPr>
          <w:ilvl w:val="0"/>
          <w:numId w:val="23"/>
        </w:numPr>
        <w:suppressAutoHyphens/>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zagotovil vsaj enega svojega zaposlenega za morebitno potrebno pomoč in koordinacijo ter sodelovanje s ponudnikom;</w:t>
      </w:r>
    </w:p>
    <w:p w14:paraId="41667021" w14:textId="77777777" w:rsidR="000A2A0B" w:rsidRPr="000A2A0B" w:rsidRDefault="000A2A0B" w:rsidP="00EF3BD6">
      <w:pPr>
        <w:numPr>
          <w:ilvl w:val="0"/>
          <w:numId w:val="23"/>
        </w:numPr>
        <w:suppressAutoHyphens/>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izpolnjeval vse predvidene obveznosti v rokih in na predviden način;</w:t>
      </w:r>
    </w:p>
    <w:p w14:paraId="11E8881E" w14:textId="77777777" w:rsidR="000A2A0B" w:rsidRPr="000A2A0B" w:rsidRDefault="000A2A0B" w:rsidP="00EF3BD6">
      <w:pPr>
        <w:numPr>
          <w:ilvl w:val="0"/>
          <w:numId w:val="23"/>
        </w:numPr>
        <w:suppressAutoHyphens/>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zagotovil razpoložljivost potrebnih človeških, informacijskih in finančnih virov.</w:t>
      </w:r>
    </w:p>
    <w:p w14:paraId="20BAB07B" w14:textId="27ACCD96" w:rsidR="000A2A0B" w:rsidRDefault="000A2A0B" w:rsidP="000A2A0B">
      <w:pPr>
        <w:suppressAutoHyphens/>
        <w:spacing w:line="276" w:lineRule="auto"/>
        <w:ind w:left="720"/>
        <w:jc w:val="both"/>
        <w:rPr>
          <w:rFonts w:ascii="Calibri" w:eastAsia="Calibri" w:hAnsi="Calibri" w:cs="Calibri"/>
          <w:sz w:val="22"/>
          <w:szCs w:val="22"/>
          <w:lang w:eastAsia="ar-SA"/>
        </w:rPr>
      </w:pPr>
    </w:p>
    <w:p w14:paraId="2B57BD26" w14:textId="77777777" w:rsidR="00EF3BD6" w:rsidRPr="000A2A0B" w:rsidRDefault="00EF3BD6" w:rsidP="000A2A0B">
      <w:pPr>
        <w:suppressAutoHyphens/>
        <w:spacing w:line="276" w:lineRule="auto"/>
        <w:ind w:left="720"/>
        <w:jc w:val="both"/>
        <w:rPr>
          <w:rFonts w:ascii="Calibri" w:eastAsia="Calibri" w:hAnsi="Calibri" w:cs="Calibri"/>
          <w:sz w:val="22"/>
          <w:szCs w:val="22"/>
          <w:lang w:eastAsia="ar-SA"/>
        </w:rPr>
      </w:pPr>
    </w:p>
    <w:p w14:paraId="35112066"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lastRenderedPageBreak/>
        <w:t>člen</w:t>
      </w:r>
    </w:p>
    <w:p w14:paraId="4C7DAB4A"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Dobavitelj se zaveže, da:  </w:t>
      </w:r>
    </w:p>
    <w:p w14:paraId="0C212501" w14:textId="77777777" w:rsidR="000A2A0B" w:rsidRPr="000A2A0B" w:rsidRDefault="000A2A0B" w:rsidP="00EF3BD6">
      <w:pPr>
        <w:numPr>
          <w:ilvl w:val="0"/>
          <w:numId w:val="24"/>
        </w:num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bo za naročnika, v obdobju veljavnosti okvirnega sporazuma, na podlagi konkretnega naročila, opravil vse dobave v roku največ 45 dni od prejema posameznega naročila oz. izjemoma v krajšem roku, ki ga določi naročnik v posameznem povabilu k oddaji ponudbe,</w:t>
      </w:r>
    </w:p>
    <w:p w14:paraId="6E955926" w14:textId="77777777" w:rsidR="000A2A0B" w:rsidRPr="000A2A0B" w:rsidRDefault="000A2A0B" w:rsidP="00EF3BD6">
      <w:pPr>
        <w:numPr>
          <w:ilvl w:val="0"/>
          <w:numId w:val="24"/>
        </w:numPr>
        <w:suppressAutoHyphens/>
        <w:spacing w:line="276" w:lineRule="auto"/>
        <w:rPr>
          <w:rFonts w:ascii="Calibri" w:eastAsia="Calibri" w:hAnsi="Calibri" w:cs="Calibri"/>
          <w:sz w:val="22"/>
          <w:szCs w:val="22"/>
          <w:lang w:eastAsia="en-US"/>
        </w:rPr>
      </w:pPr>
      <w:r w:rsidRPr="000A2A0B">
        <w:rPr>
          <w:rFonts w:ascii="Calibri" w:eastAsia="Calibri" w:hAnsi="Calibri" w:cs="Calibri"/>
          <w:sz w:val="22"/>
          <w:szCs w:val="22"/>
          <w:lang w:eastAsia="en-US"/>
        </w:rPr>
        <w:t>bo blago dostavljal na sedež naročnika ali na naslov po navodilih naročnika ter nosil stroške dostave,</w:t>
      </w:r>
    </w:p>
    <w:p w14:paraId="7289F313" w14:textId="77777777" w:rsidR="000A2A0B" w:rsidRPr="000A2A0B" w:rsidRDefault="000A2A0B" w:rsidP="00EF3BD6">
      <w:pPr>
        <w:numPr>
          <w:ilvl w:val="0"/>
          <w:numId w:val="24"/>
        </w:num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upošteval navodila in zahteve naročnika;</w:t>
      </w:r>
    </w:p>
    <w:p w14:paraId="313F0BE0" w14:textId="77777777" w:rsidR="000A2A0B" w:rsidRPr="000A2A0B" w:rsidRDefault="000A2A0B" w:rsidP="00EF3BD6">
      <w:pPr>
        <w:numPr>
          <w:ilvl w:val="0"/>
          <w:numId w:val="24"/>
        </w:num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ob vsakem naročilu dostavil dobavnico z vsemi podatki, ki jih naročnik potrebuje za pravilen prevzem blaga, za ugotovitev vrednosti blaga in za ugotovitev svoje plačilne obveznosti za dobavljeno blago. </w:t>
      </w:r>
    </w:p>
    <w:p w14:paraId="5AB76079" w14:textId="77777777" w:rsidR="000A2A0B" w:rsidRPr="000A2A0B" w:rsidRDefault="000A2A0B" w:rsidP="000A2A0B">
      <w:pPr>
        <w:spacing w:line="276" w:lineRule="auto"/>
        <w:jc w:val="both"/>
        <w:rPr>
          <w:rFonts w:ascii="Calibri" w:eastAsia="Calibri" w:hAnsi="Calibri" w:cs="Calibri"/>
          <w:sz w:val="22"/>
          <w:szCs w:val="22"/>
          <w:lang w:eastAsia="en-US"/>
        </w:rPr>
      </w:pPr>
    </w:p>
    <w:p w14:paraId="47FCE277"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59518C50"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Dobavitelj se zaveže, da bo pred sklenitvijo okvirnega sporazuma podal izjavo oziroma predložil podatke o:</w:t>
      </w:r>
    </w:p>
    <w:p w14:paraId="2880C8A2" w14:textId="77777777" w:rsidR="000A2A0B" w:rsidRPr="000A2A0B" w:rsidRDefault="000A2A0B" w:rsidP="00EF3BD6">
      <w:pPr>
        <w:numPr>
          <w:ilvl w:val="0"/>
          <w:numId w:val="24"/>
        </w:num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udeležbi fizičnih in pravnih oseb v lastništvu ponudnika, vključno z udeležbo tihih družbenikov in</w:t>
      </w:r>
    </w:p>
    <w:p w14:paraId="6F9DB415" w14:textId="6096EC39" w:rsidR="000A2A0B" w:rsidRDefault="000A2A0B" w:rsidP="00EF3BD6">
      <w:pPr>
        <w:numPr>
          <w:ilvl w:val="0"/>
          <w:numId w:val="24"/>
        </w:num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gospodarskih subjektih, za katere se glede na določbe zakona, ki ureja gospodarske družbe šteje, da so z njim povezane družbe.</w:t>
      </w:r>
    </w:p>
    <w:p w14:paraId="5B9B9BA8" w14:textId="77777777" w:rsidR="00EF3BD6" w:rsidRDefault="00EF3BD6" w:rsidP="00AC52B3">
      <w:pPr>
        <w:spacing w:after="200" w:line="276" w:lineRule="auto"/>
        <w:jc w:val="both"/>
        <w:rPr>
          <w:rFonts w:ascii="Calibri" w:eastAsia="Calibri" w:hAnsi="Calibri" w:cs="Calibri"/>
          <w:b/>
          <w:bCs/>
          <w:sz w:val="22"/>
          <w:szCs w:val="22"/>
          <w:lang w:eastAsia="en-US"/>
        </w:rPr>
      </w:pPr>
    </w:p>
    <w:p w14:paraId="0D2D0163" w14:textId="04F8E5FC" w:rsidR="00AC52B3" w:rsidRPr="00EF3BD6" w:rsidRDefault="00AC52B3" w:rsidP="00EF3BD6">
      <w:pPr>
        <w:numPr>
          <w:ilvl w:val="0"/>
          <w:numId w:val="22"/>
        </w:numPr>
        <w:suppressAutoHyphens/>
        <w:spacing w:after="200" w:line="276" w:lineRule="auto"/>
        <w:jc w:val="both"/>
        <w:rPr>
          <w:rFonts w:ascii="Calibri" w:hAnsi="Calibri" w:cs="Calibri"/>
          <w:b/>
          <w:sz w:val="22"/>
          <w:szCs w:val="22"/>
        </w:rPr>
      </w:pPr>
      <w:r w:rsidRPr="00EF3BD6">
        <w:rPr>
          <w:rFonts w:ascii="Calibri" w:hAnsi="Calibri" w:cs="Calibri"/>
          <w:b/>
          <w:sz w:val="22"/>
          <w:szCs w:val="22"/>
        </w:rPr>
        <w:t>Izvajanje pogodbe s podizvajalci</w:t>
      </w:r>
    </w:p>
    <w:p w14:paraId="129AF9DA" w14:textId="77777777" w:rsidR="00AC52B3" w:rsidRPr="00AC52B3" w:rsidRDefault="00AC52B3" w:rsidP="00AC52B3">
      <w:pPr>
        <w:spacing w:after="200" w:line="276" w:lineRule="auto"/>
        <w:jc w:val="both"/>
        <w:rPr>
          <w:rFonts w:ascii="Calibri" w:eastAsia="Calibri" w:hAnsi="Calibri" w:cs="Calibri"/>
          <w:i/>
          <w:sz w:val="22"/>
          <w:szCs w:val="22"/>
          <w:lang w:eastAsia="en-US"/>
        </w:rPr>
      </w:pPr>
      <w:r w:rsidRPr="00AC52B3">
        <w:rPr>
          <w:rFonts w:ascii="Calibri" w:eastAsia="Calibri" w:hAnsi="Calibri" w:cs="Calibri"/>
          <w:i/>
          <w:sz w:val="22"/>
          <w:szCs w:val="22"/>
          <w:lang w:eastAsia="en-US"/>
        </w:rPr>
        <w:t>(Navesti le v primeru nastopa s podizvajalci, v nasprotnem primeru se ta člen prečrta)</w:t>
      </w:r>
    </w:p>
    <w:p w14:paraId="02210A48" w14:textId="77777777" w:rsidR="00AC52B3" w:rsidRPr="00AC52B3" w:rsidRDefault="00AC52B3" w:rsidP="00EC1687">
      <w:pPr>
        <w:numPr>
          <w:ilvl w:val="0"/>
          <w:numId w:val="16"/>
        </w:numPr>
        <w:spacing w:after="200" w:line="276" w:lineRule="auto"/>
        <w:jc w:val="center"/>
        <w:rPr>
          <w:rFonts w:ascii="Calibri" w:eastAsia="Calibri" w:hAnsi="Calibri" w:cs="Calibri"/>
          <w:sz w:val="22"/>
          <w:szCs w:val="22"/>
          <w:lang w:eastAsia="en-US"/>
        </w:rPr>
      </w:pPr>
      <w:r w:rsidRPr="00AC52B3">
        <w:rPr>
          <w:rFonts w:ascii="Calibri" w:eastAsia="Calibri" w:hAnsi="Calibri" w:cs="Calibri"/>
          <w:sz w:val="22"/>
          <w:szCs w:val="22"/>
          <w:lang w:eastAsia="en-US"/>
        </w:rPr>
        <w:t>člen</w:t>
      </w:r>
    </w:p>
    <w:p w14:paraId="76DBCC85"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 xml:space="preserve">Z izvajalcem bodo pri izvedbi storitev sodelovali naslednji podizvajalci: </w:t>
      </w:r>
    </w:p>
    <w:tbl>
      <w:tblPr>
        <w:tblStyle w:val="TableGrid"/>
        <w:tblW w:w="9209" w:type="dxa"/>
        <w:tblLook w:val="04A0" w:firstRow="1" w:lastRow="0" w:firstColumn="1" w:lastColumn="0" w:noHBand="0" w:noVBand="1"/>
      </w:tblPr>
      <w:tblGrid>
        <w:gridCol w:w="3397"/>
        <w:gridCol w:w="5812"/>
      </w:tblGrid>
      <w:tr w:rsidR="00AC52B3" w:rsidRPr="00AC52B3" w14:paraId="3AAEB561" w14:textId="77777777" w:rsidTr="00B563F5">
        <w:tc>
          <w:tcPr>
            <w:tcW w:w="3397" w:type="dxa"/>
          </w:tcPr>
          <w:p w14:paraId="26553995"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Ponudnik:</w:t>
            </w:r>
          </w:p>
        </w:tc>
        <w:tc>
          <w:tcPr>
            <w:tcW w:w="5812" w:type="dxa"/>
          </w:tcPr>
          <w:p w14:paraId="2E8EE332"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4F2FE946" w14:textId="77777777" w:rsidTr="00B563F5">
        <w:tc>
          <w:tcPr>
            <w:tcW w:w="3397" w:type="dxa"/>
          </w:tcPr>
          <w:p w14:paraId="5B711743"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polni naziv in firma podizvajalca:</w:t>
            </w:r>
          </w:p>
        </w:tc>
        <w:tc>
          <w:tcPr>
            <w:tcW w:w="5812" w:type="dxa"/>
          </w:tcPr>
          <w:p w14:paraId="1C965B0E"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58E25A85" w14:textId="77777777" w:rsidTr="00B563F5">
        <w:tc>
          <w:tcPr>
            <w:tcW w:w="3397" w:type="dxa"/>
          </w:tcPr>
          <w:p w14:paraId="7C14FD50"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naslov podizvajalca:</w:t>
            </w:r>
          </w:p>
        </w:tc>
        <w:tc>
          <w:tcPr>
            <w:tcW w:w="5812" w:type="dxa"/>
          </w:tcPr>
          <w:p w14:paraId="4C46F2ED"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1789D5A7" w14:textId="77777777" w:rsidTr="00B563F5">
        <w:tc>
          <w:tcPr>
            <w:tcW w:w="3397" w:type="dxa"/>
          </w:tcPr>
          <w:p w14:paraId="7EB773C8"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kontaktna oseba:</w:t>
            </w:r>
          </w:p>
        </w:tc>
        <w:tc>
          <w:tcPr>
            <w:tcW w:w="5812" w:type="dxa"/>
          </w:tcPr>
          <w:p w14:paraId="5EE1CD32"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13758532" w14:textId="77777777" w:rsidTr="00B563F5">
        <w:tc>
          <w:tcPr>
            <w:tcW w:w="3397" w:type="dxa"/>
          </w:tcPr>
          <w:p w14:paraId="1DD61D05"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elektronski naslov kontaktne osebe:</w:t>
            </w:r>
          </w:p>
        </w:tc>
        <w:tc>
          <w:tcPr>
            <w:tcW w:w="5812" w:type="dxa"/>
          </w:tcPr>
          <w:p w14:paraId="3A2408E1"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22A4CAEC" w14:textId="77777777" w:rsidTr="00B563F5">
        <w:tc>
          <w:tcPr>
            <w:tcW w:w="3397" w:type="dxa"/>
          </w:tcPr>
          <w:p w14:paraId="1E838065"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telefon:</w:t>
            </w:r>
          </w:p>
        </w:tc>
        <w:tc>
          <w:tcPr>
            <w:tcW w:w="5812" w:type="dxa"/>
          </w:tcPr>
          <w:p w14:paraId="35E16321"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24887FA4" w14:textId="77777777" w:rsidTr="00B563F5">
        <w:tc>
          <w:tcPr>
            <w:tcW w:w="3397" w:type="dxa"/>
          </w:tcPr>
          <w:p w14:paraId="270982B9" w14:textId="77777777" w:rsidR="00AC52B3" w:rsidRPr="00AC52B3" w:rsidRDefault="00AC52B3" w:rsidP="00AC52B3">
            <w:pPr>
              <w:spacing w:after="200" w:line="276" w:lineRule="auto"/>
              <w:jc w:val="both"/>
              <w:rPr>
                <w:rFonts w:ascii="Calibri" w:eastAsia="Calibri" w:hAnsi="Calibri" w:cs="Calibri"/>
                <w:sz w:val="22"/>
                <w:szCs w:val="22"/>
                <w:lang w:eastAsia="en-US"/>
              </w:rPr>
            </w:pPr>
            <w:proofErr w:type="spellStart"/>
            <w:r w:rsidRPr="00AC52B3">
              <w:rPr>
                <w:rFonts w:ascii="Calibri" w:eastAsia="Calibri" w:hAnsi="Calibri" w:cs="Calibri"/>
                <w:sz w:val="22"/>
                <w:szCs w:val="22"/>
                <w:lang w:eastAsia="en-US"/>
              </w:rPr>
              <w:t>telefax</w:t>
            </w:r>
            <w:proofErr w:type="spellEnd"/>
            <w:r w:rsidRPr="00AC52B3">
              <w:rPr>
                <w:rFonts w:ascii="Calibri" w:eastAsia="Calibri" w:hAnsi="Calibri" w:cs="Calibri"/>
                <w:sz w:val="22"/>
                <w:szCs w:val="22"/>
                <w:lang w:eastAsia="en-US"/>
              </w:rPr>
              <w:t>:</w:t>
            </w:r>
          </w:p>
        </w:tc>
        <w:tc>
          <w:tcPr>
            <w:tcW w:w="5812" w:type="dxa"/>
          </w:tcPr>
          <w:p w14:paraId="32E8B585"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011B5FA2" w14:textId="77777777" w:rsidTr="00B563F5">
        <w:tc>
          <w:tcPr>
            <w:tcW w:w="3397" w:type="dxa"/>
          </w:tcPr>
          <w:p w14:paraId="239585A1"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 xml:space="preserve">identifikacijska številka za </w:t>
            </w:r>
            <w:proofErr w:type="spellStart"/>
            <w:r w:rsidRPr="00AC52B3">
              <w:rPr>
                <w:rFonts w:ascii="Calibri" w:eastAsia="Calibri" w:hAnsi="Calibri" w:cs="Calibri"/>
                <w:sz w:val="22"/>
                <w:szCs w:val="22"/>
                <w:lang w:eastAsia="en-US"/>
              </w:rPr>
              <w:t>ddv</w:t>
            </w:r>
            <w:proofErr w:type="spellEnd"/>
            <w:r w:rsidRPr="00AC52B3">
              <w:rPr>
                <w:rFonts w:ascii="Calibri" w:eastAsia="Calibri" w:hAnsi="Calibri" w:cs="Calibri"/>
                <w:sz w:val="22"/>
                <w:szCs w:val="22"/>
                <w:lang w:eastAsia="en-US"/>
              </w:rPr>
              <w:t>:</w:t>
            </w:r>
          </w:p>
        </w:tc>
        <w:tc>
          <w:tcPr>
            <w:tcW w:w="5812" w:type="dxa"/>
          </w:tcPr>
          <w:p w14:paraId="3A343D2B"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3F15A50A" w14:textId="77777777" w:rsidTr="00B563F5">
        <w:tc>
          <w:tcPr>
            <w:tcW w:w="3397" w:type="dxa"/>
          </w:tcPr>
          <w:p w14:paraId="1230887F"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matična številka:</w:t>
            </w:r>
          </w:p>
        </w:tc>
        <w:tc>
          <w:tcPr>
            <w:tcW w:w="5812" w:type="dxa"/>
          </w:tcPr>
          <w:p w14:paraId="6AF11DEB"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684BE8E6" w14:textId="77777777" w:rsidTr="00B563F5">
        <w:tc>
          <w:tcPr>
            <w:tcW w:w="3397" w:type="dxa"/>
          </w:tcPr>
          <w:p w14:paraId="3C6938A4"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lastRenderedPageBreak/>
              <w:t xml:space="preserve">št. </w:t>
            </w:r>
            <w:proofErr w:type="spellStart"/>
            <w:r w:rsidRPr="00AC52B3">
              <w:rPr>
                <w:rFonts w:ascii="Calibri" w:eastAsia="Calibri" w:hAnsi="Calibri" w:cs="Calibri"/>
                <w:sz w:val="22"/>
                <w:szCs w:val="22"/>
                <w:lang w:eastAsia="en-US"/>
              </w:rPr>
              <w:t>trr</w:t>
            </w:r>
            <w:proofErr w:type="spellEnd"/>
            <w:r w:rsidRPr="00AC52B3">
              <w:rPr>
                <w:rFonts w:ascii="Calibri" w:eastAsia="Calibri" w:hAnsi="Calibri" w:cs="Calibri"/>
                <w:sz w:val="22"/>
                <w:szCs w:val="22"/>
                <w:lang w:eastAsia="en-US"/>
              </w:rPr>
              <w:t>-ja in banka:</w:t>
            </w:r>
          </w:p>
        </w:tc>
        <w:tc>
          <w:tcPr>
            <w:tcW w:w="5812" w:type="dxa"/>
          </w:tcPr>
          <w:p w14:paraId="2BAEB469"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25B28F4B" w14:textId="77777777" w:rsidTr="00B563F5">
        <w:tc>
          <w:tcPr>
            <w:tcW w:w="3397" w:type="dxa"/>
          </w:tcPr>
          <w:p w14:paraId="4332A7B5"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odgovorna oseba za podpis pogodbe (z navedbo funkcije):</w:t>
            </w:r>
          </w:p>
        </w:tc>
        <w:tc>
          <w:tcPr>
            <w:tcW w:w="5812" w:type="dxa"/>
          </w:tcPr>
          <w:p w14:paraId="095890AA"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27CC0EA4" w14:textId="77777777" w:rsidTr="00B563F5">
        <w:tc>
          <w:tcPr>
            <w:tcW w:w="3397" w:type="dxa"/>
          </w:tcPr>
          <w:p w14:paraId="4E2FF94D"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zakoniti zastopniki podizvajalca:</w:t>
            </w:r>
          </w:p>
        </w:tc>
        <w:tc>
          <w:tcPr>
            <w:tcW w:w="5812" w:type="dxa"/>
          </w:tcPr>
          <w:p w14:paraId="217BDCA3"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1EB6E855" w14:textId="77777777" w:rsidTr="00B563F5">
        <w:tc>
          <w:tcPr>
            <w:tcW w:w="3397" w:type="dxa"/>
          </w:tcPr>
          <w:p w14:paraId="5A5A709C"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vrsta del, ki jih bo izvedel podizvajalec:</w:t>
            </w:r>
          </w:p>
        </w:tc>
        <w:tc>
          <w:tcPr>
            <w:tcW w:w="5812" w:type="dxa"/>
          </w:tcPr>
          <w:p w14:paraId="5A9EF201"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7D20998B" w14:textId="77777777" w:rsidTr="00B563F5">
        <w:tc>
          <w:tcPr>
            <w:tcW w:w="3397" w:type="dxa"/>
          </w:tcPr>
          <w:p w14:paraId="69FBC1CB"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količina del podizvajalca:</w:t>
            </w:r>
          </w:p>
        </w:tc>
        <w:tc>
          <w:tcPr>
            <w:tcW w:w="5812" w:type="dxa"/>
          </w:tcPr>
          <w:p w14:paraId="7A467C6F"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5C4246D6" w14:textId="77777777" w:rsidTr="00B563F5">
        <w:tc>
          <w:tcPr>
            <w:tcW w:w="3397" w:type="dxa"/>
          </w:tcPr>
          <w:p w14:paraId="66AF6700"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vrednost del podizvajalca:</w:t>
            </w:r>
          </w:p>
          <w:p w14:paraId="720F4E6D"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 xml:space="preserve">(v eur brez </w:t>
            </w:r>
            <w:proofErr w:type="spellStart"/>
            <w:r w:rsidRPr="00AC52B3">
              <w:rPr>
                <w:rFonts w:ascii="Calibri" w:eastAsia="Calibri" w:hAnsi="Calibri" w:cs="Calibri"/>
                <w:sz w:val="22"/>
                <w:szCs w:val="22"/>
                <w:lang w:eastAsia="en-US"/>
              </w:rPr>
              <w:t>ddv</w:t>
            </w:r>
            <w:proofErr w:type="spellEnd"/>
            <w:r w:rsidRPr="00AC52B3">
              <w:rPr>
                <w:rFonts w:ascii="Calibri" w:eastAsia="Calibri" w:hAnsi="Calibri" w:cs="Calibri"/>
                <w:sz w:val="22"/>
                <w:szCs w:val="22"/>
                <w:lang w:eastAsia="en-US"/>
              </w:rPr>
              <w:t>)</w:t>
            </w:r>
          </w:p>
        </w:tc>
        <w:tc>
          <w:tcPr>
            <w:tcW w:w="5812" w:type="dxa"/>
          </w:tcPr>
          <w:p w14:paraId="5040AD39"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46E8A88D" w14:textId="77777777" w:rsidTr="00B563F5">
        <w:tc>
          <w:tcPr>
            <w:tcW w:w="3397" w:type="dxa"/>
          </w:tcPr>
          <w:p w14:paraId="75A4657E"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kraj izvedbe del:</w:t>
            </w:r>
          </w:p>
        </w:tc>
        <w:tc>
          <w:tcPr>
            <w:tcW w:w="5812" w:type="dxa"/>
          </w:tcPr>
          <w:p w14:paraId="3ED6863D"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2B622E46" w14:textId="77777777" w:rsidTr="00B563F5">
        <w:tc>
          <w:tcPr>
            <w:tcW w:w="3397" w:type="dxa"/>
          </w:tcPr>
          <w:p w14:paraId="6697139E"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rok izvedbe del:</w:t>
            </w:r>
          </w:p>
        </w:tc>
        <w:tc>
          <w:tcPr>
            <w:tcW w:w="5812" w:type="dxa"/>
          </w:tcPr>
          <w:p w14:paraId="4CD891E7"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62914D24" w14:textId="77777777" w:rsidTr="00B563F5">
        <w:tc>
          <w:tcPr>
            <w:tcW w:w="3397" w:type="dxa"/>
          </w:tcPr>
          <w:p w14:paraId="709607B9"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Podizvajalec zahteva neposredno plačilo (DA/NE)</w:t>
            </w:r>
          </w:p>
        </w:tc>
        <w:tc>
          <w:tcPr>
            <w:tcW w:w="5812" w:type="dxa"/>
          </w:tcPr>
          <w:p w14:paraId="46B32B4F"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bl>
    <w:p w14:paraId="2F21E7CC" w14:textId="77777777" w:rsidR="00EF3BD6" w:rsidRDefault="00EF3BD6" w:rsidP="00AC52B3">
      <w:pPr>
        <w:spacing w:after="200" w:line="276" w:lineRule="auto"/>
        <w:jc w:val="both"/>
        <w:rPr>
          <w:rFonts w:ascii="Calibri" w:eastAsia="Calibri" w:hAnsi="Calibri" w:cs="Calibri"/>
          <w:sz w:val="22"/>
          <w:szCs w:val="22"/>
          <w:lang w:eastAsia="en-US"/>
        </w:rPr>
      </w:pPr>
    </w:p>
    <w:p w14:paraId="665B92E1" w14:textId="3EC538D4"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 xml:space="preserve">Če podizvajalec v skladu z ZJN-3 zahteva neposredno plačilo, se šteje, da je neposredno plačilo podizvajalcu obvezno in obveznost zavezuje naročnika in (glavnega) izvajalca. </w:t>
      </w:r>
    </w:p>
    <w:p w14:paraId="4F95FCA5" w14:textId="77777777" w:rsidR="00AC52B3" w:rsidRPr="00AC52B3" w:rsidRDefault="00AC52B3" w:rsidP="00EF3BD6">
      <w:pPr>
        <w:spacing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Če podizvajalec v skladu z ZJN-3 zahteva neposredno plačilo:</w:t>
      </w:r>
    </w:p>
    <w:p w14:paraId="480A37FB" w14:textId="77777777" w:rsidR="00AC52B3" w:rsidRPr="00AC52B3" w:rsidRDefault="00AC52B3" w:rsidP="00EF3BD6">
      <w:pPr>
        <w:numPr>
          <w:ilvl w:val="0"/>
          <w:numId w:val="21"/>
        </w:numPr>
        <w:spacing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(glavni) izvajalec s to pogodbo pooblašča naročnika, da na podlagi potrjenega računa oziroma situacije s strani (glavnega) izvajalca neposredno plačuje podizvajalcu,</w:t>
      </w:r>
    </w:p>
    <w:p w14:paraId="4B12838E" w14:textId="77777777" w:rsidR="00AC52B3" w:rsidRPr="00AC52B3" w:rsidRDefault="00AC52B3" w:rsidP="00EF3BD6">
      <w:pPr>
        <w:numPr>
          <w:ilvl w:val="0"/>
          <w:numId w:val="21"/>
        </w:numPr>
        <w:spacing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podizvajalec mora predložiti soglasje, na podlagi katerega naročnik namesto glavnega (izvajalca) poravna podizvajalčevo terjatev do (glavnega) izvajalca,</w:t>
      </w:r>
    </w:p>
    <w:p w14:paraId="204DC397" w14:textId="77777777" w:rsidR="00AC52B3" w:rsidRPr="00AC52B3" w:rsidRDefault="00AC52B3" w:rsidP="00EF3BD6">
      <w:pPr>
        <w:numPr>
          <w:ilvl w:val="0"/>
          <w:numId w:val="21"/>
        </w:numPr>
        <w:spacing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(glavni) izvajalec mora svojemu računu ali situaciji priložiti račun ali situacijo podizvajalca, ki ga je predhodno potrdil.</w:t>
      </w:r>
    </w:p>
    <w:p w14:paraId="73A6BA36" w14:textId="77777777" w:rsidR="00EF3BD6" w:rsidRDefault="00EF3BD6" w:rsidP="00EF3BD6">
      <w:pPr>
        <w:spacing w:line="276" w:lineRule="auto"/>
        <w:jc w:val="both"/>
        <w:rPr>
          <w:rFonts w:ascii="Calibri" w:eastAsia="Calibri" w:hAnsi="Calibri" w:cs="Calibri"/>
          <w:sz w:val="22"/>
          <w:szCs w:val="22"/>
          <w:lang w:eastAsia="en-US"/>
        </w:rPr>
      </w:pPr>
    </w:p>
    <w:p w14:paraId="7D517529" w14:textId="5898A960"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Če podizvajalec v skladu z ZJN-3 ne zahteva neposrednega plačila,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1CB914BE" w14:textId="1B42EB84" w:rsidR="00AC52B3" w:rsidRPr="00EF3BD6" w:rsidRDefault="00AC52B3" w:rsidP="00EF3BD6">
      <w:pPr>
        <w:numPr>
          <w:ilvl w:val="0"/>
          <w:numId w:val="22"/>
        </w:numPr>
        <w:suppressAutoHyphens/>
        <w:spacing w:after="200" w:line="276" w:lineRule="auto"/>
        <w:jc w:val="both"/>
        <w:rPr>
          <w:rFonts w:ascii="Calibri" w:hAnsi="Calibri" w:cs="Calibri"/>
          <w:b/>
          <w:sz w:val="22"/>
          <w:szCs w:val="22"/>
        </w:rPr>
      </w:pPr>
      <w:r w:rsidRPr="00EF3BD6">
        <w:rPr>
          <w:rFonts w:ascii="Calibri" w:hAnsi="Calibri" w:cs="Calibri"/>
          <w:b/>
          <w:sz w:val="22"/>
          <w:szCs w:val="22"/>
        </w:rPr>
        <w:t>Skupna ponudba</w:t>
      </w:r>
      <w:r w:rsidR="00EF3BD6">
        <w:rPr>
          <w:rFonts w:ascii="Calibri" w:hAnsi="Calibri" w:cs="Calibri"/>
          <w:b/>
          <w:sz w:val="22"/>
          <w:szCs w:val="22"/>
        </w:rPr>
        <w:t xml:space="preserve"> (konzorcij)</w:t>
      </w:r>
    </w:p>
    <w:p w14:paraId="373DDBCC" w14:textId="0B9C2871" w:rsidR="00AC52B3" w:rsidRPr="00EC1687" w:rsidRDefault="00AC52B3" w:rsidP="00EC1687">
      <w:pPr>
        <w:numPr>
          <w:ilvl w:val="0"/>
          <w:numId w:val="16"/>
        </w:numPr>
        <w:spacing w:after="200" w:line="276" w:lineRule="auto"/>
        <w:jc w:val="center"/>
        <w:rPr>
          <w:rFonts w:ascii="Calibri" w:eastAsia="Calibri" w:hAnsi="Calibri" w:cs="Calibri"/>
          <w:sz w:val="22"/>
          <w:szCs w:val="22"/>
          <w:lang w:eastAsia="en-US"/>
        </w:rPr>
      </w:pPr>
      <w:r w:rsidRPr="00EC1687">
        <w:rPr>
          <w:rFonts w:ascii="Calibri" w:eastAsia="Calibri" w:hAnsi="Calibri" w:cs="Calibri"/>
          <w:sz w:val="22"/>
          <w:szCs w:val="22"/>
          <w:lang w:eastAsia="en-US"/>
        </w:rPr>
        <w:t>člen</w:t>
      </w:r>
    </w:p>
    <w:p w14:paraId="0F6EB516" w14:textId="1B3BAAD6" w:rsidR="00AC52B3" w:rsidRPr="00AC52B3" w:rsidRDefault="00AC52B3" w:rsidP="00AC52B3">
      <w:pPr>
        <w:spacing w:after="200" w:line="276" w:lineRule="auto"/>
        <w:jc w:val="both"/>
        <w:rPr>
          <w:rFonts w:ascii="Calibri" w:eastAsia="Calibri" w:hAnsi="Calibri" w:cs="Calibri"/>
          <w:i/>
          <w:sz w:val="22"/>
          <w:szCs w:val="22"/>
          <w:lang w:eastAsia="en-US"/>
        </w:rPr>
      </w:pPr>
      <w:r w:rsidRPr="00AC52B3">
        <w:rPr>
          <w:rFonts w:ascii="Calibri" w:eastAsia="Calibri" w:hAnsi="Calibri" w:cs="Calibri"/>
          <w:i/>
          <w:sz w:val="22"/>
          <w:szCs w:val="22"/>
          <w:lang w:eastAsia="en-US"/>
        </w:rPr>
        <w:t xml:space="preserve">(Navesti le v primeru nastopa s </w:t>
      </w:r>
      <w:r>
        <w:rPr>
          <w:rFonts w:ascii="Calibri" w:eastAsia="Calibri" w:hAnsi="Calibri" w:cs="Calibri"/>
          <w:i/>
          <w:sz w:val="22"/>
          <w:szCs w:val="22"/>
          <w:lang w:eastAsia="en-US"/>
        </w:rPr>
        <w:t>skupno ponudbo</w:t>
      </w:r>
      <w:r w:rsidRPr="00AC52B3">
        <w:rPr>
          <w:rFonts w:ascii="Calibri" w:eastAsia="Calibri" w:hAnsi="Calibri" w:cs="Calibri"/>
          <w:i/>
          <w:sz w:val="22"/>
          <w:szCs w:val="22"/>
          <w:lang w:eastAsia="en-US"/>
        </w:rPr>
        <w:t>, v nasprotnem primeru se ta člen prečrta)</w:t>
      </w:r>
    </w:p>
    <w:p w14:paraId="44555FA4" w14:textId="77777777" w:rsidR="00AC52B3" w:rsidRPr="00AC52B3" w:rsidRDefault="00AC52B3" w:rsidP="00AC52B3">
      <w:pPr>
        <w:spacing w:after="200" w:line="276" w:lineRule="auto"/>
        <w:jc w:val="both"/>
        <w:rPr>
          <w:rFonts w:ascii="Calibri" w:eastAsia="Calibri" w:hAnsi="Calibri" w:cs="Calibri"/>
          <w:sz w:val="22"/>
          <w:szCs w:val="22"/>
          <w:lang w:eastAsia="en-US"/>
        </w:rPr>
      </w:pPr>
    </w:p>
    <w:p w14:paraId="1A42F49E"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lastRenderedPageBreak/>
        <w:t>Sestavni del te pogodbe je tudi Pravni akt o skupni izvedbi naročila, sklenjen med člani konzorcija dne ………, ki opredeljuje naloge in odgovornost posameznih izvajalcev za izvedbo naročila.</w:t>
      </w:r>
    </w:p>
    <w:tbl>
      <w:tblPr>
        <w:tblStyle w:val="TableGrid"/>
        <w:tblW w:w="0" w:type="auto"/>
        <w:tblLook w:val="04A0" w:firstRow="1" w:lastRow="0" w:firstColumn="1" w:lastColumn="0" w:noHBand="0" w:noVBand="1"/>
      </w:tblPr>
      <w:tblGrid>
        <w:gridCol w:w="1812"/>
        <w:gridCol w:w="2152"/>
        <w:gridCol w:w="2268"/>
        <w:gridCol w:w="2355"/>
      </w:tblGrid>
      <w:tr w:rsidR="00AC52B3" w:rsidRPr="00AC52B3" w14:paraId="37D47B58" w14:textId="77777777" w:rsidTr="00B563F5">
        <w:tc>
          <w:tcPr>
            <w:tcW w:w="1812" w:type="dxa"/>
          </w:tcPr>
          <w:p w14:paraId="761E79C2"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152" w:type="dxa"/>
          </w:tcPr>
          <w:p w14:paraId="0A32110C"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Partner 1</w:t>
            </w:r>
          </w:p>
        </w:tc>
        <w:tc>
          <w:tcPr>
            <w:tcW w:w="2268" w:type="dxa"/>
          </w:tcPr>
          <w:p w14:paraId="3DC4BFB8"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Partner 2</w:t>
            </w:r>
          </w:p>
        </w:tc>
        <w:tc>
          <w:tcPr>
            <w:tcW w:w="2355" w:type="dxa"/>
          </w:tcPr>
          <w:p w14:paraId="3FFBBED3"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Partner 3</w:t>
            </w:r>
          </w:p>
        </w:tc>
      </w:tr>
      <w:tr w:rsidR="00AC52B3" w:rsidRPr="00AC52B3" w14:paraId="1F1D077A" w14:textId="77777777" w:rsidTr="00B563F5">
        <w:tc>
          <w:tcPr>
            <w:tcW w:w="1812" w:type="dxa"/>
          </w:tcPr>
          <w:p w14:paraId="6D8CBEE0"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Naziv partnerja</w:t>
            </w:r>
          </w:p>
        </w:tc>
        <w:tc>
          <w:tcPr>
            <w:tcW w:w="2152" w:type="dxa"/>
          </w:tcPr>
          <w:p w14:paraId="4B838465"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268" w:type="dxa"/>
          </w:tcPr>
          <w:p w14:paraId="0F7AFBA0"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355" w:type="dxa"/>
          </w:tcPr>
          <w:p w14:paraId="7C13CFEF"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06F0B08E" w14:textId="77777777" w:rsidTr="00B563F5">
        <w:tc>
          <w:tcPr>
            <w:tcW w:w="1812" w:type="dxa"/>
          </w:tcPr>
          <w:p w14:paraId="37B48C57"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Naslov</w:t>
            </w:r>
          </w:p>
        </w:tc>
        <w:tc>
          <w:tcPr>
            <w:tcW w:w="2152" w:type="dxa"/>
          </w:tcPr>
          <w:p w14:paraId="2478C837"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268" w:type="dxa"/>
          </w:tcPr>
          <w:p w14:paraId="48A59AF4"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355" w:type="dxa"/>
          </w:tcPr>
          <w:p w14:paraId="14366C98"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3EA02135" w14:textId="77777777" w:rsidTr="00B563F5">
        <w:tc>
          <w:tcPr>
            <w:tcW w:w="1812" w:type="dxa"/>
          </w:tcPr>
          <w:p w14:paraId="5AB1E6F0"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 xml:space="preserve">Davčna številka </w:t>
            </w:r>
          </w:p>
        </w:tc>
        <w:tc>
          <w:tcPr>
            <w:tcW w:w="2152" w:type="dxa"/>
          </w:tcPr>
          <w:p w14:paraId="75F57D98"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268" w:type="dxa"/>
          </w:tcPr>
          <w:p w14:paraId="65E02C73"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355" w:type="dxa"/>
          </w:tcPr>
          <w:p w14:paraId="641617E9"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52302DA6" w14:textId="77777777" w:rsidTr="00B563F5">
        <w:tc>
          <w:tcPr>
            <w:tcW w:w="1812" w:type="dxa"/>
          </w:tcPr>
          <w:p w14:paraId="2026C6BF"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Matična številka</w:t>
            </w:r>
          </w:p>
        </w:tc>
        <w:tc>
          <w:tcPr>
            <w:tcW w:w="2152" w:type="dxa"/>
          </w:tcPr>
          <w:p w14:paraId="0AA354B9"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268" w:type="dxa"/>
          </w:tcPr>
          <w:p w14:paraId="36F5EDB0"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355" w:type="dxa"/>
          </w:tcPr>
          <w:p w14:paraId="13AC406C"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656FE7D6" w14:textId="77777777" w:rsidTr="00B563F5">
        <w:tc>
          <w:tcPr>
            <w:tcW w:w="1812" w:type="dxa"/>
          </w:tcPr>
          <w:p w14:paraId="1D541EE9"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Številka TRR</w:t>
            </w:r>
          </w:p>
        </w:tc>
        <w:tc>
          <w:tcPr>
            <w:tcW w:w="2152" w:type="dxa"/>
          </w:tcPr>
          <w:p w14:paraId="3F328FCF"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268" w:type="dxa"/>
          </w:tcPr>
          <w:p w14:paraId="11C3D6C3"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355" w:type="dxa"/>
          </w:tcPr>
          <w:p w14:paraId="2112B329"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54AD0C61" w14:textId="77777777" w:rsidTr="00B563F5">
        <w:tc>
          <w:tcPr>
            <w:tcW w:w="1812" w:type="dxa"/>
          </w:tcPr>
          <w:p w14:paraId="111DE293"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Zakoniti zastopnik</w:t>
            </w:r>
          </w:p>
        </w:tc>
        <w:tc>
          <w:tcPr>
            <w:tcW w:w="2152" w:type="dxa"/>
          </w:tcPr>
          <w:p w14:paraId="4289CF1C"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268" w:type="dxa"/>
          </w:tcPr>
          <w:p w14:paraId="3BDB375E"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355" w:type="dxa"/>
          </w:tcPr>
          <w:p w14:paraId="63E7F4F3"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r w:rsidR="00AC52B3" w:rsidRPr="00AC52B3" w14:paraId="7F9F5F7E" w14:textId="77777777" w:rsidTr="00B563F5">
        <w:tc>
          <w:tcPr>
            <w:tcW w:w="1812" w:type="dxa"/>
          </w:tcPr>
          <w:p w14:paraId="0DC0D9FB" w14:textId="77777777" w:rsidR="00AC52B3" w:rsidRPr="00AC52B3" w:rsidRDefault="00AC52B3" w:rsidP="00AC52B3">
            <w:pPr>
              <w:spacing w:after="200" w:line="276" w:lineRule="auto"/>
              <w:jc w:val="both"/>
              <w:rPr>
                <w:rFonts w:ascii="Calibri" w:eastAsia="Calibri" w:hAnsi="Calibri" w:cs="Calibri"/>
                <w:sz w:val="22"/>
                <w:szCs w:val="22"/>
                <w:lang w:eastAsia="en-US"/>
              </w:rPr>
            </w:pPr>
            <w:r w:rsidRPr="00AC52B3">
              <w:rPr>
                <w:rFonts w:ascii="Calibri" w:eastAsia="Calibri" w:hAnsi="Calibri" w:cs="Calibri"/>
                <w:sz w:val="22"/>
                <w:szCs w:val="22"/>
                <w:lang w:eastAsia="en-US"/>
              </w:rPr>
              <w:t>Del javnega naročila, ki ga namerava izvesti</w:t>
            </w:r>
          </w:p>
        </w:tc>
        <w:tc>
          <w:tcPr>
            <w:tcW w:w="2152" w:type="dxa"/>
          </w:tcPr>
          <w:p w14:paraId="3A772583"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268" w:type="dxa"/>
          </w:tcPr>
          <w:p w14:paraId="07E6D654"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c>
          <w:tcPr>
            <w:tcW w:w="2355" w:type="dxa"/>
          </w:tcPr>
          <w:p w14:paraId="3DB90FC9" w14:textId="77777777" w:rsidR="00AC52B3" w:rsidRPr="00AC52B3" w:rsidRDefault="00AC52B3" w:rsidP="00AC52B3">
            <w:pPr>
              <w:spacing w:after="200" w:line="276" w:lineRule="auto"/>
              <w:jc w:val="both"/>
              <w:rPr>
                <w:rFonts w:ascii="Calibri" w:eastAsia="Calibri" w:hAnsi="Calibri" w:cs="Calibri"/>
                <w:sz w:val="22"/>
                <w:szCs w:val="22"/>
                <w:lang w:eastAsia="en-US"/>
              </w:rPr>
            </w:pPr>
          </w:p>
        </w:tc>
      </w:tr>
    </w:tbl>
    <w:p w14:paraId="1012838A" w14:textId="77777777" w:rsidR="000A2A0B" w:rsidRPr="000A2A0B" w:rsidRDefault="000A2A0B" w:rsidP="000A2A0B">
      <w:pPr>
        <w:spacing w:line="276" w:lineRule="auto"/>
        <w:jc w:val="both"/>
        <w:rPr>
          <w:rFonts w:ascii="Calibri" w:eastAsia="Calibri" w:hAnsi="Calibri" w:cs="Calibri"/>
          <w:sz w:val="22"/>
          <w:szCs w:val="22"/>
          <w:lang w:eastAsia="en-US"/>
        </w:rPr>
      </w:pPr>
    </w:p>
    <w:p w14:paraId="314D0CFE" w14:textId="77777777" w:rsidR="000A2A0B" w:rsidRPr="000A2A0B" w:rsidRDefault="000A2A0B" w:rsidP="003F47B2">
      <w:pPr>
        <w:numPr>
          <w:ilvl w:val="0"/>
          <w:numId w:val="22"/>
        </w:numPr>
        <w:suppressAutoHyphens/>
        <w:spacing w:after="200" w:line="276" w:lineRule="auto"/>
        <w:jc w:val="both"/>
        <w:rPr>
          <w:rFonts w:ascii="Calibri" w:hAnsi="Calibri" w:cs="Calibri"/>
          <w:b/>
          <w:sz w:val="22"/>
          <w:szCs w:val="22"/>
        </w:rPr>
      </w:pPr>
      <w:r w:rsidRPr="000A2A0B">
        <w:rPr>
          <w:rFonts w:ascii="Calibri" w:hAnsi="Calibri" w:cs="Calibri"/>
          <w:b/>
          <w:sz w:val="22"/>
          <w:szCs w:val="22"/>
        </w:rPr>
        <w:t>Izključitev iz okvirnega sporazuma</w:t>
      </w:r>
    </w:p>
    <w:p w14:paraId="73F8272A" w14:textId="77777777" w:rsidR="000A2A0B" w:rsidRPr="000A2A0B" w:rsidRDefault="000A2A0B" w:rsidP="003F47B2">
      <w:pPr>
        <w:numPr>
          <w:ilvl w:val="0"/>
          <w:numId w:val="16"/>
        </w:numPr>
        <w:spacing w:after="200" w:line="276" w:lineRule="auto"/>
        <w:jc w:val="center"/>
        <w:rPr>
          <w:rFonts w:ascii="Calibri" w:eastAsia="Calibri" w:hAnsi="Calibri" w:cs="Calibri"/>
          <w:sz w:val="22"/>
          <w:szCs w:val="22"/>
          <w:lang w:eastAsia="en-US"/>
        </w:rPr>
      </w:pPr>
      <w:r w:rsidRPr="000A2A0B">
        <w:rPr>
          <w:rFonts w:ascii="Calibri" w:eastAsia="Calibri" w:hAnsi="Calibri" w:cs="Calibri"/>
          <w:sz w:val="22"/>
          <w:szCs w:val="22"/>
          <w:lang w:eastAsia="en-US"/>
        </w:rPr>
        <w:t>člen</w:t>
      </w:r>
    </w:p>
    <w:p w14:paraId="28912DE0" w14:textId="53A8C5F9"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Naročnik bo o vseh kršitvah v zvezi z izvrševanjem tega sporazuma ponudnika obveščal v pisni obliki. Če ponudnik ne upošteva upravičenih pripomb naročnika, lahko naročnik odpove posamezno naročilo in ponudnika, če se takšna situacija ponovi več kot </w:t>
      </w:r>
      <w:r w:rsidR="003E670D">
        <w:rPr>
          <w:rFonts w:ascii="Calibri" w:eastAsia="Calibri" w:hAnsi="Calibri" w:cs="Calibri"/>
          <w:sz w:val="22"/>
          <w:szCs w:val="22"/>
          <w:lang w:eastAsia="en-US"/>
        </w:rPr>
        <w:t>dvakrat</w:t>
      </w:r>
      <w:r w:rsidRPr="000A2A0B">
        <w:rPr>
          <w:rFonts w:ascii="Calibri" w:eastAsia="Calibri" w:hAnsi="Calibri" w:cs="Calibri"/>
          <w:sz w:val="22"/>
          <w:szCs w:val="22"/>
          <w:lang w:eastAsia="en-US"/>
        </w:rPr>
        <w:t>, izključi iz tega sporazuma.</w:t>
      </w:r>
      <w:r w:rsidRPr="000A2A0B" w:rsidDel="004B29E6">
        <w:rPr>
          <w:rFonts w:ascii="Calibri" w:eastAsia="Calibri" w:hAnsi="Calibri" w:cs="Calibri"/>
          <w:sz w:val="22"/>
          <w:szCs w:val="22"/>
          <w:lang w:eastAsia="en-US"/>
        </w:rPr>
        <w:t xml:space="preserve"> </w:t>
      </w:r>
      <w:r w:rsidRPr="000A2A0B">
        <w:rPr>
          <w:rFonts w:ascii="Calibri" w:hAnsi="Calibri" w:cs="Arial"/>
          <w:sz w:val="22"/>
          <w:szCs w:val="22"/>
        </w:rPr>
        <w:t>O izključitvi naročnik pisno obvesti ponudnika.</w:t>
      </w:r>
    </w:p>
    <w:p w14:paraId="6499BE4B"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Kot kršitev tega sporazuma se štejejo zlasti naslednje kršitve:</w:t>
      </w:r>
    </w:p>
    <w:p w14:paraId="79262DDE" w14:textId="77777777" w:rsidR="000A2A0B" w:rsidRPr="000A2A0B" w:rsidRDefault="000A2A0B" w:rsidP="00EF3BD6">
      <w:pPr>
        <w:numPr>
          <w:ilvl w:val="0"/>
          <w:numId w:val="25"/>
        </w:numPr>
        <w:suppressAutoHyphens/>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če ponudnik ne dobavi blaga na določen dan in ob določeni uri;</w:t>
      </w:r>
    </w:p>
    <w:p w14:paraId="48BA89B2" w14:textId="0110C49B" w:rsidR="000A2A0B" w:rsidRPr="000A2A0B" w:rsidRDefault="000A2A0B" w:rsidP="00EF3BD6">
      <w:pPr>
        <w:numPr>
          <w:ilvl w:val="0"/>
          <w:numId w:val="25"/>
        </w:numPr>
        <w:suppressAutoHyphens/>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če dobavi nekvalitetno blago, tj. blago, ki ni v skladu določili razpisne dokumentacije, splošnimi pogoji o dobavi blaga, posameznim povabilom k oddaji ter ga na zahtevo naročnika, v roku, ki ga določi naročnik</w:t>
      </w:r>
      <w:r w:rsidR="00EF3BD6">
        <w:rPr>
          <w:rFonts w:ascii="Calibri" w:eastAsia="Calibri" w:hAnsi="Calibri" w:cs="Calibri"/>
          <w:sz w:val="22"/>
          <w:szCs w:val="22"/>
          <w:lang w:eastAsia="ar-SA"/>
        </w:rPr>
        <w:t>,</w:t>
      </w:r>
      <w:r w:rsidRPr="000A2A0B">
        <w:rPr>
          <w:rFonts w:ascii="Calibri" w:eastAsia="Calibri" w:hAnsi="Calibri" w:cs="Calibri"/>
          <w:sz w:val="22"/>
          <w:szCs w:val="22"/>
          <w:lang w:eastAsia="ar-SA"/>
        </w:rPr>
        <w:t xml:space="preserve"> ne zamenja ali</w:t>
      </w:r>
    </w:p>
    <w:p w14:paraId="374148CE" w14:textId="77777777" w:rsidR="000A2A0B" w:rsidRPr="000A2A0B" w:rsidRDefault="000A2A0B" w:rsidP="00EF3BD6">
      <w:pPr>
        <w:numPr>
          <w:ilvl w:val="0"/>
          <w:numId w:val="25"/>
        </w:numPr>
        <w:suppressAutoHyphens/>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če ponudnik krši določila tega sporazuma.</w:t>
      </w:r>
    </w:p>
    <w:p w14:paraId="5E92EA30" w14:textId="77777777" w:rsidR="000A2A0B" w:rsidRPr="000A2A0B" w:rsidRDefault="000A2A0B" w:rsidP="000A2A0B">
      <w:pPr>
        <w:spacing w:line="276" w:lineRule="auto"/>
        <w:jc w:val="both"/>
        <w:rPr>
          <w:rFonts w:ascii="Calibri" w:eastAsia="Calibri" w:hAnsi="Calibri" w:cs="Calibri"/>
          <w:sz w:val="22"/>
          <w:szCs w:val="22"/>
          <w:lang w:eastAsia="en-US"/>
        </w:rPr>
      </w:pPr>
    </w:p>
    <w:p w14:paraId="452F2E18"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iCs/>
          <w:sz w:val="22"/>
          <w:szCs w:val="22"/>
          <w:lang w:eastAsia="ar-SA"/>
        </w:rPr>
      </w:pPr>
      <w:r w:rsidRPr="000A2A0B">
        <w:rPr>
          <w:rFonts w:ascii="Calibri" w:eastAsia="Calibri" w:hAnsi="Calibri" w:cs="Calibri"/>
          <w:iCs/>
          <w:sz w:val="22"/>
          <w:szCs w:val="22"/>
          <w:lang w:eastAsia="ar-SA"/>
        </w:rPr>
        <w:t>člen</w:t>
      </w:r>
    </w:p>
    <w:p w14:paraId="5C0590BB" w14:textId="42B14F52"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Pogodbene stranke se obvezujejo, da bodo naredile vse, kar je potrebno za izvršitev tega okvirnega sporazuma in da </w:t>
      </w:r>
      <w:r w:rsidR="00EF3BD6">
        <w:rPr>
          <w:rFonts w:ascii="Calibri" w:eastAsia="Calibri" w:hAnsi="Calibri" w:cs="Calibri"/>
          <w:sz w:val="22"/>
          <w:szCs w:val="22"/>
          <w:lang w:eastAsia="en-US"/>
        </w:rPr>
        <w:t>bodo</w:t>
      </w:r>
      <w:r w:rsidRPr="000A2A0B">
        <w:rPr>
          <w:rFonts w:ascii="Calibri" w:eastAsia="Calibri" w:hAnsi="Calibri" w:cs="Calibri"/>
          <w:sz w:val="22"/>
          <w:szCs w:val="22"/>
          <w:lang w:eastAsia="en-US"/>
        </w:rPr>
        <w:t xml:space="preserve"> pri tem ravnali kot </w:t>
      </w:r>
      <w:r w:rsidR="00EF3BD6">
        <w:rPr>
          <w:rFonts w:ascii="Calibri" w:eastAsia="Calibri" w:hAnsi="Calibri" w:cs="Calibri"/>
          <w:sz w:val="22"/>
          <w:szCs w:val="22"/>
          <w:lang w:eastAsia="en-US"/>
        </w:rPr>
        <w:t>dobri gospodarji</w:t>
      </w:r>
      <w:r w:rsidRPr="000A2A0B">
        <w:rPr>
          <w:rFonts w:ascii="Calibri" w:eastAsia="Calibri" w:hAnsi="Calibri" w:cs="Calibri"/>
          <w:sz w:val="22"/>
          <w:szCs w:val="22"/>
          <w:lang w:eastAsia="en-US"/>
        </w:rPr>
        <w:t>.</w:t>
      </w:r>
    </w:p>
    <w:p w14:paraId="5C8E2ECC" w14:textId="77777777" w:rsidR="000A2A0B" w:rsidRPr="000A2A0B" w:rsidRDefault="000A2A0B" w:rsidP="000A2A0B">
      <w:pPr>
        <w:spacing w:line="276" w:lineRule="auto"/>
        <w:jc w:val="both"/>
        <w:rPr>
          <w:rFonts w:ascii="Calibri" w:eastAsia="Calibri" w:hAnsi="Calibri" w:cs="Calibri"/>
          <w:sz w:val="22"/>
          <w:szCs w:val="22"/>
          <w:lang w:eastAsia="en-US"/>
        </w:rPr>
      </w:pPr>
    </w:p>
    <w:p w14:paraId="55A63248"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Način plačila</w:t>
      </w:r>
    </w:p>
    <w:p w14:paraId="63E3DCC1"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iCs/>
          <w:sz w:val="22"/>
          <w:szCs w:val="22"/>
          <w:lang w:eastAsia="ar-SA"/>
        </w:rPr>
      </w:pPr>
      <w:r w:rsidRPr="000A2A0B">
        <w:rPr>
          <w:rFonts w:ascii="Calibri" w:eastAsia="Calibri" w:hAnsi="Calibri" w:cs="Calibri"/>
          <w:iCs/>
          <w:sz w:val="22"/>
          <w:szCs w:val="22"/>
          <w:lang w:eastAsia="ar-SA"/>
        </w:rPr>
        <w:t>člen</w:t>
      </w:r>
    </w:p>
    <w:p w14:paraId="7B37098C"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lastRenderedPageBreak/>
        <w:t xml:space="preserve">Naročnik in dobavitelj se dogovorita, da bo naročnik dobavitelju za dobavo blaga plačal v skladu z njegovo posamično dobavo. Dobavitelj bo naročniku za opravljene dobave blaga dostavil račun s specifikacijo. </w:t>
      </w:r>
    </w:p>
    <w:p w14:paraId="09763187" w14:textId="77777777" w:rsidR="000A2A0B" w:rsidRPr="000A2A0B" w:rsidRDefault="000A2A0B" w:rsidP="000A2A0B">
      <w:pPr>
        <w:autoSpaceDE w:val="0"/>
        <w:autoSpaceDN w:val="0"/>
        <w:adjustRightInd w:val="0"/>
        <w:spacing w:line="276" w:lineRule="auto"/>
        <w:contextualSpacing/>
        <w:jc w:val="both"/>
        <w:rPr>
          <w:rFonts w:ascii="Calibri" w:eastAsia="Calibri" w:hAnsi="Calibri" w:cs="Calibri"/>
          <w:sz w:val="22"/>
          <w:szCs w:val="22"/>
          <w:lang w:eastAsia="en-US"/>
        </w:rPr>
      </w:pPr>
    </w:p>
    <w:p w14:paraId="1656D0A7" w14:textId="77777777" w:rsidR="000A2A0B" w:rsidRPr="000A2A0B" w:rsidRDefault="000A2A0B" w:rsidP="000A2A0B">
      <w:pPr>
        <w:autoSpaceDE w:val="0"/>
        <w:autoSpaceDN w:val="0"/>
        <w:adjustRightInd w:val="0"/>
        <w:spacing w:line="276" w:lineRule="auto"/>
        <w:contextualSpacing/>
        <w:jc w:val="both"/>
        <w:rPr>
          <w:rFonts w:ascii="Calibri" w:eastAsia="Calibri" w:hAnsi="Calibri" w:cs="Calibri"/>
          <w:sz w:val="22"/>
          <w:szCs w:val="22"/>
          <w:lang w:eastAsia="en-US"/>
        </w:rPr>
      </w:pPr>
      <w:r w:rsidRPr="000A2A0B">
        <w:rPr>
          <w:rFonts w:ascii="Calibri" w:eastAsia="Calibri" w:hAnsi="Calibri" w:cs="Calibri"/>
          <w:sz w:val="22"/>
          <w:szCs w:val="22"/>
          <w:lang w:eastAsia="en-US"/>
        </w:rPr>
        <w:t>Dobavitelj izstavi račun za dobavljeno blago v 8 dneh po vsaki posamezni opravljeni dobavi. Naročnik posluje z e-računi. Naročnik bo plačeval opravljene storitve na bančni račun dobavitelja v 30 dneh po izstavitvi računa.</w:t>
      </w:r>
    </w:p>
    <w:p w14:paraId="1B8F4A85" w14:textId="77777777" w:rsidR="000A2A0B" w:rsidRPr="000A2A0B" w:rsidRDefault="000A2A0B" w:rsidP="000A2A0B">
      <w:pPr>
        <w:spacing w:line="276" w:lineRule="auto"/>
        <w:jc w:val="both"/>
        <w:rPr>
          <w:rFonts w:ascii="Calibri" w:eastAsia="Calibri" w:hAnsi="Calibri" w:cs="Calibri"/>
          <w:sz w:val="22"/>
          <w:szCs w:val="22"/>
          <w:lang w:eastAsia="en-US"/>
        </w:rPr>
      </w:pPr>
    </w:p>
    <w:p w14:paraId="632A9E77"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Kakovost dobavljenega blaga</w:t>
      </w:r>
    </w:p>
    <w:p w14:paraId="750E2660"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1FF68086" w14:textId="6B7394F4"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Kakovost dobavljenega blaga mora ustrezati obstoječim standardom, ki veljajo v stroki. Kakovost dobavljenega blaga ugotavlja naročnik na osnovi pogojev prevzema, oziroma parametrov kakovosti, ki so sestavni del vsakega posamičnega naročila.</w:t>
      </w:r>
      <w:r w:rsidR="003E670D">
        <w:rPr>
          <w:rFonts w:ascii="Calibri" w:eastAsia="Calibri" w:hAnsi="Calibri" w:cs="Calibri"/>
          <w:sz w:val="22"/>
          <w:szCs w:val="22"/>
          <w:lang w:eastAsia="en-US"/>
        </w:rPr>
        <w:t xml:space="preserve"> </w:t>
      </w:r>
      <w:r w:rsidRPr="000A2A0B">
        <w:rPr>
          <w:rFonts w:ascii="Calibri" w:eastAsia="Calibri" w:hAnsi="Calibri" w:cs="Calibri"/>
          <w:sz w:val="22"/>
          <w:szCs w:val="22"/>
          <w:lang w:eastAsia="en-US"/>
        </w:rPr>
        <w:t>Naročnik je dolžan reklamirati blago glede kakovosti v roku 8 dni od prevzema izdelka, ki je predmet dobave.</w:t>
      </w:r>
      <w:r w:rsidR="003E670D">
        <w:rPr>
          <w:rFonts w:ascii="Calibri" w:eastAsia="Calibri" w:hAnsi="Calibri" w:cs="Calibri"/>
          <w:sz w:val="22"/>
          <w:szCs w:val="22"/>
          <w:lang w:eastAsia="en-US"/>
        </w:rPr>
        <w:t xml:space="preserve"> </w:t>
      </w:r>
      <w:r w:rsidRPr="000A2A0B">
        <w:rPr>
          <w:rFonts w:ascii="Calibri" w:eastAsia="Calibri" w:hAnsi="Calibri" w:cs="Calibri"/>
          <w:sz w:val="22"/>
          <w:szCs w:val="22"/>
          <w:lang w:eastAsia="en-US"/>
        </w:rPr>
        <w:t>V primeru reklamacije dobavljenega blaga je naročnik dolžan dobavitelju v pogodbenem roku plačati račun za ne reklamirani del dobavljenega blaga.</w:t>
      </w:r>
    </w:p>
    <w:p w14:paraId="4EAD5E42" w14:textId="77777777" w:rsidR="000A2A0B" w:rsidRPr="000A2A0B" w:rsidRDefault="000A2A0B" w:rsidP="000A2A0B">
      <w:pPr>
        <w:spacing w:line="276" w:lineRule="auto"/>
        <w:jc w:val="both"/>
        <w:rPr>
          <w:rFonts w:ascii="Calibri" w:eastAsia="Calibri" w:hAnsi="Calibri" w:cs="Calibri"/>
          <w:sz w:val="22"/>
          <w:szCs w:val="22"/>
          <w:lang w:eastAsia="en-US"/>
        </w:rPr>
      </w:pPr>
    </w:p>
    <w:p w14:paraId="6C05F20D"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Rok za izvedbo naročila</w:t>
      </w:r>
    </w:p>
    <w:p w14:paraId="3B23C207" w14:textId="77777777" w:rsidR="000A2A0B" w:rsidRPr="000A2A0B" w:rsidRDefault="000A2A0B" w:rsidP="003F47B2">
      <w:pPr>
        <w:numPr>
          <w:ilvl w:val="0"/>
          <w:numId w:val="16"/>
        </w:numPr>
        <w:suppressAutoHyphens/>
        <w:spacing w:after="200" w:line="276" w:lineRule="auto"/>
        <w:jc w:val="center"/>
        <w:rPr>
          <w:rFonts w:ascii="Calibri" w:hAnsi="Calibri" w:cs="Calibri"/>
          <w:sz w:val="22"/>
          <w:szCs w:val="22"/>
        </w:rPr>
      </w:pPr>
      <w:r w:rsidRPr="000A2A0B">
        <w:rPr>
          <w:rFonts w:ascii="Calibri" w:hAnsi="Calibri" w:cs="Calibri"/>
          <w:sz w:val="22"/>
          <w:szCs w:val="22"/>
        </w:rPr>
        <w:t>člen</w:t>
      </w:r>
    </w:p>
    <w:p w14:paraId="102C7D36"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Dobavitelj se obvezuje, da bo za naročnika dobavil blago v dogovorjenem roku za posamezno naročilo.</w:t>
      </w:r>
    </w:p>
    <w:p w14:paraId="15CC3B70" w14:textId="440098B0" w:rsid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Če dobavitelj </w:t>
      </w:r>
      <w:r w:rsidR="003E670D">
        <w:rPr>
          <w:rFonts w:ascii="Calibri" w:eastAsia="Calibri" w:hAnsi="Calibri" w:cs="Calibri"/>
          <w:sz w:val="22"/>
          <w:szCs w:val="22"/>
          <w:lang w:eastAsia="en-US"/>
        </w:rPr>
        <w:t>dvakrat</w:t>
      </w:r>
      <w:r w:rsidRPr="000A2A0B">
        <w:rPr>
          <w:rFonts w:ascii="Calibri" w:eastAsia="Calibri" w:hAnsi="Calibri" w:cs="Calibri"/>
          <w:sz w:val="22"/>
          <w:szCs w:val="22"/>
          <w:lang w:eastAsia="en-US"/>
        </w:rPr>
        <w:t xml:space="preserve"> zamudi rok, za katerega sta se z naročnikom dogovorila pri posameznem naročilu, lahko naročnik enostransko razdre okvirni sporazum. Naročnik nadomestno blago naroči pri drugem dobavitelju na stroške zamudnika (dobavitelja), lahko pa zahteva povrnitev dejanske škode.</w:t>
      </w:r>
    </w:p>
    <w:p w14:paraId="65165912" w14:textId="77777777" w:rsidR="003E670D" w:rsidRPr="000A2A0B" w:rsidRDefault="003E670D" w:rsidP="000A2A0B">
      <w:pPr>
        <w:spacing w:line="276" w:lineRule="auto"/>
        <w:jc w:val="both"/>
        <w:rPr>
          <w:rFonts w:ascii="Calibri" w:eastAsia="Calibri" w:hAnsi="Calibri" w:cs="Calibri"/>
          <w:sz w:val="22"/>
          <w:szCs w:val="22"/>
          <w:lang w:eastAsia="en-US"/>
        </w:rPr>
      </w:pPr>
    </w:p>
    <w:p w14:paraId="571101B7" w14:textId="77777777" w:rsidR="000A2A0B" w:rsidRPr="000A2A0B" w:rsidRDefault="000A2A0B" w:rsidP="000A2A0B">
      <w:pPr>
        <w:suppressAutoHyphens/>
        <w:spacing w:line="276" w:lineRule="auto"/>
        <w:rPr>
          <w:rFonts w:ascii="Calibri" w:eastAsia="Calibri" w:hAnsi="Calibri" w:cs="Calibri"/>
          <w:iCs/>
          <w:sz w:val="22"/>
          <w:szCs w:val="22"/>
          <w:lang w:eastAsia="ar-SA"/>
        </w:rPr>
      </w:pPr>
      <w:r w:rsidRPr="000A2A0B">
        <w:rPr>
          <w:rFonts w:ascii="Calibri" w:eastAsia="Calibri" w:hAnsi="Calibri" w:cs="Calibri"/>
          <w:sz w:val="22"/>
          <w:szCs w:val="22"/>
          <w:lang w:eastAsia="ar-SA"/>
        </w:rPr>
        <w:t>Če dobavitelj zamuja z izvajanjem storitev toliko, da bi lahko naročniku nastala škoda ali da bi izvedba izgubila pomen, lahko naročnik nadomestno blago naroči pri drugem izvajalcu na stroške zamudnika, lahko pa zahteva povrnitev dejanske škode ali razdre okvirni sporazum.</w:t>
      </w:r>
      <w:r w:rsidRPr="000A2A0B">
        <w:rPr>
          <w:rFonts w:ascii="Calibri" w:eastAsia="Calibri" w:hAnsi="Calibri" w:cs="Calibri"/>
          <w:iCs/>
          <w:sz w:val="22"/>
          <w:szCs w:val="22"/>
          <w:lang w:eastAsia="ar-SA"/>
        </w:rPr>
        <w:t xml:space="preserve"> </w:t>
      </w:r>
    </w:p>
    <w:p w14:paraId="427BB501" w14:textId="77777777" w:rsidR="000A2A0B" w:rsidRPr="000A2A0B" w:rsidRDefault="000A2A0B" w:rsidP="000A2A0B">
      <w:pPr>
        <w:suppressAutoHyphens/>
        <w:spacing w:line="276" w:lineRule="auto"/>
        <w:rPr>
          <w:rFonts w:ascii="Calibri" w:eastAsia="Calibri" w:hAnsi="Calibri" w:cs="Calibri"/>
          <w:sz w:val="22"/>
          <w:szCs w:val="22"/>
          <w:lang w:eastAsia="ar-SA"/>
        </w:rPr>
      </w:pPr>
      <w:r w:rsidRPr="000A2A0B">
        <w:rPr>
          <w:rFonts w:ascii="Calibri" w:eastAsia="Calibri" w:hAnsi="Calibri" w:cs="Calibri"/>
          <w:iCs/>
          <w:sz w:val="22"/>
          <w:szCs w:val="22"/>
          <w:lang w:eastAsia="ar-SA"/>
        </w:rPr>
        <w:t>Dobavitelj ne odgovarja za zamudo, do kater pride zaradi višje sile oziroma zaradi razlogov, za katere odgovarja naročnik.</w:t>
      </w:r>
    </w:p>
    <w:p w14:paraId="1EDBB3F1" w14:textId="77777777" w:rsidR="000A2A0B" w:rsidRPr="000A2A0B" w:rsidRDefault="000A2A0B" w:rsidP="000A2A0B">
      <w:pPr>
        <w:tabs>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76" w:lineRule="auto"/>
        <w:ind w:left="1080"/>
        <w:contextualSpacing/>
        <w:jc w:val="both"/>
        <w:rPr>
          <w:rFonts w:ascii="Calibri" w:eastAsia="Calibri" w:hAnsi="Calibri" w:cs="Calibri"/>
          <w:sz w:val="22"/>
          <w:szCs w:val="22"/>
          <w:lang w:eastAsia="ar-SA"/>
        </w:rPr>
      </w:pPr>
    </w:p>
    <w:p w14:paraId="6D92F073"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Odstop od okvirnega sporazuma</w:t>
      </w:r>
    </w:p>
    <w:p w14:paraId="391F6C0E"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4353CA15" w14:textId="03834F78" w:rsidR="003E670D" w:rsidRDefault="003E670D" w:rsidP="003E670D">
      <w:pPr>
        <w:spacing w:line="276" w:lineRule="auto"/>
        <w:jc w:val="both"/>
        <w:rPr>
          <w:rFonts w:ascii="Calibri" w:hAnsi="Calibri" w:cs="Arial"/>
          <w:sz w:val="22"/>
          <w:szCs w:val="22"/>
        </w:rPr>
      </w:pPr>
      <w:r w:rsidRPr="000A2A0B">
        <w:rPr>
          <w:rFonts w:ascii="Calibri" w:eastAsia="Calibri" w:hAnsi="Calibri" w:cs="Calibri"/>
          <w:sz w:val="22"/>
          <w:szCs w:val="22"/>
          <w:lang w:eastAsia="en-US"/>
        </w:rPr>
        <w:t xml:space="preserve">Naročnik bo o vseh kršitvah v zvezi z izvrševanjem tega sporazuma ponudnika obveščal v pisni obliki. Če ponudnik ne upošteva upravičenih pripomb naročnika, lahko naročnik odpove posamezno naročilo in ponudnika, če se takšna situacija ponovi več kot </w:t>
      </w:r>
      <w:r>
        <w:rPr>
          <w:rFonts w:ascii="Calibri" w:eastAsia="Calibri" w:hAnsi="Calibri" w:cs="Calibri"/>
          <w:sz w:val="22"/>
          <w:szCs w:val="22"/>
          <w:lang w:eastAsia="en-US"/>
        </w:rPr>
        <w:t>dvakrat</w:t>
      </w:r>
      <w:r w:rsidRPr="000A2A0B">
        <w:rPr>
          <w:rFonts w:ascii="Calibri" w:eastAsia="Calibri" w:hAnsi="Calibri" w:cs="Calibri"/>
          <w:sz w:val="22"/>
          <w:szCs w:val="22"/>
          <w:lang w:eastAsia="en-US"/>
        </w:rPr>
        <w:t>, izključi iz tega sporazuma.</w:t>
      </w:r>
      <w:r w:rsidRPr="000A2A0B" w:rsidDel="004B29E6">
        <w:rPr>
          <w:rFonts w:ascii="Calibri" w:eastAsia="Calibri" w:hAnsi="Calibri" w:cs="Calibri"/>
          <w:sz w:val="22"/>
          <w:szCs w:val="22"/>
          <w:lang w:eastAsia="en-US"/>
        </w:rPr>
        <w:t xml:space="preserve"> </w:t>
      </w:r>
      <w:r w:rsidRPr="000A2A0B">
        <w:rPr>
          <w:rFonts w:ascii="Calibri" w:hAnsi="Calibri" w:cs="Arial"/>
          <w:sz w:val="22"/>
          <w:szCs w:val="22"/>
        </w:rPr>
        <w:t>O izključitvi naročnik pisno obvesti ponudnika.</w:t>
      </w:r>
    </w:p>
    <w:p w14:paraId="5F8C60DE" w14:textId="77777777" w:rsidR="00757C0F" w:rsidRPr="000A2A0B" w:rsidRDefault="00757C0F" w:rsidP="003E670D">
      <w:pPr>
        <w:spacing w:line="276" w:lineRule="auto"/>
        <w:jc w:val="both"/>
        <w:rPr>
          <w:rFonts w:ascii="Calibri" w:eastAsia="Calibri" w:hAnsi="Calibri" w:cs="Calibri"/>
          <w:sz w:val="22"/>
          <w:szCs w:val="22"/>
          <w:lang w:eastAsia="en-US"/>
        </w:rPr>
      </w:pPr>
    </w:p>
    <w:p w14:paraId="01B7E4D2" w14:textId="77777777" w:rsidR="00757C0F" w:rsidRDefault="00757C0F" w:rsidP="00757C0F">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Naročnik ima pravico takoj odstopiti od okvirnega sporazuma, če dobava ni bila opravljena na podlagi konkretnega naročila in ne ustreza zahtevani kakovosti, ima napake, ni dostavljeno v roku, ki je </w:t>
      </w:r>
      <w:r w:rsidRPr="000A2A0B">
        <w:rPr>
          <w:rFonts w:ascii="Calibri" w:eastAsia="Calibri" w:hAnsi="Calibri" w:cs="Calibri"/>
          <w:sz w:val="22"/>
          <w:szCs w:val="22"/>
          <w:lang w:eastAsia="en-US"/>
        </w:rPr>
        <w:lastRenderedPageBreak/>
        <w:t>bistvena sestavina konkretnega naročila oz., če dobavitelj ne izpolnjuje pogodbenih obveznosti, določenih v konkretnem naročilu.</w:t>
      </w:r>
    </w:p>
    <w:p w14:paraId="601C43FC"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53CFC4F8"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Naročnik ima pravico prekiniti izvajanje okvirnega sporazuma ne da bi dobavitelju pustil dodaten rok za dobavo blaga, če je iz dobaviteljevega ravnanja razvidno, da svoje obveznosti niti v dodatnem roku ne bi izpolnil.</w:t>
      </w:r>
    </w:p>
    <w:p w14:paraId="64C432E9"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784EC418"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 xml:space="preserve">Obdobje trajanja okvirnega sporazuma </w:t>
      </w:r>
    </w:p>
    <w:p w14:paraId="00C5BE8A"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44B42309" w14:textId="49847056"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Glede na program dela Centra in Nacionalne agencije programa Erasmus+ ter ostalih programov in projektov za leto </w:t>
      </w:r>
      <w:r w:rsidR="00757C0F">
        <w:rPr>
          <w:rFonts w:ascii="Calibri" w:eastAsia="Calibri" w:hAnsi="Calibri" w:cs="Calibri"/>
          <w:sz w:val="22"/>
          <w:szCs w:val="22"/>
          <w:lang w:eastAsia="en-US"/>
        </w:rPr>
        <w:t>2021</w:t>
      </w:r>
      <w:r w:rsidRPr="000A2A0B">
        <w:rPr>
          <w:rFonts w:ascii="Calibri" w:eastAsia="Calibri" w:hAnsi="Calibri" w:cs="Calibri"/>
          <w:sz w:val="22"/>
          <w:szCs w:val="22"/>
          <w:lang w:eastAsia="en-US"/>
        </w:rPr>
        <w:t xml:space="preserve"> in kasnejša leta s strani financerjev, je okvirni sporazum sklenjen za obdobje od </w:t>
      </w:r>
      <w:r w:rsidRPr="000A2A0B">
        <w:rPr>
          <w:rFonts w:ascii="Calibri" w:eastAsia="Calibri" w:hAnsi="Calibri" w:cs="Calibri"/>
          <w:b/>
          <w:sz w:val="22"/>
          <w:szCs w:val="22"/>
          <w:lang w:eastAsia="en-US"/>
        </w:rPr>
        <w:t xml:space="preserve">1. 1. </w:t>
      </w:r>
      <w:r w:rsidR="00AC52B3">
        <w:rPr>
          <w:rFonts w:ascii="Calibri" w:eastAsia="Calibri" w:hAnsi="Calibri" w:cs="Calibri"/>
          <w:b/>
          <w:sz w:val="22"/>
          <w:szCs w:val="22"/>
          <w:lang w:eastAsia="en-US"/>
        </w:rPr>
        <w:t>2021</w:t>
      </w:r>
      <w:r w:rsidRPr="000A2A0B">
        <w:rPr>
          <w:rFonts w:ascii="Calibri" w:eastAsia="Calibri" w:hAnsi="Calibri" w:cs="Calibri"/>
          <w:b/>
          <w:sz w:val="22"/>
          <w:szCs w:val="22"/>
          <w:lang w:eastAsia="en-US"/>
        </w:rPr>
        <w:t xml:space="preserve"> do 31. 12. 202</w:t>
      </w:r>
      <w:r w:rsidR="00AC52B3">
        <w:rPr>
          <w:rFonts w:ascii="Calibri" w:eastAsia="Calibri" w:hAnsi="Calibri" w:cs="Calibri"/>
          <w:b/>
          <w:sz w:val="22"/>
          <w:szCs w:val="22"/>
          <w:lang w:eastAsia="en-US"/>
        </w:rPr>
        <w:t>4</w:t>
      </w:r>
      <w:r w:rsidRPr="000A2A0B">
        <w:rPr>
          <w:rFonts w:ascii="Calibri" w:eastAsia="Calibri" w:hAnsi="Calibri" w:cs="Calibri"/>
          <w:sz w:val="22"/>
          <w:szCs w:val="22"/>
          <w:lang w:eastAsia="en-US"/>
        </w:rPr>
        <w:t>. V primeru prekinitve financiranja Centra se prekine tudi ta okvirni sporazum.</w:t>
      </w:r>
    </w:p>
    <w:p w14:paraId="4DB0EAA2" w14:textId="77777777" w:rsidR="000A2A0B" w:rsidRPr="000A2A0B" w:rsidRDefault="000A2A0B" w:rsidP="000A2A0B">
      <w:pPr>
        <w:spacing w:line="276" w:lineRule="auto"/>
        <w:jc w:val="both"/>
        <w:rPr>
          <w:rFonts w:ascii="Calibri" w:eastAsia="Calibri" w:hAnsi="Calibri" w:cs="Calibri"/>
          <w:sz w:val="22"/>
          <w:szCs w:val="22"/>
          <w:lang w:eastAsia="en-US"/>
        </w:rPr>
      </w:pPr>
    </w:p>
    <w:p w14:paraId="172624F1"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Pogodbena kazen</w:t>
      </w:r>
    </w:p>
    <w:p w14:paraId="2D63EE18"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5BDA9724"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Dobavitelj je v primeru zamude pri dobavi blaga, ki ni posledica višje sile ali razlogov na strani naročnika, dolžan plačati naročniku pogodbeno kazen v višini 1 % od pogodbene vrednosti za konkretno dobavo za vsak dan zamude, vendar skupno največ 10 % pogodbene vrednosti. Pogodbeni stranki soglašata, da mora naročnik nemudoma sporočiti dobavitelju, da si pridružuje pravico do pogodbene kazni, če se je strinjal z dobavo blaga potem, ko je dobavitelj z njegovo dobavo zamujal. Kazen ne vpliva na pravico naročnika, da prekine naročilo.</w:t>
      </w:r>
    </w:p>
    <w:p w14:paraId="6BE5156B"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p>
    <w:p w14:paraId="4E73A5CD"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08BA48C5"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Ugovore zaradi nedoseganja zahtevane in dogovorjene kakovosti blaga bo pooblaščena oseba naročnika sporočila izvajalcu takoj, najpozneje pa v roku 8 dni po njeni izvedbi. Obenem bo naročnik dobavitelju sporočil dodatni rok za pravilno izpolnitev pogodbenih obveznosti. </w:t>
      </w:r>
    </w:p>
    <w:p w14:paraId="6D865E31"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p>
    <w:p w14:paraId="56D87995"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Če bi pogodbena kazen presegla mejo iz prejšnjega odstavka, lahko naročnik zahteva povrnitev dejanske škode, lahko tudi v celoti razdre okvirni sporazum. Pogodbena kazen se obračuna pri plačilu vsakokratnega računa.</w:t>
      </w:r>
    </w:p>
    <w:p w14:paraId="49BD25AA"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p>
    <w:p w14:paraId="785AD11B"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Varovanje in zaščita podatkov</w:t>
      </w:r>
    </w:p>
    <w:p w14:paraId="4F14FDA8"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7670CC51" w14:textId="77777777" w:rsidR="000A2A0B" w:rsidRPr="000A2A0B" w:rsidRDefault="000A2A0B" w:rsidP="000A2A0B">
      <w:pPr>
        <w:autoSpaceDE w:val="0"/>
        <w:autoSpaceDN w:val="0"/>
        <w:adjustRightInd w:val="0"/>
        <w:spacing w:line="276" w:lineRule="auto"/>
        <w:jc w:val="both"/>
        <w:rPr>
          <w:rFonts w:ascii="Calibri" w:eastAsia="Calibri" w:hAnsi="Calibri" w:cs="Calibri"/>
          <w:bCs/>
          <w:sz w:val="22"/>
          <w:szCs w:val="22"/>
          <w:lang w:eastAsia="en-US"/>
        </w:rPr>
      </w:pPr>
      <w:r w:rsidRPr="000A2A0B">
        <w:rPr>
          <w:rFonts w:ascii="Calibri" w:eastAsia="Calibri" w:hAnsi="Calibri" w:cs="Calibri"/>
          <w:bCs/>
          <w:sz w:val="22"/>
          <w:szCs w:val="22"/>
          <w:lang w:eastAsia="en-US"/>
        </w:rPr>
        <w:t>Pogodbeni stranki bosta vse medsebojne dogovore, podatke in dokumentacijo, ki je predmet tega okvirnega sporazuma in bodo označeni za tajne, varovali kot poslovno oziroma uradno skrivnost in jih ne bosta neupravičeno uporabljali v svojo korist oziroma komercialno izkoriščali ali posredovali tretjim osebam izven organizacij, ki niso vključene v realizacijo storitev, ki so predmet tega okvirnega sporazuma.</w:t>
      </w:r>
    </w:p>
    <w:p w14:paraId="605B471F"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lastRenderedPageBreak/>
        <w:t>člen</w:t>
      </w:r>
    </w:p>
    <w:p w14:paraId="0D169C39" w14:textId="77777777" w:rsidR="000A2A0B" w:rsidRPr="000A2A0B" w:rsidRDefault="000A2A0B" w:rsidP="000A2A0B">
      <w:pPr>
        <w:autoSpaceDE w:val="0"/>
        <w:autoSpaceDN w:val="0"/>
        <w:adjustRightInd w:val="0"/>
        <w:spacing w:line="276" w:lineRule="auto"/>
        <w:jc w:val="both"/>
        <w:rPr>
          <w:rFonts w:ascii="Calibri" w:eastAsia="Calibri" w:hAnsi="Calibri" w:cs="Calibri"/>
          <w:bCs/>
          <w:sz w:val="22"/>
          <w:szCs w:val="22"/>
          <w:lang w:eastAsia="en-US"/>
        </w:rPr>
      </w:pPr>
      <w:r w:rsidRPr="000A2A0B">
        <w:rPr>
          <w:rFonts w:ascii="Calibri" w:eastAsia="Calibri" w:hAnsi="Calibri" w:cs="Calibri"/>
          <w:bCs/>
          <w:sz w:val="22"/>
          <w:szCs w:val="22"/>
          <w:lang w:eastAsia="en-US"/>
        </w:rPr>
        <w:t>Skladno z Zakonom o varstvu osebnih podatkov pogodbeni stranki soglašata, da morebitnih osebnih podatkov ne bosta uporabljali v nasprotju z določili tega zakona. Pogodbeni stranki bosta tudi zagotavljali pogoje in ukrepe za zagotovitev varstva osebnih podatkov in preprečevali zlorabe v smislu določil navedenega zakona.</w:t>
      </w:r>
    </w:p>
    <w:p w14:paraId="3773FFEA" w14:textId="77777777" w:rsidR="000A2A0B" w:rsidRPr="000A2A0B" w:rsidRDefault="000A2A0B" w:rsidP="000A2A0B">
      <w:pPr>
        <w:autoSpaceDE w:val="0"/>
        <w:autoSpaceDN w:val="0"/>
        <w:adjustRightInd w:val="0"/>
        <w:spacing w:line="276" w:lineRule="auto"/>
        <w:jc w:val="both"/>
        <w:rPr>
          <w:rFonts w:ascii="Calibri" w:eastAsia="Calibri" w:hAnsi="Calibri" w:cs="Calibri"/>
          <w:b/>
          <w:bCs/>
          <w:sz w:val="22"/>
          <w:szCs w:val="22"/>
          <w:lang w:eastAsia="en-US"/>
        </w:rPr>
      </w:pPr>
    </w:p>
    <w:p w14:paraId="782D793D"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 xml:space="preserve">Skrbniki in kontakti </w:t>
      </w:r>
    </w:p>
    <w:p w14:paraId="03911313" w14:textId="77777777" w:rsidR="000A2A0B" w:rsidRPr="000A2A0B" w:rsidRDefault="000A2A0B" w:rsidP="003F47B2">
      <w:pPr>
        <w:numPr>
          <w:ilvl w:val="0"/>
          <w:numId w:val="16"/>
        </w:numPr>
        <w:suppressAutoHyphens/>
        <w:autoSpaceDE w:val="0"/>
        <w:autoSpaceDN w:val="0"/>
        <w:adjustRightInd w:val="0"/>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50C640F3" w14:textId="0E368902"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Za urejanje medsebojnih razmerij v zvezi z izvajanjem tega okvirnega sporazuma je s strani naročnika pooblaščena skrbnica okvirnega sporazuma Urša Bajželj, (tel.: 01 6209-456, e-pošta: </w:t>
      </w:r>
      <w:hyperlink r:id="rId14" w:history="1">
        <w:r w:rsidR="00160E24" w:rsidRPr="0029351F">
          <w:rPr>
            <w:rStyle w:val="Hyperlink"/>
            <w:rFonts w:ascii="Calibri" w:eastAsia="Calibri" w:hAnsi="Calibri" w:cs="Calibri"/>
            <w:sz w:val="22"/>
            <w:szCs w:val="22"/>
            <w:lang w:eastAsia="en-US"/>
          </w:rPr>
          <w:t>Urska.Weiss@cmepius.si</w:t>
        </w:r>
      </w:hyperlink>
      <w:r w:rsidRPr="000A2A0B">
        <w:rPr>
          <w:rFonts w:ascii="Calibri" w:eastAsia="Calibri" w:hAnsi="Calibri" w:cs="Calibri"/>
          <w:sz w:val="22"/>
          <w:szCs w:val="22"/>
          <w:lang w:eastAsia="en-US"/>
        </w:rPr>
        <w:t>), s strani dobaviteljev pa:</w:t>
      </w:r>
    </w:p>
    <w:p w14:paraId="0B67FBA2" w14:textId="509BCF59" w:rsidR="000A2A0B" w:rsidRDefault="00160E24" w:rsidP="00424845">
      <w:pPr>
        <w:autoSpaceDE w:val="0"/>
        <w:autoSpaceDN w:val="0"/>
        <w:adjustRightInd w:val="0"/>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1.</w:t>
      </w:r>
    </w:p>
    <w:p w14:paraId="046E68CB" w14:textId="5290A944" w:rsidR="00160E24" w:rsidRDefault="00160E24" w:rsidP="00424845">
      <w:pPr>
        <w:autoSpaceDE w:val="0"/>
        <w:autoSpaceDN w:val="0"/>
        <w:adjustRightInd w:val="0"/>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2.</w:t>
      </w:r>
    </w:p>
    <w:p w14:paraId="12BA6594" w14:textId="19D60F16" w:rsidR="00160E24" w:rsidRDefault="00160E24" w:rsidP="00424845">
      <w:pPr>
        <w:autoSpaceDE w:val="0"/>
        <w:autoSpaceDN w:val="0"/>
        <w:adjustRightInd w:val="0"/>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3.</w:t>
      </w:r>
    </w:p>
    <w:p w14:paraId="440D80C8" w14:textId="6A94107D" w:rsidR="00160E24" w:rsidRPr="000A2A0B" w:rsidRDefault="00160E24" w:rsidP="00424845">
      <w:pPr>
        <w:autoSpaceDE w:val="0"/>
        <w:autoSpaceDN w:val="0"/>
        <w:adjustRightInd w:val="0"/>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2F2D3D42" w14:textId="77777777" w:rsidR="000A2A0B" w:rsidRPr="000A2A0B" w:rsidRDefault="000A2A0B" w:rsidP="000A2A0B">
      <w:pPr>
        <w:spacing w:line="276" w:lineRule="auto"/>
        <w:jc w:val="both"/>
        <w:rPr>
          <w:rFonts w:ascii="Calibri" w:eastAsia="Calibri" w:hAnsi="Calibri" w:cs="Calibri"/>
          <w:sz w:val="22"/>
          <w:szCs w:val="22"/>
          <w:lang w:eastAsia="en-US"/>
        </w:rPr>
      </w:pPr>
    </w:p>
    <w:p w14:paraId="7593EAC9" w14:textId="77777777" w:rsidR="000A2A0B" w:rsidRPr="000A2A0B" w:rsidRDefault="000A2A0B" w:rsidP="003F47B2">
      <w:pPr>
        <w:numPr>
          <w:ilvl w:val="0"/>
          <w:numId w:val="22"/>
        </w:numPr>
        <w:suppressAutoHyphens/>
        <w:spacing w:after="200" w:line="276" w:lineRule="auto"/>
        <w:jc w:val="both"/>
        <w:rPr>
          <w:rFonts w:ascii="Calibri" w:eastAsia="Calibri" w:hAnsi="Calibri" w:cs="Calibri"/>
          <w:b/>
          <w:sz w:val="22"/>
          <w:szCs w:val="22"/>
          <w:lang w:eastAsia="ar-SA"/>
        </w:rPr>
      </w:pPr>
      <w:r w:rsidRPr="000A2A0B">
        <w:rPr>
          <w:rFonts w:ascii="Calibri" w:eastAsia="Calibri" w:hAnsi="Calibri" w:cs="Calibri"/>
          <w:b/>
          <w:sz w:val="22"/>
          <w:szCs w:val="22"/>
          <w:lang w:eastAsia="ar-SA"/>
        </w:rPr>
        <w:t>Protikorupcijska in socialna klavzula</w:t>
      </w:r>
    </w:p>
    <w:p w14:paraId="46A30ABE" w14:textId="77777777" w:rsidR="000A2A0B" w:rsidRPr="000A2A0B" w:rsidRDefault="000A2A0B" w:rsidP="003F47B2">
      <w:pPr>
        <w:numPr>
          <w:ilvl w:val="0"/>
          <w:numId w:val="16"/>
        </w:numPr>
        <w:suppressAutoHyphens/>
        <w:autoSpaceDE w:val="0"/>
        <w:autoSpaceDN w:val="0"/>
        <w:adjustRightInd w:val="0"/>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6776804C"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Pogodba, pri kateri kdo v imenu ali na račun druge pogodbene stranke, predstavniku ali posredniku organa ali organizacije iz javnega sektorja obljubi, ponudi ali da kakšno nedovoljeno korist za: </w:t>
      </w:r>
    </w:p>
    <w:p w14:paraId="4824D6ED" w14:textId="77777777" w:rsidR="000A2A0B" w:rsidRPr="000A2A0B" w:rsidRDefault="000A2A0B" w:rsidP="00757C0F">
      <w:pPr>
        <w:numPr>
          <w:ilvl w:val="0"/>
          <w:numId w:val="17"/>
        </w:numPr>
        <w:suppressAutoHyphens/>
        <w:autoSpaceDE w:val="0"/>
        <w:autoSpaceDN w:val="0"/>
        <w:adjustRightInd w:val="0"/>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 xml:space="preserve">pridobitev posla ali </w:t>
      </w:r>
    </w:p>
    <w:p w14:paraId="48560A7A" w14:textId="77777777" w:rsidR="000A2A0B" w:rsidRPr="000A2A0B" w:rsidRDefault="000A2A0B" w:rsidP="00757C0F">
      <w:pPr>
        <w:numPr>
          <w:ilvl w:val="0"/>
          <w:numId w:val="17"/>
        </w:numPr>
        <w:suppressAutoHyphens/>
        <w:autoSpaceDE w:val="0"/>
        <w:autoSpaceDN w:val="0"/>
        <w:adjustRightInd w:val="0"/>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 xml:space="preserve">za sklenitev posla pod ugodnejšimi pogoji ali </w:t>
      </w:r>
    </w:p>
    <w:p w14:paraId="27DCD5FE" w14:textId="77777777" w:rsidR="000A2A0B" w:rsidRPr="000A2A0B" w:rsidRDefault="000A2A0B" w:rsidP="00757C0F">
      <w:pPr>
        <w:numPr>
          <w:ilvl w:val="0"/>
          <w:numId w:val="17"/>
        </w:numPr>
        <w:suppressAutoHyphens/>
        <w:autoSpaceDE w:val="0"/>
        <w:autoSpaceDN w:val="0"/>
        <w:adjustRightInd w:val="0"/>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 xml:space="preserve">za opustitev dolžnega nadzora nad izvajanjem pogodbenih obveznosti ali </w:t>
      </w:r>
    </w:p>
    <w:p w14:paraId="5E0A4BC9" w14:textId="77777777" w:rsidR="000A2A0B" w:rsidRPr="000A2A0B" w:rsidRDefault="000A2A0B" w:rsidP="00757C0F">
      <w:pPr>
        <w:numPr>
          <w:ilvl w:val="0"/>
          <w:numId w:val="17"/>
        </w:numPr>
        <w:suppressAutoHyphens/>
        <w:autoSpaceDE w:val="0"/>
        <w:autoSpaceDN w:val="0"/>
        <w:adjustRightInd w:val="0"/>
        <w:spacing w:line="276" w:lineRule="auto"/>
        <w:jc w:val="both"/>
        <w:rPr>
          <w:rFonts w:ascii="Calibri" w:eastAsia="Calibri" w:hAnsi="Calibri" w:cs="Calibri"/>
          <w:sz w:val="22"/>
          <w:szCs w:val="22"/>
          <w:lang w:eastAsia="ar-SA"/>
        </w:rPr>
      </w:pPr>
      <w:r w:rsidRPr="000A2A0B">
        <w:rPr>
          <w:rFonts w:ascii="Calibri" w:eastAsia="Calibri" w:hAnsi="Calibri" w:cs="Calibri"/>
          <w:sz w:val="22"/>
          <w:szCs w:val="22"/>
          <w:lang w:eastAsia="ar-SA"/>
        </w:rPr>
        <w:t>za drugo ravnanje ali opustitev,</w:t>
      </w:r>
    </w:p>
    <w:p w14:paraId="4C0A480B" w14:textId="34424A9B"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00EB7182">
        <w:rPr>
          <w:rFonts w:ascii="Calibri" w:eastAsia="Calibri" w:hAnsi="Calibri" w:cs="Calibri"/>
          <w:sz w:val="22"/>
          <w:szCs w:val="22"/>
          <w:lang w:eastAsia="en-US"/>
        </w:rPr>
        <w:t>,</w:t>
      </w:r>
      <w:r w:rsidRPr="000A2A0B">
        <w:rPr>
          <w:rFonts w:ascii="Calibri" w:eastAsia="Calibri" w:hAnsi="Calibri" w:cs="Calibri"/>
          <w:sz w:val="22"/>
          <w:szCs w:val="22"/>
          <w:lang w:eastAsia="en-US"/>
        </w:rPr>
        <w:t xml:space="preserve"> je nična.</w:t>
      </w:r>
    </w:p>
    <w:p w14:paraId="417AA8A9"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p>
    <w:p w14:paraId="19A52CFE"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0BBDEB1" w14:textId="77777777" w:rsidR="000A2A0B" w:rsidRPr="000A2A0B" w:rsidRDefault="000A2A0B" w:rsidP="000A2A0B">
      <w:pPr>
        <w:spacing w:line="276" w:lineRule="auto"/>
        <w:jc w:val="both"/>
        <w:rPr>
          <w:rFonts w:ascii="Calibri" w:eastAsia="Calibri" w:hAnsi="Calibri" w:cs="Calibri"/>
          <w:sz w:val="22"/>
          <w:szCs w:val="22"/>
          <w:lang w:eastAsia="en-US"/>
        </w:rPr>
      </w:pPr>
    </w:p>
    <w:p w14:paraId="725B2502" w14:textId="36F9729F" w:rsid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Če je naročnik seznanjen, da je pristojni državni organ ali sodišče s pravnomočno odločitvijo ugotovilo kršitev delovne, </w:t>
      </w:r>
      <w:proofErr w:type="spellStart"/>
      <w:r w:rsidRPr="000A2A0B">
        <w:rPr>
          <w:rFonts w:ascii="Calibri" w:eastAsia="Calibri" w:hAnsi="Calibri" w:cs="Calibri"/>
          <w:sz w:val="22"/>
          <w:szCs w:val="22"/>
          <w:lang w:eastAsia="en-US"/>
        </w:rPr>
        <w:t>okoljske</w:t>
      </w:r>
      <w:proofErr w:type="spellEnd"/>
      <w:r w:rsidRPr="000A2A0B">
        <w:rPr>
          <w:rFonts w:ascii="Calibri" w:eastAsia="Calibri" w:hAnsi="Calibri" w:cs="Calibri"/>
          <w:sz w:val="22"/>
          <w:szCs w:val="22"/>
          <w:lang w:eastAsia="en-US"/>
        </w:rPr>
        <w:t xml:space="preserve"> ali socialne zakonodaje s strani dobavitelja pogodbe o izvedbi javnega naročila ali njegovega poddobavitelja, okvirni sporazum preneha veljati.</w:t>
      </w:r>
    </w:p>
    <w:p w14:paraId="1AAF0F70" w14:textId="77777777" w:rsidR="00160E24" w:rsidRPr="000A2A0B" w:rsidRDefault="00160E24" w:rsidP="000A2A0B">
      <w:pPr>
        <w:spacing w:line="276" w:lineRule="auto"/>
        <w:jc w:val="both"/>
        <w:rPr>
          <w:rFonts w:ascii="Calibri" w:eastAsia="Calibri" w:hAnsi="Calibri" w:cs="Calibri"/>
          <w:sz w:val="22"/>
          <w:szCs w:val="22"/>
          <w:lang w:eastAsia="en-US"/>
        </w:rPr>
      </w:pPr>
    </w:p>
    <w:p w14:paraId="2DA7AF8B" w14:textId="78EB9A3B" w:rsidR="000A2A0B" w:rsidRPr="000A2A0B" w:rsidRDefault="000A2A0B" w:rsidP="000A2A0B">
      <w:pPr>
        <w:spacing w:line="276" w:lineRule="auto"/>
        <w:jc w:val="both"/>
        <w:rPr>
          <w:rFonts w:ascii="Calibri" w:eastAsia="Calibri" w:hAnsi="Calibri" w:cs="Calibri"/>
          <w:b/>
          <w:sz w:val="22"/>
          <w:szCs w:val="22"/>
          <w:lang w:eastAsia="en-US"/>
        </w:rPr>
      </w:pPr>
      <w:r w:rsidRPr="000A2A0B">
        <w:rPr>
          <w:rFonts w:ascii="Calibri" w:eastAsia="Calibri" w:hAnsi="Calibri" w:cs="Calibri"/>
          <w:b/>
          <w:sz w:val="22"/>
          <w:szCs w:val="22"/>
          <w:lang w:eastAsia="en-US"/>
        </w:rPr>
        <w:t>XII.</w:t>
      </w:r>
      <w:r w:rsidRPr="000A2A0B">
        <w:rPr>
          <w:rFonts w:ascii="Calibri" w:eastAsia="Calibri" w:hAnsi="Calibri" w:cs="Calibri"/>
          <w:b/>
          <w:sz w:val="22"/>
          <w:szCs w:val="22"/>
          <w:lang w:eastAsia="en-US"/>
        </w:rPr>
        <w:tab/>
        <w:t>Končne določbe</w:t>
      </w:r>
    </w:p>
    <w:p w14:paraId="15063E0B"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2B86D79B" w14:textId="77777777" w:rsidR="000A2A0B" w:rsidRPr="000A2A0B" w:rsidRDefault="000A2A0B" w:rsidP="000A2A0B">
      <w:pPr>
        <w:suppressAutoHyphens/>
        <w:spacing w:line="276" w:lineRule="auto"/>
        <w:ind w:left="720"/>
        <w:rPr>
          <w:rFonts w:ascii="Calibri" w:eastAsia="Calibri" w:hAnsi="Calibri" w:cs="Calibri"/>
          <w:sz w:val="22"/>
          <w:szCs w:val="22"/>
          <w:lang w:eastAsia="ar-SA"/>
        </w:rPr>
      </w:pPr>
    </w:p>
    <w:p w14:paraId="6F0A2435"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lastRenderedPageBreak/>
        <w:t>Pogodba se lahko spremeni ali dopolni s pisnim dodatkom k tem okvirnem sporazumu, ki ga sprejmeta in podpišeta obe pogodbeni stranki.</w:t>
      </w:r>
    </w:p>
    <w:p w14:paraId="731BE95B"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Če katerakoli od pogodbenih določb je ali postane neveljavna, to ne vpliva na ostale pogodbene člene. Neveljaven člen se nadomesti z veljavnim, ki mora čim bolj ustrezati namenu, ki ga je želel doseči neveljaven člen oziroma določba.</w:t>
      </w:r>
    </w:p>
    <w:p w14:paraId="10D43BAD"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Stranke se obvezujejo, da bodo uredile vse, kar je potrebno za izvršitev okvirnega sporazuma in da bodo ravnale kot dobri gospodarji.</w:t>
      </w:r>
    </w:p>
    <w:p w14:paraId="390219D0" w14:textId="77777777" w:rsidR="000A2A0B" w:rsidRPr="000A2A0B" w:rsidRDefault="000A2A0B" w:rsidP="000A2A0B">
      <w:pPr>
        <w:spacing w:line="276" w:lineRule="auto"/>
        <w:jc w:val="both"/>
        <w:rPr>
          <w:rFonts w:ascii="Calibri" w:eastAsia="Calibri" w:hAnsi="Calibri" w:cs="Calibri"/>
          <w:sz w:val="22"/>
          <w:szCs w:val="22"/>
          <w:lang w:eastAsia="en-US"/>
        </w:rPr>
      </w:pPr>
    </w:p>
    <w:p w14:paraId="20A522B9"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62553C9B" w14:textId="77777777" w:rsidR="000A2A0B" w:rsidRPr="000A2A0B" w:rsidRDefault="000A2A0B" w:rsidP="000A2A0B">
      <w:pPr>
        <w:autoSpaceDE w:val="0"/>
        <w:autoSpaceDN w:val="0"/>
        <w:adjustRightInd w:val="0"/>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Morebitne spore bosta stranki reševali sporazumno. Če to ne bo mogoče, je za reševanje sporov pristojno sodišče v Ljubljani.</w:t>
      </w:r>
    </w:p>
    <w:p w14:paraId="7B02FE1E" w14:textId="77777777" w:rsidR="000A2A0B" w:rsidRPr="000A2A0B" w:rsidRDefault="000A2A0B" w:rsidP="000A2A0B">
      <w:pPr>
        <w:spacing w:line="276" w:lineRule="auto"/>
        <w:jc w:val="both"/>
        <w:rPr>
          <w:rFonts w:ascii="Calibri" w:eastAsia="Calibri" w:hAnsi="Calibri" w:cs="Calibri"/>
          <w:sz w:val="22"/>
          <w:szCs w:val="22"/>
          <w:lang w:eastAsia="en-US"/>
        </w:rPr>
      </w:pPr>
    </w:p>
    <w:p w14:paraId="3CDBAFBF" w14:textId="77777777" w:rsidR="000A2A0B" w:rsidRPr="000A2A0B" w:rsidRDefault="000A2A0B" w:rsidP="003F47B2">
      <w:pPr>
        <w:numPr>
          <w:ilvl w:val="0"/>
          <w:numId w:val="16"/>
        </w:numPr>
        <w:suppressAutoHyphens/>
        <w:spacing w:after="200" w:line="276" w:lineRule="auto"/>
        <w:jc w:val="center"/>
        <w:rPr>
          <w:rFonts w:ascii="Calibri" w:eastAsia="Calibri" w:hAnsi="Calibri" w:cs="Calibri"/>
          <w:sz w:val="22"/>
          <w:szCs w:val="22"/>
          <w:lang w:eastAsia="ar-SA"/>
        </w:rPr>
      </w:pPr>
      <w:r w:rsidRPr="000A2A0B">
        <w:rPr>
          <w:rFonts w:ascii="Calibri" w:eastAsia="Calibri" w:hAnsi="Calibri" w:cs="Calibri"/>
          <w:sz w:val="22"/>
          <w:szCs w:val="22"/>
          <w:lang w:eastAsia="ar-SA"/>
        </w:rPr>
        <w:t>člen</w:t>
      </w:r>
    </w:p>
    <w:p w14:paraId="2AEE5D31" w14:textId="3EEE241B"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 xml:space="preserve">Ta sporazum stopi v veljavo, ko ga podpišejo vse stranke in velja od 1. 1. </w:t>
      </w:r>
      <w:r w:rsidR="003F47B2">
        <w:rPr>
          <w:rFonts w:ascii="Calibri" w:eastAsia="Calibri" w:hAnsi="Calibri" w:cs="Calibri"/>
          <w:sz w:val="22"/>
          <w:szCs w:val="22"/>
          <w:lang w:eastAsia="en-US"/>
        </w:rPr>
        <w:t>2021</w:t>
      </w:r>
      <w:r w:rsidRPr="000A2A0B">
        <w:rPr>
          <w:rFonts w:ascii="Calibri" w:eastAsia="Calibri" w:hAnsi="Calibri" w:cs="Calibri"/>
          <w:sz w:val="22"/>
          <w:szCs w:val="22"/>
          <w:lang w:eastAsia="en-US"/>
        </w:rPr>
        <w:t xml:space="preserve"> do 31. 12. </w:t>
      </w:r>
      <w:r w:rsidR="003F47B2">
        <w:rPr>
          <w:rFonts w:ascii="Calibri" w:eastAsia="Calibri" w:hAnsi="Calibri" w:cs="Calibri"/>
          <w:sz w:val="22"/>
          <w:szCs w:val="22"/>
          <w:lang w:eastAsia="en-US"/>
        </w:rPr>
        <w:t>2024</w:t>
      </w:r>
      <w:r w:rsidRPr="000A2A0B">
        <w:rPr>
          <w:rFonts w:ascii="Calibri" w:eastAsia="Calibri" w:hAnsi="Calibri" w:cs="Calibri"/>
          <w:sz w:val="22"/>
          <w:szCs w:val="22"/>
          <w:lang w:eastAsia="en-US"/>
        </w:rPr>
        <w:t xml:space="preserve">. Sestavljen je v </w:t>
      </w:r>
      <w:r w:rsidR="003F47B2">
        <w:rPr>
          <w:rFonts w:ascii="Calibri" w:eastAsia="Calibri" w:hAnsi="Calibri" w:cs="Calibri"/>
          <w:sz w:val="22"/>
          <w:szCs w:val="22"/>
          <w:lang w:eastAsia="en-US"/>
        </w:rPr>
        <w:t>x (x</w:t>
      </w:r>
      <w:r w:rsidRPr="000A2A0B">
        <w:rPr>
          <w:rFonts w:ascii="Calibri" w:eastAsia="Calibri" w:hAnsi="Calibri" w:cs="Calibri"/>
          <w:sz w:val="22"/>
          <w:szCs w:val="22"/>
          <w:lang w:eastAsia="en-US"/>
        </w:rPr>
        <w:t>) enakih izvodih, od katerih prejme vsaka stranka  po en (1) izvod.</w:t>
      </w:r>
    </w:p>
    <w:p w14:paraId="1579EF1B" w14:textId="77777777" w:rsidR="000A2A0B" w:rsidRPr="000A2A0B" w:rsidRDefault="000A2A0B" w:rsidP="000A2A0B">
      <w:pPr>
        <w:spacing w:line="276" w:lineRule="auto"/>
        <w:jc w:val="both"/>
        <w:rPr>
          <w:rFonts w:ascii="Calibri" w:eastAsia="Calibri" w:hAnsi="Calibri" w:cs="Calibri"/>
          <w:sz w:val="22"/>
          <w:szCs w:val="22"/>
          <w:lang w:eastAsia="en-US"/>
        </w:rPr>
      </w:pPr>
    </w:p>
    <w:p w14:paraId="01D68B2C" w14:textId="77777777" w:rsidR="000A2A0B" w:rsidRPr="000A2A0B" w:rsidRDefault="000A2A0B" w:rsidP="000A2A0B">
      <w:pPr>
        <w:spacing w:line="276" w:lineRule="auto"/>
        <w:jc w:val="both"/>
        <w:rPr>
          <w:rFonts w:ascii="Calibri" w:eastAsia="Calibri" w:hAnsi="Calibri" w:cs="Calibri"/>
          <w:sz w:val="22"/>
          <w:szCs w:val="22"/>
          <w:lang w:eastAsia="en-US"/>
        </w:rPr>
      </w:pPr>
    </w:p>
    <w:p w14:paraId="1EA5B87B" w14:textId="77777777" w:rsidR="000A2A0B" w:rsidRPr="000A2A0B" w:rsidRDefault="000A2A0B" w:rsidP="000A2A0B">
      <w:pPr>
        <w:spacing w:line="276" w:lineRule="auto"/>
        <w:jc w:val="both"/>
        <w:rPr>
          <w:rFonts w:ascii="Calibri" w:eastAsia="Calibri" w:hAnsi="Calibri" w:cs="Calibri"/>
          <w:sz w:val="22"/>
          <w:szCs w:val="22"/>
          <w:lang w:eastAsia="en-US"/>
        </w:rPr>
      </w:pPr>
      <w:r w:rsidRPr="000A2A0B">
        <w:rPr>
          <w:rFonts w:ascii="Calibri" w:eastAsia="Calibri" w:hAnsi="Calibri" w:cs="Calibri"/>
          <w:sz w:val="22"/>
          <w:szCs w:val="22"/>
          <w:lang w:eastAsia="en-US"/>
        </w:rPr>
        <w:t>Dobavitelji:</w:t>
      </w:r>
      <w:r w:rsidRPr="000A2A0B">
        <w:rPr>
          <w:rFonts w:ascii="Calibri" w:eastAsia="Calibri" w:hAnsi="Calibri" w:cs="Calibri"/>
          <w:sz w:val="22"/>
          <w:szCs w:val="22"/>
          <w:lang w:eastAsia="en-US"/>
        </w:rPr>
        <w:tab/>
      </w:r>
      <w:r w:rsidRPr="000A2A0B">
        <w:rPr>
          <w:rFonts w:ascii="Calibri" w:eastAsia="Calibri" w:hAnsi="Calibri" w:cs="Calibri"/>
          <w:sz w:val="22"/>
          <w:szCs w:val="22"/>
          <w:lang w:eastAsia="en-US"/>
        </w:rPr>
        <w:tab/>
      </w:r>
      <w:r w:rsidRPr="000A2A0B">
        <w:rPr>
          <w:rFonts w:ascii="Calibri" w:eastAsia="Calibri" w:hAnsi="Calibri" w:cs="Calibri"/>
          <w:sz w:val="22"/>
          <w:szCs w:val="22"/>
          <w:lang w:eastAsia="en-US"/>
        </w:rPr>
        <w:tab/>
      </w:r>
      <w:r w:rsidRPr="000A2A0B">
        <w:rPr>
          <w:rFonts w:ascii="Calibri" w:eastAsia="Calibri" w:hAnsi="Calibri" w:cs="Calibri"/>
          <w:sz w:val="22"/>
          <w:szCs w:val="22"/>
          <w:lang w:eastAsia="en-US"/>
        </w:rPr>
        <w:tab/>
      </w:r>
      <w:r w:rsidRPr="000A2A0B">
        <w:rPr>
          <w:rFonts w:ascii="Calibri" w:eastAsia="Calibri" w:hAnsi="Calibri" w:cs="Calibri"/>
          <w:sz w:val="22"/>
          <w:szCs w:val="22"/>
          <w:lang w:eastAsia="en-US"/>
        </w:rPr>
        <w:tab/>
      </w:r>
      <w:r w:rsidRPr="000A2A0B">
        <w:rPr>
          <w:rFonts w:ascii="Calibri" w:eastAsia="Calibri" w:hAnsi="Calibri" w:cs="Calibri"/>
          <w:sz w:val="22"/>
          <w:szCs w:val="22"/>
          <w:lang w:eastAsia="en-US"/>
        </w:rPr>
        <w:tab/>
      </w:r>
      <w:r w:rsidRPr="000A2A0B">
        <w:rPr>
          <w:rFonts w:ascii="Calibri" w:eastAsia="Calibri" w:hAnsi="Calibri" w:cs="Calibri"/>
          <w:sz w:val="22"/>
          <w:szCs w:val="22"/>
          <w:lang w:eastAsia="en-US"/>
        </w:rPr>
        <w:tab/>
        <w:t>Naročnik:</w:t>
      </w:r>
    </w:p>
    <w:p w14:paraId="1F9D2D91" w14:textId="3AAFAAD9" w:rsidR="000A2A0B" w:rsidRDefault="000A2A0B" w:rsidP="00C070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14:paraId="003A180F" w14:textId="77777777" w:rsidR="000A2A0B" w:rsidRPr="00E64F3F" w:rsidRDefault="000A2A0B" w:rsidP="00C070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sectPr w:rsidR="000A2A0B" w:rsidRPr="00E64F3F" w:rsidSect="00636ADB">
      <w:footerReference w:type="default" r:id="rId15"/>
      <w:headerReference w:type="first" r:id="rId16"/>
      <w:footerReference w:type="first" r:id="rId17"/>
      <w:pgSz w:w="11906" w:h="16838" w:code="9"/>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049B2" w14:textId="77777777" w:rsidR="00EF3BD6" w:rsidRDefault="00EF3BD6" w:rsidP="007F1556">
      <w:r>
        <w:separator/>
      </w:r>
    </w:p>
  </w:endnote>
  <w:endnote w:type="continuationSeparator" w:id="0">
    <w:p w14:paraId="65282FE1" w14:textId="77777777" w:rsidR="00EF3BD6" w:rsidRDefault="00EF3BD6" w:rsidP="007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998D" w14:textId="77777777" w:rsidR="00EF3BD6" w:rsidRPr="00A87A0B" w:rsidRDefault="00A80D73" w:rsidP="00C40014">
    <w:pPr>
      <w:pStyle w:val="Footer"/>
      <w:jc w:val="center"/>
      <w:rPr>
        <w:i/>
        <w:sz w:val="20"/>
        <w:szCs w:val="20"/>
      </w:rPr>
    </w:pPr>
    <w:sdt>
      <w:sdtPr>
        <w:id w:val="-399211370"/>
        <w:docPartObj>
          <w:docPartGallery w:val="Page Numbers (Top of Page)"/>
          <w:docPartUnique/>
        </w:docPartObj>
      </w:sdtPr>
      <w:sdtEndPr>
        <w:rPr>
          <w:i/>
          <w:sz w:val="20"/>
          <w:szCs w:val="20"/>
        </w:rPr>
      </w:sdtEndPr>
      <w:sdtContent>
        <w:r w:rsidR="00EF3BD6" w:rsidRPr="00A87A0B">
          <w:rPr>
            <w:bCs/>
            <w:i/>
            <w:sz w:val="20"/>
            <w:szCs w:val="20"/>
          </w:rPr>
          <w:fldChar w:fldCharType="begin"/>
        </w:r>
        <w:r w:rsidR="00EF3BD6" w:rsidRPr="00A87A0B">
          <w:rPr>
            <w:bCs/>
            <w:i/>
            <w:sz w:val="20"/>
            <w:szCs w:val="20"/>
          </w:rPr>
          <w:instrText xml:space="preserve"> PAGE </w:instrText>
        </w:r>
        <w:r w:rsidR="00EF3BD6" w:rsidRPr="00A87A0B">
          <w:rPr>
            <w:bCs/>
            <w:i/>
            <w:sz w:val="20"/>
            <w:szCs w:val="20"/>
          </w:rPr>
          <w:fldChar w:fldCharType="separate"/>
        </w:r>
        <w:r w:rsidR="00EF3BD6">
          <w:rPr>
            <w:bCs/>
            <w:i/>
            <w:noProof/>
            <w:sz w:val="20"/>
            <w:szCs w:val="20"/>
          </w:rPr>
          <w:t>16</w:t>
        </w:r>
        <w:r w:rsidR="00EF3BD6" w:rsidRPr="00A87A0B">
          <w:rPr>
            <w:bCs/>
            <w:i/>
            <w:sz w:val="20"/>
            <w:szCs w:val="20"/>
          </w:rPr>
          <w:fldChar w:fldCharType="end"/>
        </w:r>
        <w:r w:rsidR="00EF3BD6" w:rsidRPr="00A87A0B">
          <w:rPr>
            <w:bCs/>
            <w:i/>
            <w:sz w:val="20"/>
            <w:szCs w:val="20"/>
          </w:rPr>
          <w:t>/</w:t>
        </w:r>
        <w:r w:rsidR="00EF3BD6" w:rsidRPr="00A87A0B">
          <w:rPr>
            <w:bCs/>
            <w:i/>
            <w:sz w:val="20"/>
            <w:szCs w:val="20"/>
          </w:rPr>
          <w:fldChar w:fldCharType="begin"/>
        </w:r>
        <w:r w:rsidR="00EF3BD6" w:rsidRPr="00A87A0B">
          <w:rPr>
            <w:bCs/>
            <w:i/>
            <w:sz w:val="20"/>
            <w:szCs w:val="20"/>
          </w:rPr>
          <w:instrText xml:space="preserve"> NUMPAGES  </w:instrText>
        </w:r>
        <w:r w:rsidR="00EF3BD6" w:rsidRPr="00A87A0B">
          <w:rPr>
            <w:bCs/>
            <w:i/>
            <w:sz w:val="20"/>
            <w:szCs w:val="20"/>
          </w:rPr>
          <w:fldChar w:fldCharType="separate"/>
        </w:r>
        <w:r w:rsidR="00EF3BD6">
          <w:rPr>
            <w:bCs/>
            <w:i/>
            <w:noProof/>
            <w:sz w:val="20"/>
            <w:szCs w:val="20"/>
          </w:rPr>
          <w:t>47</w:t>
        </w:r>
        <w:r w:rsidR="00EF3BD6" w:rsidRPr="00A87A0B">
          <w:rPr>
            <w:bCs/>
            <w:i/>
            <w:sz w:val="20"/>
            <w:szCs w:val="20"/>
          </w:rPr>
          <w:fldChar w:fldCharType="end"/>
        </w:r>
      </w:sdtContent>
    </w:sdt>
  </w:p>
  <w:p w14:paraId="5B51BBD2" w14:textId="77777777" w:rsidR="00EF3BD6" w:rsidRPr="00AC7CC4" w:rsidRDefault="00EF3BD6" w:rsidP="00C40014">
    <w:pPr>
      <w:pStyle w:val="Footer"/>
      <w:tabs>
        <w:tab w:val="clear" w:pos="4536"/>
        <w:tab w:val="clear" w:pos="9072"/>
        <w:tab w:val="left" w:pos="7914"/>
      </w:tabs>
      <w:spacing w:line="360" w:lineRule="auto"/>
      <w:ind w:hanging="426"/>
      <w:rPr>
        <w:rFonts w:ascii="Tahoma" w:hAnsi="Tahoma" w:cs="Tahoma"/>
        <w:color w:val="2E3192"/>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FB75" w14:textId="77777777" w:rsidR="00EF3BD6" w:rsidRPr="009D0C92" w:rsidRDefault="00EF3BD6" w:rsidP="00C40014">
    <w:pPr>
      <w:tabs>
        <w:tab w:val="left" w:pos="8255"/>
        <w:tab w:val="right" w:pos="9072"/>
      </w:tabs>
      <w:spacing w:line="360" w:lineRule="auto"/>
      <w:ind w:hanging="426"/>
      <w:jc w:val="right"/>
      <w:rPr>
        <w:rFonts w:ascii="Calibri" w:eastAsia="Calibri" w:hAnsi="Calibri" w:cs="Calibri"/>
        <w:b/>
        <w:color w:val="2F2C64"/>
        <w:sz w:val="16"/>
        <w:szCs w:val="16"/>
      </w:rPr>
    </w:pPr>
    <w:r w:rsidRPr="009D0C92">
      <w:rPr>
        <w:rFonts w:ascii="Calibri" w:eastAsia="Calibri" w:hAnsi="Calibri" w:cs="Calibri"/>
        <w:b/>
        <w:noProof/>
        <w:color w:val="2F2C64"/>
        <w:sz w:val="16"/>
        <w:szCs w:val="16"/>
      </w:rPr>
      <w:drawing>
        <wp:anchor distT="0" distB="0" distL="114300" distR="114300" simplePos="0" relativeHeight="251666432" behindDoc="0" locked="0" layoutInCell="1" allowOverlap="1" wp14:anchorId="2897B2DF" wp14:editId="5EB5E2A3">
          <wp:simplePos x="0" y="0"/>
          <wp:positionH relativeFrom="column">
            <wp:align>right</wp:align>
          </wp:positionH>
          <wp:positionV relativeFrom="paragraph">
            <wp:posOffset>-96520</wp:posOffset>
          </wp:positionV>
          <wp:extent cx="1681200" cy="33840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338400"/>
                  </a:xfrm>
                  <a:prstGeom prst="rect">
                    <a:avLst/>
                  </a:prstGeom>
                </pic:spPr>
              </pic:pic>
            </a:graphicData>
          </a:graphic>
          <wp14:sizeRelH relativeFrom="page">
            <wp14:pctWidth>0</wp14:pctWidth>
          </wp14:sizeRelH>
          <wp14:sizeRelV relativeFrom="page">
            <wp14:pctHeight>0</wp14:pctHeight>
          </wp14:sizeRelV>
        </wp:anchor>
      </w:drawing>
    </w:r>
  </w:p>
  <w:p w14:paraId="78738C8B" w14:textId="77777777" w:rsidR="00EF3BD6" w:rsidRPr="009D0C92" w:rsidRDefault="00EF3BD6" w:rsidP="00C40014">
    <w:pPr>
      <w:tabs>
        <w:tab w:val="left" w:pos="8255"/>
        <w:tab w:val="right" w:pos="9072"/>
      </w:tabs>
      <w:spacing w:line="360" w:lineRule="auto"/>
      <w:ind w:hanging="426"/>
      <w:jc w:val="right"/>
      <w:rPr>
        <w:rFonts w:ascii="Calibri" w:eastAsia="Calibri" w:hAnsi="Calibri" w:cs="Calibri"/>
        <w:b/>
        <w:color w:val="2F2C64"/>
        <w:sz w:val="16"/>
        <w:szCs w:val="16"/>
      </w:rPr>
    </w:pPr>
    <w:r w:rsidRPr="009D0C92">
      <w:rPr>
        <w:rFonts w:ascii="Calibri" w:eastAsia="Calibri" w:hAnsi="Calibri" w:cs="Calibri"/>
        <w:b/>
        <w:noProof/>
        <w:color w:val="2F2C64"/>
        <w:sz w:val="16"/>
        <w:szCs w:val="16"/>
      </w:rPr>
      <mc:AlternateContent>
        <mc:Choice Requires="wps">
          <w:drawing>
            <wp:anchor distT="0" distB="0" distL="114300" distR="114300" simplePos="0" relativeHeight="251664384" behindDoc="0" locked="1" layoutInCell="1" allowOverlap="1" wp14:anchorId="02C467F4" wp14:editId="43D49BDC">
              <wp:simplePos x="0" y="0"/>
              <wp:positionH relativeFrom="column">
                <wp:align>center</wp:align>
              </wp:positionH>
              <wp:positionV relativeFrom="page">
                <wp:posOffset>9779000</wp:posOffset>
              </wp:positionV>
              <wp:extent cx="6386400" cy="0"/>
              <wp:effectExtent l="0" t="0" r="33655" b="1905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400"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320F0" id="_x0000_t32" coordsize="21600,21600" o:spt="32" o:oned="t" path="m,l21600,21600e" filled="f">
              <v:path arrowok="t" fillok="f" o:connecttype="none"/>
              <o:lock v:ext="edit" shapetype="t"/>
            </v:shapetype>
            <v:shape id="AutoShape 1" o:spid="_x0000_s1026" type="#_x0000_t32" style="position:absolute;margin-left:0;margin-top:770pt;width:502.85pt;height:0;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" strokecolor="#2f2c64" strokeweight="1pt">
              <w10:wrap anchory="page"/>
              <w10:anchorlock/>
            </v:shape>
          </w:pict>
        </mc:Fallback>
      </mc:AlternateContent>
    </w:r>
  </w:p>
  <w:p w14:paraId="03E3B6EC" w14:textId="77777777" w:rsidR="00EF3BD6" w:rsidRPr="009D0C92" w:rsidRDefault="00EF3BD6" w:rsidP="00C40014">
    <w:pPr>
      <w:tabs>
        <w:tab w:val="center" w:pos="4536"/>
        <w:tab w:val="right" w:pos="9072"/>
      </w:tabs>
      <w:rPr>
        <w:rFonts w:ascii="Calibri" w:eastAsia="Calibri" w:hAnsi="Calibri" w:cs="Calibri"/>
        <w:b/>
        <w:color w:val="2F2C64"/>
        <w:sz w:val="16"/>
        <w:szCs w:val="16"/>
      </w:rPr>
    </w:pPr>
    <w:r w:rsidRPr="009D0C92">
      <w:rPr>
        <w:rFonts w:cs="Calibri"/>
        <w:noProof/>
        <w:color w:val="2F2C64"/>
        <w:sz w:val="16"/>
        <w:szCs w:val="16"/>
      </w:rPr>
      <w:drawing>
        <wp:anchor distT="0" distB="0" distL="114300" distR="114300" simplePos="0" relativeHeight="251665408" behindDoc="1" locked="0" layoutInCell="1" allowOverlap="1" wp14:anchorId="4E6C24CF" wp14:editId="25CCFA88">
          <wp:simplePos x="0" y="0"/>
          <wp:positionH relativeFrom="column">
            <wp:align>right</wp:align>
          </wp:positionH>
          <wp:positionV relativeFrom="paragraph">
            <wp:posOffset>0</wp:posOffset>
          </wp:positionV>
          <wp:extent cx="406800" cy="468000"/>
          <wp:effectExtent l="0" t="0" r="0" b="8255"/>
          <wp:wrapSquare wrapText="bothSides"/>
          <wp:docPr id="10" name="Picture 10"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C92">
      <w:rPr>
        <w:rFonts w:cs="Calibri"/>
        <w:b/>
        <w:color w:val="2F2C64"/>
        <w:sz w:val="16"/>
        <w:szCs w:val="16"/>
      </w:rPr>
      <w:t>CMEPIUS, Center RS za mobilnost in evropske programe izobraževanja in usposabljanja</w:t>
    </w:r>
  </w:p>
  <w:p w14:paraId="51ED2A1D" w14:textId="77777777" w:rsidR="00EF3BD6" w:rsidRPr="009D0C92" w:rsidRDefault="00EF3BD6" w:rsidP="00C40014">
    <w:pPr>
      <w:tabs>
        <w:tab w:val="center" w:pos="4536"/>
        <w:tab w:val="right" w:pos="9072"/>
      </w:tabs>
      <w:rPr>
        <w:rFonts w:ascii="Calibri" w:eastAsia="Calibri" w:hAnsi="Calibri" w:cs="Calibri"/>
        <w:color w:val="2F2C64"/>
        <w:sz w:val="16"/>
        <w:szCs w:val="16"/>
      </w:rPr>
    </w:pPr>
    <w:r w:rsidRPr="009D0C92">
      <w:rPr>
        <w:rFonts w:cs="Calibri"/>
        <w:color w:val="2F2C64"/>
        <w:sz w:val="16"/>
        <w:szCs w:val="16"/>
      </w:rPr>
      <w:t>Ob železnici 30a, 1000 Ljubljana  |  Tel.: +386 1 620 94 50  |  Faks: +386 1 620 94 51</w:t>
    </w:r>
  </w:p>
  <w:p w14:paraId="12758516" w14:textId="77777777" w:rsidR="00EF3BD6" w:rsidRPr="009D0C92" w:rsidRDefault="00EF3BD6" w:rsidP="00C40014">
    <w:pPr>
      <w:tabs>
        <w:tab w:val="center" w:pos="4536"/>
        <w:tab w:val="right" w:pos="9072"/>
      </w:tabs>
      <w:rPr>
        <w:rFonts w:ascii="Calibri" w:eastAsia="Calibri" w:hAnsi="Calibri" w:cs="Calibri"/>
        <w:color w:val="2F2C64"/>
        <w:sz w:val="16"/>
        <w:szCs w:val="16"/>
      </w:rPr>
    </w:pPr>
    <w:r w:rsidRPr="009D0C92">
      <w:rPr>
        <w:rFonts w:cs="Calibri"/>
        <w:color w:val="2F2C64"/>
        <w:sz w:val="16"/>
        <w:szCs w:val="16"/>
      </w:rPr>
      <w:t>E-pošta: info@cmepius.si  |  www.cmepius.si  |  www.erasmusplus.si</w:t>
    </w:r>
    <w:r w:rsidRPr="009D0C92">
      <w:rPr>
        <w:rFonts w:cs="Calibri"/>
        <w:color w:val="2F2C64"/>
        <w:sz w:val="16"/>
        <w:szCs w:val="16"/>
      </w:rPr>
      <w:tab/>
    </w:r>
  </w:p>
  <w:p w14:paraId="417F5BB5" w14:textId="77777777" w:rsidR="00EF3BD6" w:rsidRDefault="00EF3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01661"/>
      <w:docPartObj>
        <w:docPartGallery w:val="Page Numbers (Bottom of Page)"/>
        <w:docPartUnique/>
      </w:docPartObj>
    </w:sdtPr>
    <w:sdtEndPr>
      <w:rPr>
        <w:noProof/>
      </w:rPr>
    </w:sdtEndPr>
    <w:sdtContent>
      <w:p w14:paraId="3FFD5EB1" w14:textId="7B8BE2FE" w:rsidR="00EF3BD6" w:rsidRDefault="00EF3BD6">
        <w:pPr>
          <w:pStyle w:val="Footer"/>
          <w:jc w:val="right"/>
        </w:pPr>
        <w:r>
          <w:fldChar w:fldCharType="begin"/>
        </w:r>
        <w:r>
          <w:instrText xml:space="preserve"> PAGE   \* MERGEFORMAT </w:instrText>
        </w:r>
        <w:r>
          <w:fldChar w:fldCharType="separate"/>
        </w:r>
        <w:r w:rsidR="00A80D73">
          <w:rPr>
            <w:noProof/>
          </w:rPr>
          <w:t>5</w:t>
        </w:r>
        <w:r>
          <w:rPr>
            <w:noProof/>
          </w:rPr>
          <w:fldChar w:fldCharType="end"/>
        </w:r>
      </w:p>
    </w:sdtContent>
  </w:sdt>
  <w:p w14:paraId="76268C5B" w14:textId="77777777" w:rsidR="00EF3BD6" w:rsidRDefault="00EF3BD6">
    <w:pPr>
      <w:pStyle w:val="Footer"/>
    </w:pPr>
  </w:p>
  <w:p w14:paraId="3FE37A04" w14:textId="77777777" w:rsidR="00EF3BD6" w:rsidRDefault="00EF3BD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95C5" w14:textId="77777777" w:rsidR="00EF3BD6" w:rsidRDefault="00EF3BD6" w:rsidP="00F23D75">
    <w:pPr>
      <w:tabs>
        <w:tab w:val="left" w:pos="8255"/>
        <w:tab w:val="right" w:pos="9072"/>
      </w:tabs>
      <w:spacing w:line="360" w:lineRule="auto"/>
      <w:ind w:hanging="426"/>
      <w:jc w:val="right"/>
      <w:rPr>
        <w:rFonts w:ascii="Calibri" w:eastAsia="Calibri" w:hAnsi="Calibri" w:cs="Calibri"/>
        <w:b/>
        <w:color w:val="2F2C64"/>
        <w:sz w:val="16"/>
        <w:szCs w:val="16"/>
      </w:rPr>
    </w:pPr>
  </w:p>
  <w:p w14:paraId="51A285F3" w14:textId="77777777" w:rsidR="00EF3BD6" w:rsidRPr="007F1556" w:rsidRDefault="00EF3BD6" w:rsidP="00F23D75">
    <w:pPr>
      <w:tabs>
        <w:tab w:val="left" w:pos="8255"/>
        <w:tab w:val="right" w:pos="9072"/>
      </w:tabs>
      <w:spacing w:line="360" w:lineRule="auto"/>
      <w:ind w:hanging="426"/>
      <w:jc w:val="right"/>
      <w:rPr>
        <w:rFonts w:ascii="Calibri" w:eastAsia="Calibri" w:hAnsi="Calibri" w:cs="Calibri"/>
        <w:b/>
        <w:color w:val="2F2C64"/>
        <w:sz w:val="16"/>
        <w:szCs w:val="16"/>
      </w:rPr>
    </w:pPr>
    <w:r w:rsidRPr="007F1556">
      <w:rPr>
        <w:rFonts w:ascii="Calibri" w:eastAsia="Calibri" w:hAnsi="Calibri" w:cs="Calibri"/>
        <w:b/>
        <w:noProof/>
        <w:color w:val="2F2C64"/>
        <w:sz w:val="16"/>
        <w:szCs w:val="16"/>
      </w:rPr>
      <mc:AlternateContent>
        <mc:Choice Requires="wps">
          <w:drawing>
            <wp:anchor distT="0" distB="0" distL="114300" distR="114300" simplePos="0" relativeHeight="251660288" behindDoc="0" locked="1" layoutInCell="1" allowOverlap="1" wp14:anchorId="441B1F12" wp14:editId="5F83E0C3">
              <wp:simplePos x="0" y="0"/>
              <wp:positionH relativeFrom="column">
                <wp:align>center</wp:align>
              </wp:positionH>
              <wp:positionV relativeFrom="page">
                <wp:posOffset>9779000</wp:posOffset>
              </wp:positionV>
              <wp:extent cx="6386400" cy="0"/>
              <wp:effectExtent l="0" t="0" r="3365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400"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83892" id="_x0000_t32" coordsize="21600,21600" o:spt="32" o:oned="t" path="m,l21600,21600e" filled="f">
              <v:path arrowok="t" fillok="f" o:connecttype="none"/>
              <o:lock v:ext="edit" shapetype="t"/>
            </v:shapetype>
            <v:shape id="AutoShape 1" o:spid="_x0000_s1026" type="#_x0000_t32" style="position:absolute;margin-left:0;margin-top:770pt;width:502.85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" strokecolor="#2f2c64" strokeweight="1pt">
              <w10:wrap anchory="page"/>
              <w10:anchorlock/>
            </v:shape>
          </w:pict>
        </mc:Fallback>
      </mc:AlternateContent>
    </w:r>
  </w:p>
  <w:p w14:paraId="62F99DE2" w14:textId="77777777" w:rsidR="00EF3BD6" w:rsidRPr="00636ADB" w:rsidRDefault="00EF3BD6" w:rsidP="0096134F">
    <w:pPr>
      <w:tabs>
        <w:tab w:val="center" w:pos="4536"/>
        <w:tab w:val="right" w:pos="9072"/>
      </w:tabs>
      <w:rPr>
        <w:rFonts w:ascii="Calibri" w:eastAsia="Calibri" w:hAnsi="Calibri" w:cs="Calibri"/>
        <w:b/>
        <w:color w:val="2F2C64"/>
        <w:sz w:val="16"/>
        <w:szCs w:val="16"/>
      </w:rPr>
    </w:pPr>
    <w:r w:rsidRPr="006A472B">
      <w:rPr>
        <w:rFonts w:cs="Calibri"/>
        <w:noProof/>
        <w:color w:val="2F2C64"/>
        <w:sz w:val="16"/>
        <w:szCs w:val="16"/>
      </w:rPr>
      <w:drawing>
        <wp:anchor distT="0" distB="0" distL="114300" distR="114300" simplePos="0" relativeHeight="251662336" behindDoc="1" locked="0" layoutInCell="1" allowOverlap="1" wp14:anchorId="61526FE8" wp14:editId="329BF3AB">
          <wp:simplePos x="0" y="0"/>
          <wp:positionH relativeFrom="column">
            <wp:align>right</wp:align>
          </wp:positionH>
          <wp:positionV relativeFrom="paragraph">
            <wp:posOffset>0</wp:posOffset>
          </wp:positionV>
          <wp:extent cx="406800" cy="468000"/>
          <wp:effectExtent l="0" t="0" r="0" b="8255"/>
          <wp:wrapSquare wrapText="bothSides"/>
          <wp:docPr id="3" name="Picture 3"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ADB">
      <w:rPr>
        <w:rFonts w:cs="Calibri"/>
        <w:b/>
        <w:color w:val="2F2C64"/>
        <w:sz w:val="16"/>
        <w:szCs w:val="16"/>
      </w:rPr>
      <w:t>CMEPIUS, Center RS za mobilnost in evropske programe izobraževanja in usposabljanja</w:t>
    </w:r>
  </w:p>
  <w:p w14:paraId="1D2AC271" w14:textId="77777777" w:rsidR="00EF3BD6" w:rsidRDefault="00EF3BD6" w:rsidP="000E1863">
    <w:pPr>
      <w:tabs>
        <w:tab w:val="center" w:pos="4536"/>
        <w:tab w:val="right" w:pos="9072"/>
      </w:tabs>
      <w:rPr>
        <w:rFonts w:ascii="Calibri" w:eastAsia="Calibri" w:hAnsi="Calibri" w:cs="Calibri"/>
        <w:color w:val="2F2C64"/>
        <w:sz w:val="16"/>
        <w:szCs w:val="16"/>
      </w:rPr>
    </w:pPr>
    <w:r w:rsidRPr="007F1556">
      <w:rPr>
        <w:rFonts w:cs="Calibri"/>
        <w:color w:val="2F2C64"/>
        <w:sz w:val="16"/>
        <w:szCs w:val="16"/>
      </w:rPr>
      <w:t>Ob železnici 30a, 1000 Ljubljana  |  Tel.: +386 1 620 94 50  |  Faks: +386 1 620 94 51</w:t>
    </w:r>
  </w:p>
  <w:p w14:paraId="0C722CA4" w14:textId="77777777" w:rsidR="00EF3BD6" w:rsidRPr="007F1556" w:rsidRDefault="00EF3BD6" w:rsidP="0096134F">
    <w:pPr>
      <w:tabs>
        <w:tab w:val="center" w:pos="4536"/>
        <w:tab w:val="right" w:pos="9072"/>
      </w:tabs>
      <w:rPr>
        <w:rFonts w:ascii="Calibri" w:eastAsia="Calibri" w:hAnsi="Calibri" w:cs="Calibri"/>
        <w:color w:val="2F2C64"/>
        <w:sz w:val="16"/>
        <w:szCs w:val="16"/>
      </w:rPr>
    </w:pPr>
    <w:r w:rsidRPr="007F1556">
      <w:rPr>
        <w:rFonts w:cs="Calibri"/>
        <w:color w:val="2F2C64"/>
        <w:sz w:val="16"/>
        <w:szCs w:val="16"/>
      </w:rPr>
      <w:t>E-</w:t>
    </w:r>
    <w:r>
      <w:rPr>
        <w:rFonts w:cs="Calibri"/>
        <w:color w:val="2F2C64"/>
        <w:sz w:val="16"/>
        <w:szCs w:val="16"/>
      </w:rPr>
      <w:t>pošta</w:t>
    </w:r>
    <w:r w:rsidRPr="007F1556">
      <w:rPr>
        <w:rFonts w:cs="Calibri"/>
        <w:color w:val="2F2C64"/>
        <w:sz w:val="16"/>
        <w:szCs w:val="16"/>
      </w:rPr>
      <w:t>: info@cmepius.si  |  www.cmepius</w:t>
    </w:r>
    <w:r>
      <w:rPr>
        <w:rFonts w:cs="Calibri"/>
        <w:color w:val="2F2C64"/>
        <w:sz w:val="16"/>
        <w:szCs w:val="16"/>
      </w:rPr>
      <w:t>.si</w:t>
    </w:r>
    <w:r w:rsidRPr="007F1556">
      <w:rPr>
        <w:rFonts w:cs="Calibri"/>
        <w:color w:val="2F2C64"/>
        <w:sz w:val="16"/>
        <w:szCs w:val="16"/>
      </w:rPr>
      <w:t xml:space="preserve">  |  </w:t>
    </w:r>
    <w:r>
      <w:rPr>
        <w:rFonts w:cs="Calibri"/>
        <w:color w:val="2F2C64"/>
        <w:sz w:val="16"/>
        <w:szCs w:val="16"/>
      </w:rPr>
      <w:t>www.erasmusplus.si</w:t>
    </w:r>
    <w:r>
      <w:rPr>
        <w:rFonts w:cs="Calibri"/>
        <w:color w:val="2F2C64"/>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7E7F6" w14:textId="77777777" w:rsidR="00EF3BD6" w:rsidRDefault="00EF3BD6" w:rsidP="007F1556">
      <w:r>
        <w:separator/>
      </w:r>
    </w:p>
  </w:footnote>
  <w:footnote w:type="continuationSeparator" w:id="0">
    <w:p w14:paraId="3ECC48E6" w14:textId="77777777" w:rsidR="00EF3BD6" w:rsidRDefault="00EF3BD6" w:rsidP="007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C92B" w14:textId="113DC2B6" w:rsidR="00EF3BD6" w:rsidRPr="00BC3020" w:rsidRDefault="00EF3BD6" w:rsidP="0075428C">
    <w:pPr>
      <w:pStyle w:val="Header"/>
      <w:ind w:left="1440" w:hanging="1299"/>
      <w:rPr>
        <w:i/>
        <w:sz w:val="20"/>
        <w:szCs w:val="20"/>
      </w:rPr>
    </w:pPr>
    <w:r>
      <w:rPr>
        <w:i/>
        <w:sz w:val="20"/>
        <w:szCs w:val="20"/>
      </w:rPr>
      <w:t xml:space="preserve">CMEPIUS </w:t>
    </w:r>
    <w:r>
      <w:rPr>
        <w:i/>
        <w:sz w:val="20"/>
        <w:szCs w:val="20"/>
      </w:rPr>
      <w:tab/>
    </w:r>
    <w:r>
      <w:rPr>
        <w:i/>
        <w:sz w:val="20"/>
        <w:szCs w:val="20"/>
      </w:rPr>
      <w:tab/>
      <w:t xml:space="preserve">                                                             Javno naročilo NMV – </w:t>
    </w:r>
    <w:r w:rsidRPr="0075428C">
      <w:rPr>
        <w:i/>
        <w:sz w:val="20"/>
        <w:szCs w:val="20"/>
      </w:rPr>
      <w:t>Dobava promocijskega materiala</w:t>
    </w:r>
  </w:p>
  <w:p w14:paraId="0AA07255" w14:textId="0E8D2BD8" w:rsidR="00EF3BD6" w:rsidRDefault="00EF3BD6" w:rsidP="00C40014">
    <w:pPr>
      <w:pStyle w:val="Header"/>
      <w:ind w:firstLine="141"/>
      <w:rPr>
        <w:i/>
        <w:sz w:val="20"/>
        <w:szCs w:val="20"/>
      </w:rPr>
    </w:pPr>
    <w:r w:rsidRPr="00BC3020">
      <w:rPr>
        <w:i/>
        <w:sz w:val="20"/>
        <w:szCs w:val="20"/>
      </w:rPr>
      <w:t>št. C-</w:t>
    </w:r>
    <w:r>
      <w:rPr>
        <w:i/>
        <w:sz w:val="20"/>
        <w:szCs w:val="20"/>
      </w:rPr>
      <w:t>028-20</w:t>
    </w:r>
    <w:r w:rsidR="006C62A4">
      <w:rPr>
        <w:i/>
        <w:sz w:val="20"/>
        <w:szCs w:val="20"/>
      </w:rPr>
      <w:t>20</w:t>
    </w:r>
  </w:p>
  <w:p w14:paraId="484ED615" w14:textId="77777777" w:rsidR="00EF3BD6" w:rsidRPr="00ED290C" w:rsidRDefault="00EF3BD6" w:rsidP="00C40014">
    <w:pPr>
      <w:pStyle w:val="Header"/>
      <w:ind w:firstLine="141"/>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E975" w14:textId="77777777" w:rsidR="00EF3BD6" w:rsidRPr="00303F7B" w:rsidRDefault="00EF3BD6" w:rsidP="00C40014">
    <w:pPr>
      <w:pStyle w:val="Header"/>
      <w:ind w:right="-1"/>
      <w:jc w:val="right"/>
    </w:pPr>
    <w:r>
      <w:rPr>
        <w:noProof/>
      </w:rPr>
      <w:drawing>
        <wp:inline distT="0" distB="0" distL="0" distR="0" wp14:anchorId="570D9DD5" wp14:editId="406CCA3F">
          <wp:extent cx="824400" cy="72000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EPIUS logo 2019 RGB-dopi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DB02" w14:textId="77777777" w:rsidR="00EF3BD6" w:rsidRPr="000E1863" w:rsidRDefault="00EF3BD6" w:rsidP="000E1863">
    <w:pPr>
      <w:pStyle w:val="Header"/>
      <w:jc w:val="right"/>
    </w:pPr>
    <w:r>
      <w:rPr>
        <w:noProof/>
      </w:rPr>
      <w:drawing>
        <wp:inline distT="0" distB="0" distL="0" distR="0" wp14:anchorId="43B40B5F" wp14:editId="6D251ECA">
          <wp:extent cx="824400"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EPIUS logo 2019 RGB-dopi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E90"/>
    <w:multiLevelType w:val="multilevel"/>
    <w:tmpl w:val="70AAA324"/>
    <w:numStyleLink w:val="Natevanjestevilkami"/>
  </w:abstractNum>
  <w:abstractNum w:abstractNumId="1" w15:restartNumberingAfterBreak="0">
    <w:nsid w:val="01C7705A"/>
    <w:multiLevelType w:val="hybridMultilevel"/>
    <w:tmpl w:val="719CF684"/>
    <w:lvl w:ilvl="0" w:tplc="4E3E17D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2F80B9A"/>
    <w:multiLevelType w:val="hybridMultilevel"/>
    <w:tmpl w:val="19DA469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3910AEA"/>
    <w:multiLevelType w:val="hybridMultilevel"/>
    <w:tmpl w:val="BF22217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5F52C18"/>
    <w:multiLevelType w:val="hybridMultilevel"/>
    <w:tmpl w:val="7F6E19D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85B3B34"/>
    <w:multiLevelType w:val="hybridMultilevel"/>
    <w:tmpl w:val="4850A9EE"/>
    <w:lvl w:ilvl="0" w:tplc="69AC569C">
      <w:numFmt w:val="bullet"/>
      <w:lvlText w:val="-"/>
      <w:lvlJc w:val="left"/>
      <w:pPr>
        <w:ind w:left="3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653863"/>
    <w:multiLevelType w:val="hybridMultilevel"/>
    <w:tmpl w:val="00BED8D0"/>
    <w:lvl w:ilvl="0" w:tplc="69AC569C">
      <w:numFmt w:val="bullet"/>
      <w:lvlText w:val="-"/>
      <w:lvlJc w:val="left"/>
      <w:pPr>
        <w:ind w:left="320" w:hanging="360"/>
      </w:pPr>
      <w:rPr>
        <w:rFonts w:ascii="Calibri" w:eastAsia="Times New Roman" w:hAnsi="Calibri" w:cs="Calibri" w:hint="default"/>
      </w:rPr>
    </w:lvl>
    <w:lvl w:ilvl="1" w:tplc="04240003" w:tentative="1">
      <w:start w:val="1"/>
      <w:numFmt w:val="bullet"/>
      <w:lvlText w:val="o"/>
      <w:lvlJc w:val="left"/>
      <w:pPr>
        <w:ind w:left="1040" w:hanging="360"/>
      </w:pPr>
      <w:rPr>
        <w:rFonts w:ascii="Courier New" w:hAnsi="Courier New" w:cs="Courier New" w:hint="default"/>
      </w:rPr>
    </w:lvl>
    <w:lvl w:ilvl="2" w:tplc="04240005" w:tentative="1">
      <w:start w:val="1"/>
      <w:numFmt w:val="bullet"/>
      <w:lvlText w:val=""/>
      <w:lvlJc w:val="left"/>
      <w:pPr>
        <w:ind w:left="1760" w:hanging="360"/>
      </w:pPr>
      <w:rPr>
        <w:rFonts w:ascii="Wingdings" w:hAnsi="Wingdings" w:hint="default"/>
      </w:rPr>
    </w:lvl>
    <w:lvl w:ilvl="3" w:tplc="04240001" w:tentative="1">
      <w:start w:val="1"/>
      <w:numFmt w:val="bullet"/>
      <w:lvlText w:val=""/>
      <w:lvlJc w:val="left"/>
      <w:pPr>
        <w:ind w:left="2480" w:hanging="360"/>
      </w:pPr>
      <w:rPr>
        <w:rFonts w:ascii="Symbol" w:hAnsi="Symbol" w:hint="default"/>
      </w:rPr>
    </w:lvl>
    <w:lvl w:ilvl="4" w:tplc="04240003" w:tentative="1">
      <w:start w:val="1"/>
      <w:numFmt w:val="bullet"/>
      <w:lvlText w:val="o"/>
      <w:lvlJc w:val="left"/>
      <w:pPr>
        <w:ind w:left="3200" w:hanging="360"/>
      </w:pPr>
      <w:rPr>
        <w:rFonts w:ascii="Courier New" w:hAnsi="Courier New" w:cs="Courier New" w:hint="default"/>
      </w:rPr>
    </w:lvl>
    <w:lvl w:ilvl="5" w:tplc="04240005" w:tentative="1">
      <w:start w:val="1"/>
      <w:numFmt w:val="bullet"/>
      <w:lvlText w:val=""/>
      <w:lvlJc w:val="left"/>
      <w:pPr>
        <w:ind w:left="3920" w:hanging="360"/>
      </w:pPr>
      <w:rPr>
        <w:rFonts w:ascii="Wingdings" w:hAnsi="Wingdings" w:hint="default"/>
      </w:rPr>
    </w:lvl>
    <w:lvl w:ilvl="6" w:tplc="04240001" w:tentative="1">
      <w:start w:val="1"/>
      <w:numFmt w:val="bullet"/>
      <w:lvlText w:val=""/>
      <w:lvlJc w:val="left"/>
      <w:pPr>
        <w:ind w:left="4640" w:hanging="360"/>
      </w:pPr>
      <w:rPr>
        <w:rFonts w:ascii="Symbol" w:hAnsi="Symbol" w:hint="default"/>
      </w:rPr>
    </w:lvl>
    <w:lvl w:ilvl="7" w:tplc="04240003" w:tentative="1">
      <w:start w:val="1"/>
      <w:numFmt w:val="bullet"/>
      <w:lvlText w:val="o"/>
      <w:lvlJc w:val="left"/>
      <w:pPr>
        <w:ind w:left="5360" w:hanging="360"/>
      </w:pPr>
      <w:rPr>
        <w:rFonts w:ascii="Courier New" w:hAnsi="Courier New" w:cs="Courier New" w:hint="default"/>
      </w:rPr>
    </w:lvl>
    <w:lvl w:ilvl="8" w:tplc="04240005" w:tentative="1">
      <w:start w:val="1"/>
      <w:numFmt w:val="bullet"/>
      <w:lvlText w:val=""/>
      <w:lvlJc w:val="left"/>
      <w:pPr>
        <w:ind w:left="6080" w:hanging="360"/>
      </w:pPr>
      <w:rPr>
        <w:rFonts w:ascii="Wingdings" w:hAnsi="Wingdings" w:hint="default"/>
      </w:rPr>
    </w:lvl>
  </w:abstractNum>
  <w:abstractNum w:abstractNumId="7"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8" w15:restartNumberingAfterBreak="0">
    <w:nsid w:val="130C5F6D"/>
    <w:multiLevelType w:val="hybridMultilevel"/>
    <w:tmpl w:val="2132FDF4"/>
    <w:lvl w:ilvl="0" w:tplc="FB4A03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63D23"/>
    <w:multiLevelType w:val="hybridMultilevel"/>
    <w:tmpl w:val="20FA9900"/>
    <w:lvl w:ilvl="0" w:tplc="7A50AE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345BC"/>
    <w:multiLevelType w:val="hybridMultilevel"/>
    <w:tmpl w:val="59FEFB38"/>
    <w:lvl w:ilvl="0" w:tplc="04090001">
      <w:start w:val="1"/>
      <w:numFmt w:val="bullet"/>
      <w:lvlText w:val=""/>
      <w:lvlJc w:val="left"/>
      <w:pPr>
        <w:tabs>
          <w:tab w:val="num" w:pos="720"/>
        </w:tabs>
        <w:ind w:left="720" w:hanging="360"/>
      </w:pPr>
      <w:rPr>
        <w:rFonts w:ascii="Symbol" w:hAnsi="Symbol" w:hint="default"/>
      </w:rPr>
    </w:lvl>
    <w:lvl w:ilvl="1" w:tplc="E2BE435E">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84D21"/>
    <w:multiLevelType w:val="hybridMultilevel"/>
    <w:tmpl w:val="4E5A2674"/>
    <w:lvl w:ilvl="0" w:tplc="FB4A037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A9656E"/>
    <w:multiLevelType w:val="hybridMultilevel"/>
    <w:tmpl w:val="E1A8AAB8"/>
    <w:lvl w:ilvl="0" w:tplc="3EB63030">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CE72C5"/>
    <w:multiLevelType w:val="hybridMultilevel"/>
    <w:tmpl w:val="33F83DC2"/>
    <w:lvl w:ilvl="0" w:tplc="E126FCE8">
      <w:numFmt w:val="bullet"/>
      <w:lvlText w:val="–"/>
      <w:lvlJc w:val="left"/>
      <w:pPr>
        <w:tabs>
          <w:tab w:val="num" w:pos="480"/>
        </w:tabs>
        <w:ind w:left="480" w:hanging="480"/>
      </w:pPr>
      <w:rPr>
        <w:rFonts w:ascii="Arial" w:eastAsia="Trebuchet MS" w:hAnsi="Arial" w:cs="Arial" w:hint="default"/>
      </w:rPr>
    </w:lvl>
    <w:lvl w:ilvl="1" w:tplc="04240003">
      <w:start w:val="1"/>
      <w:numFmt w:val="decimal"/>
      <w:lvlText w:val="%2."/>
      <w:lvlJc w:val="left"/>
      <w:pPr>
        <w:tabs>
          <w:tab w:val="num" w:pos="1197"/>
        </w:tabs>
        <w:ind w:left="1197" w:hanging="360"/>
      </w:pPr>
    </w:lvl>
    <w:lvl w:ilvl="2" w:tplc="04240005">
      <w:start w:val="1"/>
      <w:numFmt w:val="decimal"/>
      <w:lvlText w:val="%3."/>
      <w:lvlJc w:val="left"/>
      <w:pPr>
        <w:tabs>
          <w:tab w:val="num" w:pos="1917"/>
        </w:tabs>
        <w:ind w:left="1917" w:hanging="360"/>
      </w:pPr>
    </w:lvl>
    <w:lvl w:ilvl="3" w:tplc="04240001">
      <w:start w:val="1"/>
      <w:numFmt w:val="decimal"/>
      <w:lvlText w:val="%4."/>
      <w:lvlJc w:val="left"/>
      <w:pPr>
        <w:tabs>
          <w:tab w:val="num" w:pos="2637"/>
        </w:tabs>
        <w:ind w:left="2637" w:hanging="360"/>
      </w:pPr>
    </w:lvl>
    <w:lvl w:ilvl="4" w:tplc="04240003">
      <w:start w:val="1"/>
      <w:numFmt w:val="decimal"/>
      <w:lvlText w:val="%5."/>
      <w:lvlJc w:val="left"/>
      <w:pPr>
        <w:tabs>
          <w:tab w:val="num" w:pos="3357"/>
        </w:tabs>
        <w:ind w:left="3357" w:hanging="360"/>
      </w:pPr>
    </w:lvl>
    <w:lvl w:ilvl="5" w:tplc="04240005">
      <w:start w:val="1"/>
      <w:numFmt w:val="decimal"/>
      <w:lvlText w:val="%6."/>
      <w:lvlJc w:val="left"/>
      <w:pPr>
        <w:tabs>
          <w:tab w:val="num" w:pos="4077"/>
        </w:tabs>
        <w:ind w:left="4077" w:hanging="360"/>
      </w:pPr>
    </w:lvl>
    <w:lvl w:ilvl="6" w:tplc="04240001">
      <w:start w:val="1"/>
      <w:numFmt w:val="decimal"/>
      <w:lvlText w:val="%7."/>
      <w:lvlJc w:val="left"/>
      <w:pPr>
        <w:tabs>
          <w:tab w:val="num" w:pos="4797"/>
        </w:tabs>
        <w:ind w:left="4797" w:hanging="360"/>
      </w:pPr>
    </w:lvl>
    <w:lvl w:ilvl="7" w:tplc="04240003">
      <w:start w:val="1"/>
      <w:numFmt w:val="decimal"/>
      <w:lvlText w:val="%8."/>
      <w:lvlJc w:val="left"/>
      <w:pPr>
        <w:tabs>
          <w:tab w:val="num" w:pos="5517"/>
        </w:tabs>
        <w:ind w:left="5517" w:hanging="360"/>
      </w:pPr>
    </w:lvl>
    <w:lvl w:ilvl="8" w:tplc="04240005">
      <w:start w:val="1"/>
      <w:numFmt w:val="decimal"/>
      <w:lvlText w:val="%9."/>
      <w:lvlJc w:val="left"/>
      <w:pPr>
        <w:tabs>
          <w:tab w:val="num" w:pos="6237"/>
        </w:tabs>
        <w:ind w:left="6237" w:hanging="360"/>
      </w:pPr>
    </w:lvl>
  </w:abstractNum>
  <w:abstractNum w:abstractNumId="14" w15:restartNumberingAfterBreak="0">
    <w:nsid w:val="443B4CE4"/>
    <w:multiLevelType w:val="hybridMultilevel"/>
    <w:tmpl w:val="C1A8C59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1245E5"/>
    <w:multiLevelType w:val="hybridMultilevel"/>
    <w:tmpl w:val="2632C22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4778130F"/>
    <w:multiLevelType w:val="hybridMultilevel"/>
    <w:tmpl w:val="D250EF4C"/>
    <w:lvl w:ilvl="0" w:tplc="7CCC35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DB090B"/>
    <w:multiLevelType w:val="hybridMultilevel"/>
    <w:tmpl w:val="1564E5D0"/>
    <w:lvl w:ilvl="0" w:tplc="FB4A03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A498C"/>
    <w:multiLevelType w:val="hybridMultilevel"/>
    <w:tmpl w:val="8C8426C6"/>
    <w:lvl w:ilvl="0" w:tplc="3EB63030">
      <w:numFmt w:val="bullet"/>
      <w:lvlText w:val="-"/>
      <w:lvlJc w:val="left"/>
      <w:pPr>
        <w:ind w:left="450" w:hanging="360"/>
      </w:pPr>
    </w:lvl>
    <w:lvl w:ilvl="1" w:tplc="04240003">
      <w:start w:val="1"/>
      <w:numFmt w:val="bullet"/>
      <w:lvlText w:val="o"/>
      <w:lvlJc w:val="left"/>
      <w:pPr>
        <w:ind w:left="1170" w:hanging="360"/>
      </w:pPr>
      <w:rPr>
        <w:rFonts w:ascii="Courier New" w:hAnsi="Courier New" w:cs="Courier New" w:hint="default"/>
      </w:rPr>
    </w:lvl>
    <w:lvl w:ilvl="2" w:tplc="04240005">
      <w:start w:val="1"/>
      <w:numFmt w:val="bullet"/>
      <w:lvlText w:val=""/>
      <w:lvlJc w:val="left"/>
      <w:pPr>
        <w:ind w:left="1890" w:hanging="360"/>
      </w:pPr>
      <w:rPr>
        <w:rFonts w:ascii="Wingdings" w:hAnsi="Wingdings" w:hint="default"/>
      </w:rPr>
    </w:lvl>
    <w:lvl w:ilvl="3" w:tplc="04240001">
      <w:start w:val="1"/>
      <w:numFmt w:val="bullet"/>
      <w:lvlText w:val=""/>
      <w:lvlJc w:val="left"/>
      <w:pPr>
        <w:ind w:left="2610" w:hanging="360"/>
      </w:pPr>
      <w:rPr>
        <w:rFonts w:ascii="Symbol" w:hAnsi="Symbol" w:hint="default"/>
      </w:rPr>
    </w:lvl>
    <w:lvl w:ilvl="4" w:tplc="04240003">
      <w:start w:val="1"/>
      <w:numFmt w:val="bullet"/>
      <w:lvlText w:val="o"/>
      <w:lvlJc w:val="left"/>
      <w:pPr>
        <w:ind w:left="3330" w:hanging="360"/>
      </w:pPr>
      <w:rPr>
        <w:rFonts w:ascii="Courier New" w:hAnsi="Courier New" w:cs="Courier New" w:hint="default"/>
      </w:rPr>
    </w:lvl>
    <w:lvl w:ilvl="5" w:tplc="04240005">
      <w:start w:val="1"/>
      <w:numFmt w:val="bullet"/>
      <w:lvlText w:val=""/>
      <w:lvlJc w:val="left"/>
      <w:pPr>
        <w:ind w:left="4050" w:hanging="360"/>
      </w:pPr>
      <w:rPr>
        <w:rFonts w:ascii="Wingdings" w:hAnsi="Wingdings" w:hint="default"/>
      </w:rPr>
    </w:lvl>
    <w:lvl w:ilvl="6" w:tplc="04240001">
      <w:start w:val="1"/>
      <w:numFmt w:val="bullet"/>
      <w:lvlText w:val=""/>
      <w:lvlJc w:val="left"/>
      <w:pPr>
        <w:ind w:left="4770" w:hanging="360"/>
      </w:pPr>
      <w:rPr>
        <w:rFonts w:ascii="Symbol" w:hAnsi="Symbol" w:hint="default"/>
      </w:rPr>
    </w:lvl>
    <w:lvl w:ilvl="7" w:tplc="04240003">
      <w:start w:val="1"/>
      <w:numFmt w:val="bullet"/>
      <w:lvlText w:val="o"/>
      <w:lvlJc w:val="left"/>
      <w:pPr>
        <w:ind w:left="5490" w:hanging="360"/>
      </w:pPr>
      <w:rPr>
        <w:rFonts w:ascii="Courier New" w:hAnsi="Courier New" w:cs="Courier New" w:hint="default"/>
      </w:rPr>
    </w:lvl>
    <w:lvl w:ilvl="8" w:tplc="04240005">
      <w:start w:val="1"/>
      <w:numFmt w:val="bullet"/>
      <w:lvlText w:val=""/>
      <w:lvlJc w:val="left"/>
      <w:pPr>
        <w:ind w:left="6210" w:hanging="360"/>
      </w:pPr>
      <w:rPr>
        <w:rFonts w:ascii="Wingdings" w:hAnsi="Wingdings" w:hint="default"/>
      </w:rPr>
    </w:lvl>
  </w:abstractNum>
  <w:abstractNum w:abstractNumId="19" w15:restartNumberingAfterBreak="0">
    <w:nsid w:val="59583F25"/>
    <w:multiLevelType w:val="hybridMultilevel"/>
    <w:tmpl w:val="6DA49026"/>
    <w:lvl w:ilvl="0" w:tplc="69AC569C">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480" w:hanging="360"/>
      </w:pPr>
      <w:rPr>
        <w:rFonts w:ascii="Courier New" w:hAnsi="Courier New" w:cs="Courier New" w:hint="default"/>
      </w:rPr>
    </w:lvl>
    <w:lvl w:ilvl="2" w:tplc="04240005" w:tentative="1">
      <w:start w:val="1"/>
      <w:numFmt w:val="bullet"/>
      <w:lvlText w:val=""/>
      <w:lvlJc w:val="left"/>
      <w:pPr>
        <w:ind w:left="2200" w:hanging="360"/>
      </w:pPr>
      <w:rPr>
        <w:rFonts w:ascii="Wingdings" w:hAnsi="Wingdings" w:hint="default"/>
      </w:rPr>
    </w:lvl>
    <w:lvl w:ilvl="3" w:tplc="04240001" w:tentative="1">
      <w:start w:val="1"/>
      <w:numFmt w:val="bullet"/>
      <w:lvlText w:val=""/>
      <w:lvlJc w:val="left"/>
      <w:pPr>
        <w:ind w:left="2920" w:hanging="360"/>
      </w:pPr>
      <w:rPr>
        <w:rFonts w:ascii="Symbol" w:hAnsi="Symbol" w:hint="default"/>
      </w:rPr>
    </w:lvl>
    <w:lvl w:ilvl="4" w:tplc="04240003" w:tentative="1">
      <w:start w:val="1"/>
      <w:numFmt w:val="bullet"/>
      <w:lvlText w:val="o"/>
      <w:lvlJc w:val="left"/>
      <w:pPr>
        <w:ind w:left="3640" w:hanging="360"/>
      </w:pPr>
      <w:rPr>
        <w:rFonts w:ascii="Courier New" w:hAnsi="Courier New" w:cs="Courier New" w:hint="default"/>
      </w:rPr>
    </w:lvl>
    <w:lvl w:ilvl="5" w:tplc="04240005" w:tentative="1">
      <w:start w:val="1"/>
      <w:numFmt w:val="bullet"/>
      <w:lvlText w:val=""/>
      <w:lvlJc w:val="left"/>
      <w:pPr>
        <w:ind w:left="4360" w:hanging="360"/>
      </w:pPr>
      <w:rPr>
        <w:rFonts w:ascii="Wingdings" w:hAnsi="Wingdings" w:hint="default"/>
      </w:rPr>
    </w:lvl>
    <w:lvl w:ilvl="6" w:tplc="04240001" w:tentative="1">
      <w:start w:val="1"/>
      <w:numFmt w:val="bullet"/>
      <w:lvlText w:val=""/>
      <w:lvlJc w:val="left"/>
      <w:pPr>
        <w:ind w:left="5080" w:hanging="360"/>
      </w:pPr>
      <w:rPr>
        <w:rFonts w:ascii="Symbol" w:hAnsi="Symbol" w:hint="default"/>
      </w:rPr>
    </w:lvl>
    <w:lvl w:ilvl="7" w:tplc="04240003" w:tentative="1">
      <w:start w:val="1"/>
      <w:numFmt w:val="bullet"/>
      <w:lvlText w:val="o"/>
      <w:lvlJc w:val="left"/>
      <w:pPr>
        <w:ind w:left="5800" w:hanging="360"/>
      </w:pPr>
      <w:rPr>
        <w:rFonts w:ascii="Courier New" w:hAnsi="Courier New" w:cs="Courier New" w:hint="default"/>
      </w:rPr>
    </w:lvl>
    <w:lvl w:ilvl="8" w:tplc="04240005" w:tentative="1">
      <w:start w:val="1"/>
      <w:numFmt w:val="bullet"/>
      <w:lvlText w:val=""/>
      <w:lvlJc w:val="left"/>
      <w:pPr>
        <w:ind w:left="6520" w:hanging="360"/>
      </w:pPr>
      <w:rPr>
        <w:rFonts w:ascii="Wingdings" w:hAnsi="Wingdings" w:hint="default"/>
      </w:rPr>
    </w:lvl>
  </w:abstractNum>
  <w:abstractNum w:abstractNumId="20" w15:restartNumberingAfterBreak="0">
    <w:nsid w:val="5AB810A4"/>
    <w:multiLevelType w:val="hybridMultilevel"/>
    <w:tmpl w:val="41F24202"/>
    <w:lvl w:ilvl="0" w:tplc="04240013">
      <w:start w:val="1"/>
      <w:numFmt w:val="upperRoman"/>
      <w:lvlText w:val="%1."/>
      <w:lvlJc w:val="right"/>
      <w:pPr>
        <w:ind w:left="720" w:hanging="360"/>
      </w:pPr>
      <w:rPr>
        <w:rFonts w:hint="default"/>
      </w:rPr>
    </w:lvl>
    <w:lvl w:ilvl="1" w:tplc="B83E921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3591613"/>
    <w:multiLevelType w:val="hybridMultilevel"/>
    <w:tmpl w:val="444EBB1C"/>
    <w:lvl w:ilvl="0" w:tplc="04240015">
      <w:start w:val="1"/>
      <w:numFmt w:val="upperLetter"/>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3700AA9"/>
    <w:multiLevelType w:val="hybridMultilevel"/>
    <w:tmpl w:val="3DBCB7C4"/>
    <w:lvl w:ilvl="0" w:tplc="A7C849A2">
      <w:numFmt w:val="bullet"/>
      <w:lvlText w:val="–"/>
      <w:lvlJc w:val="left"/>
      <w:pPr>
        <w:tabs>
          <w:tab w:val="num" w:pos="360"/>
        </w:tabs>
        <w:ind w:left="360" w:hanging="360"/>
      </w:pPr>
      <w:rPr>
        <w:rFonts w:ascii="Calibri" w:eastAsia="Times New Roman" w:hAnsi="Calibri"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E05F9C"/>
    <w:multiLevelType w:val="hybridMultilevel"/>
    <w:tmpl w:val="694E33D6"/>
    <w:lvl w:ilvl="0" w:tplc="3EB63030">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4" w15:restartNumberingAfterBreak="0">
    <w:nsid w:val="69F947F2"/>
    <w:multiLevelType w:val="multilevel"/>
    <w:tmpl w:val="345C18AE"/>
    <w:styleLink w:val="Bulletsliststyle"/>
    <w:lvl w:ilvl="0">
      <w:start w:val="1"/>
      <w:numFmt w:val="bullet"/>
      <w:pStyle w:val="ListBullet"/>
      <w:lvlText w:val="-"/>
      <w:lvlJc w:val="left"/>
      <w:pPr>
        <w:ind w:left="357" w:hanging="357"/>
      </w:pPr>
      <w:rPr>
        <w:rFonts w:ascii="Arial" w:hAnsi="Arial" w:hint="default"/>
      </w:rPr>
    </w:lvl>
    <w:lvl w:ilvl="1">
      <w:start w:val="1"/>
      <w:numFmt w:val="bullet"/>
      <w:pStyle w:val="ListBullet2"/>
      <w:lvlText w:val="-"/>
      <w:lvlJc w:val="left"/>
      <w:pPr>
        <w:ind w:left="714" w:hanging="357"/>
      </w:pPr>
      <w:rPr>
        <w:rFonts w:ascii="Arial" w:hAnsi="Aria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5" w15:restartNumberingAfterBreak="0">
    <w:nsid w:val="6E016AE8"/>
    <w:multiLevelType w:val="multilevel"/>
    <w:tmpl w:val="2114831E"/>
    <w:styleLink w:val="Headings"/>
    <w:lvl w:ilvl="0">
      <w:start w:val="1"/>
      <w:numFmt w:val="decimal"/>
      <w:lvlText w:val="%1."/>
      <w:lvlJc w:val="left"/>
      <w:pPr>
        <w:ind w:left="357" w:hanging="357"/>
      </w:pPr>
      <w:rPr>
        <w:rFonts w:hint="default"/>
      </w:rPr>
    </w:lvl>
    <w:lvl w:ilvl="1">
      <w:start w:val="1"/>
      <w:numFmt w:val="decimal"/>
      <w:lvlText w:val="%1.%2"/>
      <w:lvlJc w:val="left"/>
      <w:pPr>
        <w:ind w:left="499"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25"/>
  </w:num>
  <w:num w:numId="2">
    <w:abstractNumId w:val="24"/>
  </w:num>
  <w:num w:numId="3">
    <w:abstractNumId w:val="7"/>
  </w:num>
  <w:num w:numId="4">
    <w:abstractNumId w:val="0"/>
    <w:lvlOverride w:ilvl="1">
      <w:lvl w:ilvl="1">
        <w:start w:val="1"/>
        <w:numFmt w:val="decimal"/>
        <w:pStyle w:val="Natevanjestevilkami2"/>
        <w:lvlText w:val="%1.%2"/>
        <w:lvlJc w:val="left"/>
        <w:pPr>
          <w:ind w:left="1021" w:hanging="664"/>
        </w:pPr>
        <w:rPr>
          <w:rFonts w:hint="default"/>
          <w:strike w:val="0"/>
        </w:rPr>
      </w:lvl>
    </w:lvlOverride>
  </w:num>
  <w:num w:numId="5">
    <w:abstractNumId w:val="9"/>
  </w:num>
  <w:num w:numId="6">
    <w:abstractNumId w:val="10"/>
  </w:num>
  <w:num w:numId="7">
    <w:abstractNumId w:val="14"/>
  </w:num>
  <w:num w:numId="8">
    <w:abstractNumId w:val="1"/>
  </w:num>
  <w:num w:numId="9">
    <w:abstractNumId w:val="23"/>
  </w:num>
  <w:num w:numId="10">
    <w:abstractNumId w:val="12"/>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19"/>
  </w:num>
  <w:num w:numId="16">
    <w:abstractNumId w:val="3"/>
  </w:num>
  <w:num w:numId="17">
    <w:abstractNumId w:val="22"/>
  </w:num>
  <w:num w:numId="18">
    <w:abstractNumId w:val="8"/>
  </w:num>
  <w:num w:numId="19">
    <w:abstractNumId w:val="2"/>
  </w:num>
  <w:num w:numId="20">
    <w:abstractNumId w:val="15"/>
  </w:num>
  <w:num w:numId="21">
    <w:abstractNumId w:val="13"/>
  </w:num>
  <w:num w:numId="22">
    <w:abstractNumId w:val="20"/>
  </w:num>
  <w:num w:numId="23">
    <w:abstractNumId w:val="11"/>
  </w:num>
  <w:num w:numId="24">
    <w:abstractNumId w:val="17"/>
  </w:num>
  <w:num w:numId="25">
    <w:abstractNumId w:val="16"/>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56"/>
    <w:rsid w:val="00034069"/>
    <w:rsid w:val="00045481"/>
    <w:rsid w:val="00086517"/>
    <w:rsid w:val="00091193"/>
    <w:rsid w:val="000A2A0B"/>
    <w:rsid w:val="000B6C4B"/>
    <w:rsid w:val="000C5A90"/>
    <w:rsid w:val="000D24B9"/>
    <w:rsid w:val="000E1863"/>
    <w:rsid w:val="00112BAB"/>
    <w:rsid w:val="00120E6A"/>
    <w:rsid w:val="001533F9"/>
    <w:rsid w:val="00160E24"/>
    <w:rsid w:val="00164134"/>
    <w:rsid w:val="00195F69"/>
    <w:rsid w:val="001B2A1F"/>
    <w:rsid w:val="001C2582"/>
    <w:rsid w:val="001C70A0"/>
    <w:rsid w:val="001C7956"/>
    <w:rsid w:val="00223C76"/>
    <w:rsid w:val="0023517C"/>
    <w:rsid w:val="0026501A"/>
    <w:rsid w:val="00292C5E"/>
    <w:rsid w:val="00295BA3"/>
    <w:rsid w:val="002A0B9F"/>
    <w:rsid w:val="002A6A10"/>
    <w:rsid w:val="002E0C33"/>
    <w:rsid w:val="002E2C01"/>
    <w:rsid w:val="0030060D"/>
    <w:rsid w:val="00303676"/>
    <w:rsid w:val="00305944"/>
    <w:rsid w:val="00343821"/>
    <w:rsid w:val="003A0351"/>
    <w:rsid w:val="003C30FB"/>
    <w:rsid w:val="003C4B47"/>
    <w:rsid w:val="003E670D"/>
    <w:rsid w:val="003F47B2"/>
    <w:rsid w:val="00400F08"/>
    <w:rsid w:val="00424845"/>
    <w:rsid w:val="00431DE6"/>
    <w:rsid w:val="00474EAD"/>
    <w:rsid w:val="00483369"/>
    <w:rsid w:val="004A7A40"/>
    <w:rsid w:val="004C0819"/>
    <w:rsid w:val="004C1D89"/>
    <w:rsid w:val="004E6FF4"/>
    <w:rsid w:val="0050601B"/>
    <w:rsid w:val="00511449"/>
    <w:rsid w:val="005177D7"/>
    <w:rsid w:val="00521E00"/>
    <w:rsid w:val="00541322"/>
    <w:rsid w:val="0054693C"/>
    <w:rsid w:val="005505EB"/>
    <w:rsid w:val="00577178"/>
    <w:rsid w:val="005A23D8"/>
    <w:rsid w:val="005A60F7"/>
    <w:rsid w:val="005F60BF"/>
    <w:rsid w:val="00636ADB"/>
    <w:rsid w:val="00646C8A"/>
    <w:rsid w:val="00652A42"/>
    <w:rsid w:val="006827F4"/>
    <w:rsid w:val="0069218C"/>
    <w:rsid w:val="006972B9"/>
    <w:rsid w:val="006C62A4"/>
    <w:rsid w:val="006F3D5D"/>
    <w:rsid w:val="00705049"/>
    <w:rsid w:val="007139E3"/>
    <w:rsid w:val="00720798"/>
    <w:rsid w:val="0075428C"/>
    <w:rsid w:val="007548AF"/>
    <w:rsid w:val="00757C0F"/>
    <w:rsid w:val="00766547"/>
    <w:rsid w:val="00775B6E"/>
    <w:rsid w:val="007776A2"/>
    <w:rsid w:val="00781E63"/>
    <w:rsid w:val="00782784"/>
    <w:rsid w:val="007A176A"/>
    <w:rsid w:val="007B7688"/>
    <w:rsid w:val="007C3E31"/>
    <w:rsid w:val="007C4022"/>
    <w:rsid w:val="007C6545"/>
    <w:rsid w:val="007D0BC0"/>
    <w:rsid w:val="007D0E32"/>
    <w:rsid w:val="007F1556"/>
    <w:rsid w:val="00820C71"/>
    <w:rsid w:val="00821587"/>
    <w:rsid w:val="00821AB5"/>
    <w:rsid w:val="008314DF"/>
    <w:rsid w:val="00863379"/>
    <w:rsid w:val="00886239"/>
    <w:rsid w:val="00887305"/>
    <w:rsid w:val="008A557E"/>
    <w:rsid w:val="008B2AB8"/>
    <w:rsid w:val="008B729B"/>
    <w:rsid w:val="008B7559"/>
    <w:rsid w:val="008C4036"/>
    <w:rsid w:val="008C4C40"/>
    <w:rsid w:val="008F13C4"/>
    <w:rsid w:val="0090487F"/>
    <w:rsid w:val="0096134F"/>
    <w:rsid w:val="009663CB"/>
    <w:rsid w:val="00971D72"/>
    <w:rsid w:val="009A3C25"/>
    <w:rsid w:val="009B2591"/>
    <w:rsid w:val="009E031C"/>
    <w:rsid w:val="00A03140"/>
    <w:rsid w:val="00A14EAC"/>
    <w:rsid w:val="00A32111"/>
    <w:rsid w:val="00A533B3"/>
    <w:rsid w:val="00A67B1A"/>
    <w:rsid w:val="00A80D73"/>
    <w:rsid w:val="00AB2A9A"/>
    <w:rsid w:val="00AB4A65"/>
    <w:rsid w:val="00AC52B3"/>
    <w:rsid w:val="00AF3B83"/>
    <w:rsid w:val="00B05904"/>
    <w:rsid w:val="00B11248"/>
    <w:rsid w:val="00B13DC3"/>
    <w:rsid w:val="00B15335"/>
    <w:rsid w:val="00B229C2"/>
    <w:rsid w:val="00B50AB0"/>
    <w:rsid w:val="00B563F5"/>
    <w:rsid w:val="00B6480D"/>
    <w:rsid w:val="00B762CA"/>
    <w:rsid w:val="00BE6980"/>
    <w:rsid w:val="00C07060"/>
    <w:rsid w:val="00C166F0"/>
    <w:rsid w:val="00C3340D"/>
    <w:rsid w:val="00C40014"/>
    <w:rsid w:val="00C8512A"/>
    <w:rsid w:val="00CC4C2D"/>
    <w:rsid w:val="00CD0209"/>
    <w:rsid w:val="00CD27AD"/>
    <w:rsid w:val="00D15383"/>
    <w:rsid w:val="00D5103D"/>
    <w:rsid w:val="00D6165C"/>
    <w:rsid w:val="00D73066"/>
    <w:rsid w:val="00D7433B"/>
    <w:rsid w:val="00D83CDD"/>
    <w:rsid w:val="00D873ED"/>
    <w:rsid w:val="00D9035A"/>
    <w:rsid w:val="00D97959"/>
    <w:rsid w:val="00DC7E19"/>
    <w:rsid w:val="00DD3ADD"/>
    <w:rsid w:val="00DF3E6D"/>
    <w:rsid w:val="00E05CC8"/>
    <w:rsid w:val="00E07F58"/>
    <w:rsid w:val="00E515A0"/>
    <w:rsid w:val="00E61BB1"/>
    <w:rsid w:val="00E62DEA"/>
    <w:rsid w:val="00E64F3F"/>
    <w:rsid w:val="00E92507"/>
    <w:rsid w:val="00E96089"/>
    <w:rsid w:val="00E97ED3"/>
    <w:rsid w:val="00EA6165"/>
    <w:rsid w:val="00EB0463"/>
    <w:rsid w:val="00EB064E"/>
    <w:rsid w:val="00EB7182"/>
    <w:rsid w:val="00EC1687"/>
    <w:rsid w:val="00ED35DB"/>
    <w:rsid w:val="00ED72B4"/>
    <w:rsid w:val="00EE0611"/>
    <w:rsid w:val="00EE5439"/>
    <w:rsid w:val="00EF1C5C"/>
    <w:rsid w:val="00EF3BD6"/>
    <w:rsid w:val="00F01B8F"/>
    <w:rsid w:val="00F12200"/>
    <w:rsid w:val="00F13A38"/>
    <w:rsid w:val="00F13AA4"/>
    <w:rsid w:val="00F23D75"/>
    <w:rsid w:val="00F35FDE"/>
    <w:rsid w:val="00F573CE"/>
    <w:rsid w:val="00F63DBB"/>
    <w:rsid w:val="00F67AF5"/>
    <w:rsid w:val="00F749DD"/>
    <w:rsid w:val="00F80D36"/>
    <w:rsid w:val="00FB606F"/>
    <w:rsid w:val="00FE0A0D"/>
    <w:rsid w:val="00FE213A"/>
    <w:rsid w:val="00FE26A9"/>
    <w:rsid w:val="00FE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ECFE1"/>
  <w15:chartTrackingRefBased/>
  <w15:docId w15:val="{F78C0A0D-8336-4182-8097-0E5454B6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2B4"/>
    <w:pPr>
      <w:spacing w:after="0" w:line="240" w:lineRule="auto"/>
    </w:pPr>
    <w:rPr>
      <w:rFonts w:ascii="Times New Roman" w:eastAsia="Times New Roman" w:hAnsi="Times New Roman" w:cs="Times New Roman"/>
      <w:sz w:val="24"/>
      <w:szCs w:val="24"/>
      <w:lang w:val="sl-SI" w:eastAsia="sl-SI"/>
    </w:rPr>
  </w:style>
  <w:style w:type="paragraph" w:styleId="Heading1">
    <w:name w:val="heading 1"/>
    <w:basedOn w:val="Normal"/>
    <w:next w:val="Normal"/>
    <w:link w:val="Heading1Char"/>
    <w:uiPriority w:val="9"/>
    <w:qFormat/>
    <w:rsid w:val="00DF3E6D"/>
    <w:pPr>
      <w:keepNext/>
      <w:keepLines/>
      <w:spacing w:before="240"/>
      <w:outlineLvl w:val="0"/>
    </w:pPr>
    <w:rPr>
      <w:rFonts w:asciiTheme="majorHAnsi" w:eastAsiaTheme="majorEastAsia" w:hAnsiTheme="majorHAnsi" w:cstheme="majorBidi"/>
      <w:color w:val="0070C0"/>
      <w:szCs w:val="32"/>
    </w:rPr>
  </w:style>
  <w:style w:type="paragraph" w:styleId="Heading2">
    <w:name w:val="heading 2"/>
    <w:basedOn w:val="Heading1"/>
    <w:next w:val="Normal"/>
    <w:link w:val="Heading2Char"/>
    <w:unhideWhenUsed/>
    <w:qFormat/>
    <w:rsid w:val="00FB606F"/>
    <w:pPr>
      <w:spacing w:after="120" w:line="260" w:lineRule="atLeast"/>
      <w:ind w:left="499" w:hanging="357"/>
      <w:jc w:val="both"/>
      <w:outlineLvl w:val="1"/>
    </w:pPr>
    <w:rPr>
      <w:rFonts w:ascii="Arial" w:eastAsia="Times New Roman" w:hAnsi="Arial" w:cs="Times New Roman"/>
      <w:b/>
      <w:smallCaps/>
      <w:sz w:val="20"/>
      <w:szCs w:val="26"/>
    </w:rPr>
  </w:style>
  <w:style w:type="paragraph" w:styleId="Heading3">
    <w:name w:val="heading 3"/>
    <w:basedOn w:val="Heading2"/>
    <w:next w:val="Normal"/>
    <w:link w:val="Heading3Char"/>
    <w:unhideWhenUsed/>
    <w:qFormat/>
    <w:rsid w:val="00FB606F"/>
    <w:pPr>
      <w:ind w:left="357"/>
      <w:outlineLvl w:val="2"/>
    </w:pPr>
    <w:rPr>
      <w:bCs/>
      <w:i/>
      <w:smallCaps w:val="0"/>
    </w:rPr>
  </w:style>
  <w:style w:type="paragraph" w:styleId="Heading4">
    <w:name w:val="heading 4"/>
    <w:basedOn w:val="Heading3"/>
    <w:next w:val="Normal"/>
    <w:link w:val="Heading4Char"/>
    <w:uiPriority w:val="9"/>
    <w:unhideWhenUsed/>
    <w:qFormat/>
    <w:rsid w:val="00FB606F"/>
    <w:pPr>
      <w:ind w:left="782" w:hanging="782"/>
      <w:outlineLvl w:val="3"/>
    </w:pPr>
    <w:rPr>
      <w:bCs w:val="0"/>
      <w:iCs/>
    </w:rPr>
  </w:style>
  <w:style w:type="paragraph" w:styleId="Heading5">
    <w:name w:val="heading 5"/>
    <w:basedOn w:val="Heading4"/>
    <w:next w:val="Normal"/>
    <w:link w:val="Heading5Char"/>
    <w:uiPriority w:val="9"/>
    <w:unhideWhenUsed/>
    <w:qFormat/>
    <w:rsid w:val="00FB606F"/>
    <w:pPr>
      <w:ind w:left="924" w:hanging="924"/>
      <w:outlineLvl w:val="4"/>
    </w:pPr>
  </w:style>
  <w:style w:type="paragraph" w:styleId="Heading6">
    <w:name w:val="heading 6"/>
    <w:basedOn w:val="Heading5"/>
    <w:next w:val="Normal"/>
    <w:link w:val="Heading6Char"/>
    <w:uiPriority w:val="9"/>
    <w:unhideWhenUsed/>
    <w:qFormat/>
    <w:rsid w:val="00FB606F"/>
    <w:pPr>
      <w:ind w:left="1066" w:hanging="1066"/>
      <w:outlineLvl w:val="5"/>
    </w:pPr>
    <w:rPr>
      <w:iCs w:val="0"/>
    </w:rPr>
  </w:style>
  <w:style w:type="paragraph" w:styleId="Heading7">
    <w:name w:val="heading 7"/>
    <w:basedOn w:val="Heading6"/>
    <w:next w:val="Normal"/>
    <w:link w:val="Heading7Char"/>
    <w:uiPriority w:val="9"/>
    <w:unhideWhenUsed/>
    <w:qFormat/>
    <w:rsid w:val="00FB606F"/>
    <w:pPr>
      <w:ind w:left="1208" w:hanging="1208"/>
      <w:outlineLvl w:val="6"/>
    </w:pPr>
    <w:rPr>
      <w:iCs/>
      <w:color w:val="404040"/>
    </w:rPr>
  </w:style>
  <w:style w:type="paragraph" w:styleId="Heading8">
    <w:name w:val="heading 8"/>
    <w:basedOn w:val="Heading7"/>
    <w:next w:val="Normal"/>
    <w:link w:val="Heading8Char"/>
    <w:uiPriority w:val="9"/>
    <w:unhideWhenUsed/>
    <w:qFormat/>
    <w:rsid w:val="00FB606F"/>
    <w:pPr>
      <w:ind w:left="1349" w:hanging="1349"/>
      <w:jc w:val="left"/>
      <w:outlineLvl w:val="7"/>
    </w:pPr>
    <w:rPr>
      <w:szCs w:val="20"/>
    </w:rPr>
  </w:style>
  <w:style w:type="paragraph" w:styleId="Heading9">
    <w:name w:val="heading 9"/>
    <w:basedOn w:val="Heading8"/>
    <w:next w:val="Normal"/>
    <w:link w:val="Heading9Char"/>
    <w:uiPriority w:val="9"/>
    <w:unhideWhenUsed/>
    <w:qFormat/>
    <w:rsid w:val="00FB606F"/>
    <w:pPr>
      <w:ind w:left="1491" w:hanging="1491"/>
      <w:jc w:val="both"/>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Znak5 Znak,E-PVO-glava,body txt"/>
    <w:basedOn w:val="Normal"/>
    <w:link w:val="HeaderChar"/>
    <w:unhideWhenUsed/>
    <w:rsid w:val="007F1556"/>
    <w:pPr>
      <w:tabs>
        <w:tab w:val="center" w:pos="4536"/>
        <w:tab w:val="right" w:pos="9072"/>
      </w:tabs>
    </w:pPr>
  </w:style>
  <w:style w:type="character" w:customStyle="1" w:styleId="HeaderChar">
    <w:name w:val="Header Char"/>
    <w:aliases w:val="Znak5 Znak Char1,E-PVO-glava Char1,body txt Char1"/>
    <w:basedOn w:val="DefaultParagraphFont"/>
    <w:link w:val="Header"/>
    <w:rsid w:val="007F1556"/>
    <w:rPr>
      <w:lang w:val="sl-SI"/>
    </w:rPr>
  </w:style>
  <w:style w:type="paragraph" w:styleId="Footer">
    <w:name w:val="footer"/>
    <w:basedOn w:val="Normal"/>
    <w:link w:val="FooterChar"/>
    <w:uiPriority w:val="99"/>
    <w:unhideWhenUsed/>
    <w:rsid w:val="007F1556"/>
    <w:pPr>
      <w:tabs>
        <w:tab w:val="center" w:pos="4536"/>
        <w:tab w:val="right" w:pos="9072"/>
      </w:tabs>
    </w:pPr>
  </w:style>
  <w:style w:type="character" w:customStyle="1" w:styleId="FooterChar">
    <w:name w:val="Footer Char"/>
    <w:basedOn w:val="DefaultParagraphFont"/>
    <w:link w:val="Footer"/>
    <w:uiPriority w:val="99"/>
    <w:rsid w:val="007F1556"/>
    <w:rPr>
      <w:lang w:val="sl-SI"/>
    </w:rPr>
  </w:style>
  <w:style w:type="character" w:styleId="Hyperlink">
    <w:name w:val="Hyperlink"/>
    <w:basedOn w:val="DefaultParagraphFont"/>
    <w:uiPriority w:val="99"/>
    <w:unhideWhenUsed/>
    <w:rsid w:val="0054693C"/>
    <w:rPr>
      <w:color w:val="0563C1" w:themeColor="hyperlink"/>
      <w:u w:val="single"/>
    </w:rPr>
  </w:style>
  <w:style w:type="paragraph" w:styleId="ListParagraph">
    <w:name w:val="List Paragraph"/>
    <w:aliases w:val="za tekst"/>
    <w:basedOn w:val="Normal"/>
    <w:link w:val="ListParagraphChar"/>
    <w:uiPriority w:val="34"/>
    <w:qFormat/>
    <w:rsid w:val="00821587"/>
    <w:pPr>
      <w:ind w:left="720"/>
      <w:contextualSpacing/>
    </w:pPr>
    <w:rPr>
      <w:lang w:val="en-GB"/>
    </w:rPr>
  </w:style>
  <w:style w:type="table" w:styleId="TableGrid">
    <w:name w:val="Table Grid"/>
    <w:basedOn w:val="TableNormal"/>
    <w:uiPriority w:val="39"/>
    <w:rsid w:val="00821587"/>
    <w:pPr>
      <w:spacing w:after="0" w:line="240" w:lineRule="auto"/>
    </w:pPr>
    <w:rPr>
      <w:rFonts w:ascii="Times New Roman" w:eastAsia="Calibri" w:hAnsi="Times New Roman" w:cs="Times New Roman"/>
      <w:sz w:val="20"/>
      <w:szCs w:val="20"/>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21587"/>
    <w:rPr>
      <w:sz w:val="20"/>
      <w:szCs w:val="20"/>
    </w:rPr>
  </w:style>
  <w:style w:type="character" w:customStyle="1" w:styleId="FootnoteTextChar">
    <w:name w:val="Footnote Text Char"/>
    <w:basedOn w:val="DefaultParagraphFont"/>
    <w:link w:val="FootnoteText"/>
    <w:uiPriority w:val="99"/>
    <w:rsid w:val="00821587"/>
    <w:rPr>
      <w:sz w:val="20"/>
      <w:szCs w:val="20"/>
      <w:lang w:val="sl-SI"/>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basedOn w:val="DefaultParagraphFont"/>
    <w:unhideWhenUsed/>
    <w:rsid w:val="00821587"/>
    <w:rPr>
      <w:vertAlign w:val="superscript"/>
    </w:rPr>
  </w:style>
  <w:style w:type="paragraph" w:styleId="Title">
    <w:name w:val="Title"/>
    <w:basedOn w:val="Normal"/>
    <w:next w:val="Normal"/>
    <w:link w:val="TitleChar"/>
    <w:qFormat/>
    <w:rsid w:val="001533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533F9"/>
    <w:rPr>
      <w:rFonts w:asciiTheme="majorHAnsi" w:eastAsiaTheme="majorEastAsia" w:hAnsiTheme="majorHAnsi" w:cstheme="majorBidi"/>
      <w:spacing w:val="-10"/>
      <w:kern w:val="28"/>
      <w:sz w:val="56"/>
      <w:szCs w:val="56"/>
      <w:lang w:val="sl-SI"/>
    </w:rPr>
  </w:style>
  <w:style w:type="character" w:customStyle="1" w:styleId="Heading1Char">
    <w:name w:val="Heading 1 Char"/>
    <w:basedOn w:val="DefaultParagraphFont"/>
    <w:link w:val="Heading1"/>
    <w:uiPriority w:val="9"/>
    <w:rsid w:val="00DF3E6D"/>
    <w:rPr>
      <w:rFonts w:asciiTheme="majorHAnsi" w:eastAsiaTheme="majorEastAsia" w:hAnsiTheme="majorHAnsi" w:cstheme="majorBidi"/>
      <w:color w:val="0070C0"/>
      <w:sz w:val="24"/>
      <w:szCs w:val="32"/>
      <w:lang w:val="sl-SI" w:eastAsia="sl-SI"/>
    </w:rPr>
  </w:style>
  <w:style w:type="character" w:customStyle="1" w:styleId="Heading2Char">
    <w:name w:val="Heading 2 Char"/>
    <w:basedOn w:val="DefaultParagraphFont"/>
    <w:link w:val="Heading2"/>
    <w:rsid w:val="00FB606F"/>
    <w:rPr>
      <w:rFonts w:ascii="Arial" w:eastAsia="Times New Roman" w:hAnsi="Arial" w:cs="Times New Roman"/>
      <w:b/>
      <w:smallCaps/>
      <w:sz w:val="20"/>
      <w:szCs w:val="26"/>
      <w:lang w:val="sl-SI"/>
    </w:rPr>
  </w:style>
  <w:style w:type="character" w:customStyle="1" w:styleId="Heading3Char">
    <w:name w:val="Heading 3 Char"/>
    <w:basedOn w:val="DefaultParagraphFont"/>
    <w:link w:val="Heading3"/>
    <w:rsid w:val="00FB606F"/>
    <w:rPr>
      <w:rFonts w:ascii="Arial" w:eastAsia="Times New Roman" w:hAnsi="Arial" w:cs="Times New Roman"/>
      <w:b/>
      <w:bCs/>
      <w:i/>
      <w:sz w:val="20"/>
      <w:szCs w:val="26"/>
      <w:lang w:val="sl-SI"/>
    </w:rPr>
  </w:style>
  <w:style w:type="character" w:customStyle="1" w:styleId="Heading4Char">
    <w:name w:val="Heading 4 Char"/>
    <w:basedOn w:val="DefaultParagraphFont"/>
    <w:link w:val="Heading4"/>
    <w:uiPriority w:val="9"/>
    <w:rsid w:val="00FB606F"/>
    <w:rPr>
      <w:rFonts w:ascii="Arial" w:eastAsia="Times New Roman" w:hAnsi="Arial" w:cs="Times New Roman"/>
      <w:b/>
      <w:i/>
      <w:iCs/>
      <w:sz w:val="20"/>
      <w:szCs w:val="26"/>
      <w:lang w:val="sl-SI"/>
    </w:rPr>
  </w:style>
  <w:style w:type="character" w:customStyle="1" w:styleId="Heading5Char">
    <w:name w:val="Heading 5 Char"/>
    <w:basedOn w:val="DefaultParagraphFont"/>
    <w:link w:val="Heading5"/>
    <w:uiPriority w:val="9"/>
    <w:rsid w:val="00FB606F"/>
    <w:rPr>
      <w:rFonts w:ascii="Arial" w:eastAsia="Times New Roman" w:hAnsi="Arial" w:cs="Times New Roman"/>
      <w:b/>
      <w:i/>
      <w:iCs/>
      <w:sz w:val="20"/>
      <w:szCs w:val="26"/>
      <w:lang w:val="sl-SI"/>
    </w:rPr>
  </w:style>
  <w:style w:type="character" w:customStyle="1" w:styleId="Heading6Char">
    <w:name w:val="Heading 6 Char"/>
    <w:basedOn w:val="DefaultParagraphFont"/>
    <w:link w:val="Heading6"/>
    <w:uiPriority w:val="9"/>
    <w:rsid w:val="00FB606F"/>
    <w:rPr>
      <w:rFonts w:ascii="Arial" w:eastAsia="Times New Roman" w:hAnsi="Arial" w:cs="Times New Roman"/>
      <w:b/>
      <w:i/>
      <w:sz w:val="20"/>
      <w:szCs w:val="26"/>
      <w:lang w:val="sl-SI"/>
    </w:rPr>
  </w:style>
  <w:style w:type="character" w:customStyle="1" w:styleId="Heading7Char">
    <w:name w:val="Heading 7 Char"/>
    <w:basedOn w:val="DefaultParagraphFont"/>
    <w:link w:val="Heading7"/>
    <w:uiPriority w:val="9"/>
    <w:rsid w:val="00FB606F"/>
    <w:rPr>
      <w:rFonts w:ascii="Arial" w:eastAsia="Times New Roman" w:hAnsi="Arial" w:cs="Times New Roman"/>
      <w:b/>
      <w:i/>
      <w:iCs/>
      <w:color w:val="404040"/>
      <w:sz w:val="20"/>
      <w:szCs w:val="26"/>
      <w:lang w:val="sl-SI"/>
    </w:rPr>
  </w:style>
  <w:style w:type="character" w:customStyle="1" w:styleId="Heading8Char">
    <w:name w:val="Heading 8 Char"/>
    <w:basedOn w:val="DefaultParagraphFont"/>
    <w:link w:val="Heading8"/>
    <w:uiPriority w:val="9"/>
    <w:rsid w:val="00FB606F"/>
    <w:rPr>
      <w:rFonts w:ascii="Arial" w:eastAsia="Times New Roman" w:hAnsi="Arial" w:cs="Times New Roman"/>
      <w:b/>
      <w:i/>
      <w:iCs/>
      <w:color w:val="404040"/>
      <w:sz w:val="20"/>
      <w:szCs w:val="20"/>
      <w:lang w:val="sl-SI"/>
    </w:rPr>
  </w:style>
  <w:style w:type="character" w:customStyle="1" w:styleId="Heading9Char">
    <w:name w:val="Heading 9 Char"/>
    <w:basedOn w:val="DefaultParagraphFont"/>
    <w:link w:val="Heading9"/>
    <w:uiPriority w:val="9"/>
    <w:rsid w:val="00FB606F"/>
    <w:rPr>
      <w:rFonts w:ascii="Arial" w:eastAsia="Times New Roman" w:hAnsi="Arial" w:cs="Times New Roman"/>
      <w:b/>
      <w:i/>
      <w:color w:val="404040"/>
      <w:sz w:val="20"/>
      <w:szCs w:val="20"/>
      <w:lang w:val="sl-SI"/>
    </w:rPr>
  </w:style>
  <w:style w:type="numbering" w:customStyle="1" w:styleId="NoList1">
    <w:name w:val="No List1"/>
    <w:next w:val="NoList"/>
    <w:uiPriority w:val="99"/>
    <w:semiHidden/>
    <w:unhideWhenUsed/>
    <w:rsid w:val="00FB606F"/>
  </w:style>
  <w:style w:type="numbering" w:customStyle="1" w:styleId="Headings">
    <w:name w:val="Headings"/>
    <w:uiPriority w:val="99"/>
    <w:rsid w:val="00FB606F"/>
    <w:pPr>
      <w:numPr>
        <w:numId w:val="1"/>
      </w:numPr>
    </w:pPr>
  </w:style>
  <w:style w:type="numbering" w:customStyle="1" w:styleId="Bulletsliststyle">
    <w:name w:val="Bulletslist style"/>
    <w:uiPriority w:val="99"/>
    <w:rsid w:val="00FB606F"/>
    <w:pPr>
      <w:numPr>
        <w:numId w:val="2"/>
      </w:numPr>
    </w:pPr>
  </w:style>
  <w:style w:type="paragraph" w:customStyle="1" w:styleId="Llistbullet">
    <w:name w:val="Llist bullet"/>
    <w:basedOn w:val="Normal"/>
    <w:rsid w:val="00FB606F"/>
    <w:pPr>
      <w:spacing w:line="260" w:lineRule="atLeast"/>
      <w:jc w:val="both"/>
    </w:pPr>
    <w:rPr>
      <w:rFonts w:ascii="Arial" w:eastAsia="Calibri" w:hAnsi="Arial"/>
      <w:sz w:val="20"/>
    </w:rPr>
  </w:style>
  <w:style w:type="paragraph" w:styleId="ListBullet">
    <w:name w:val="List Bullet"/>
    <w:basedOn w:val="Normal"/>
    <w:uiPriority w:val="99"/>
    <w:unhideWhenUsed/>
    <w:qFormat/>
    <w:rsid w:val="00FB606F"/>
    <w:pPr>
      <w:numPr>
        <w:numId w:val="2"/>
      </w:numPr>
      <w:spacing w:line="260" w:lineRule="atLeast"/>
      <w:contextualSpacing/>
      <w:jc w:val="both"/>
    </w:pPr>
    <w:rPr>
      <w:rFonts w:ascii="Arial" w:eastAsia="Calibri" w:hAnsi="Arial"/>
      <w:sz w:val="20"/>
    </w:rPr>
  </w:style>
  <w:style w:type="paragraph" w:styleId="ListBullet2">
    <w:name w:val="List Bullet 2"/>
    <w:basedOn w:val="Normal"/>
    <w:uiPriority w:val="99"/>
    <w:unhideWhenUsed/>
    <w:rsid w:val="00FB606F"/>
    <w:pPr>
      <w:numPr>
        <w:ilvl w:val="1"/>
        <w:numId w:val="2"/>
      </w:numPr>
      <w:spacing w:line="260" w:lineRule="atLeast"/>
      <w:contextualSpacing/>
      <w:jc w:val="both"/>
    </w:pPr>
    <w:rPr>
      <w:rFonts w:ascii="Arial" w:eastAsia="Calibri" w:hAnsi="Arial"/>
      <w:sz w:val="20"/>
    </w:rPr>
  </w:style>
  <w:style w:type="paragraph" w:styleId="ListBullet3">
    <w:name w:val="List Bullet 3"/>
    <w:basedOn w:val="Normal"/>
    <w:uiPriority w:val="99"/>
    <w:unhideWhenUsed/>
    <w:rsid w:val="00FB606F"/>
    <w:pPr>
      <w:numPr>
        <w:ilvl w:val="2"/>
        <w:numId w:val="2"/>
      </w:numPr>
      <w:spacing w:line="260" w:lineRule="atLeast"/>
      <w:contextualSpacing/>
      <w:jc w:val="both"/>
    </w:pPr>
    <w:rPr>
      <w:rFonts w:ascii="Arial" w:eastAsia="Calibri" w:hAnsi="Arial"/>
      <w:sz w:val="20"/>
    </w:rPr>
  </w:style>
  <w:style w:type="paragraph" w:styleId="ListNumber4">
    <w:name w:val="List Number 4"/>
    <w:basedOn w:val="Normal"/>
    <w:uiPriority w:val="99"/>
    <w:unhideWhenUsed/>
    <w:rsid w:val="00FB606F"/>
    <w:pPr>
      <w:spacing w:line="260" w:lineRule="atLeast"/>
      <w:contextualSpacing/>
      <w:jc w:val="both"/>
    </w:pPr>
    <w:rPr>
      <w:rFonts w:ascii="Arial" w:eastAsia="Calibri" w:hAnsi="Arial"/>
      <w:sz w:val="20"/>
    </w:rPr>
  </w:style>
  <w:style w:type="paragraph" w:styleId="ListNumber5">
    <w:name w:val="List Number 5"/>
    <w:basedOn w:val="Normal"/>
    <w:uiPriority w:val="99"/>
    <w:unhideWhenUsed/>
    <w:rsid w:val="00FB606F"/>
    <w:pPr>
      <w:spacing w:line="260" w:lineRule="atLeast"/>
      <w:contextualSpacing/>
      <w:jc w:val="both"/>
    </w:pPr>
    <w:rPr>
      <w:rFonts w:ascii="Arial" w:eastAsia="Calibri" w:hAnsi="Arial"/>
      <w:sz w:val="20"/>
    </w:rPr>
  </w:style>
  <w:style w:type="paragraph" w:styleId="ListBullet4">
    <w:name w:val="List Bullet 4"/>
    <w:basedOn w:val="Normal"/>
    <w:uiPriority w:val="99"/>
    <w:unhideWhenUsed/>
    <w:rsid w:val="00FB606F"/>
    <w:pPr>
      <w:numPr>
        <w:ilvl w:val="3"/>
        <w:numId w:val="2"/>
      </w:numPr>
      <w:spacing w:line="260" w:lineRule="atLeast"/>
      <w:contextualSpacing/>
      <w:jc w:val="both"/>
    </w:pPr>
    <w:rPr>
      <w:rFonts w:ascii="Arial" w:eastAsia="Calibri" w:hAnsi="Arial"/>
      <w:sz w:val="20"/>
    </w:rPr>
  </w:style>
  <w:style w:type="paragraph" w:styleId="ListBullet5">
    <w:name w:val="List Bullet 5"/>
    <w:basedOn w:val="Normal"/>
    <w:uiPriority w:val="99"/>
    <w:unhideWhenUsed/>
    <w:rsid w:val="00FB606F"/>
    <w:pPr>
      <w:numPr>
        <w:ilvl w:val="4"/>
        <w:numId w:val="2"/>
      </w:numPr>
      <w:spacing w:line="260" w:lineRule="atLeast"/>
      <w:contextualSpacing/>
      <w:jc w:val="both"/>
    </w:pPr>
    <w:rPr>
      <w:rFonts w:ascii="Arial" w:eastAsia="Calibri" w:hAnsi="Arial"/>
      <w:sz w:val="20"/>
    </w:rPr>
  </w:style>
  <w:style w:type="paragraph" w:customStyle="1" w:styleId="HeaderEven">
    <w:name w:val="Header Even"/>
    <w:qFormat/>
    <w:rsid w:val="00FB606F"/>
    <w:pPr>
      <w:pBdr>
        <w:bottom w:val="single" w:sz="4" w:space="1" w:color="4F81BD"/>
      </w:pBdr>
      <w:spacing w:after="200" w:line="276" w:lineRule="auto"/>
    </w:pPr>
    <w:rPr>
      <w:rFonts w:ascii="Arial" w:eastAsia="Calibri" w:hAnsi="Arial" w:cs="Times New Roman"/>
      <w:sz w:val="16"/>
      <w:szCs w:val="20"/>
      <w:lang w:eastAsia="ja-JP"/>
    </w:rPr>
  </w:style>
  <w:style w:type="paragraph" w:styleId="NoSpacing">
    <w:name w:val="No Spacing"/>
    <w:uiPriority w:val="1"/>
    <w:qFormat/>
    <w:rsid w:val="00FB606F"/>
    <w:pPr>
      <w:spacing w:after="0" w:line="240" w:lineRule="auto"/>
      <w:jc w:val="both"/>
    </w:pPr>
    <w:rPr>
      <w:rFonts w:ascii="Arial" w:eastAsia="Calibri" w:hAnsi="Arial" w:cs="Times New Roman"/>
      <w:sz w:val="20"/>
      <w:lang w:val="sl-SI"/>
    </w:rPr>
  </w:style>
  <w:style w:type="paragraph" w:styleId="BalloonText">
    <w:name w:val="Balloon Text"/>
    <w:basedOn w:val="Normal"/>
    <w:link w:val="BalloonTextChar"/>
    <w:uiPriority w:val="99"/>
    <w:semiHidden/>
    <w:unhideWhenUsed/>
    <w:rsid w:val="00FB606F"/>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B606F"/>
    <w:rPr>
      <w:rFonts w:ascii="Tahoma" w:eastAsia="Calibri" w:hAnsi="Tahoma" w:cs="Tahoma"/>
      <w:sz w:val="16"/>
      <w:szCs w:val="16"/>
      <w:lang w:val="sl-SI"/>
    </w:rPr>
  </w:style>
  <w:style w:type="paragraph" w:customStyle="1" w:styleId="HeaderOdd">
    <w:name w:val="Header Odd"/>
    <w:basedOn w:val="NoSpacing"/>
    <w:qFormat/>
    <w:rsid w:val="00FB606F"/>
    <w:pPr>
      <w:pBdr>
        <w:bottom w:val="single" w:sz="4" w:space="1" w:color="4F81BD"/>
      </w:pBdr>
      <w:jc w:val="right"/>
    </w:pPr>
    <w:rPr>
      <w:rFonts w:ascii="Calibri" w:hAnsi="Calibri"/>
      <w:b/>
      <w:color w:val="1F497D"/>
      <w:szCs w:val="20"/>
      <w:lang w:val="en-US" w:eastAsia="ja-JP"/>
    </w:rPr>
  </w:style>
  <w:style w:type="character" w:styleId="PlaceholderText">
    <w:name w:val="Placeholder Text"/>
    <w:uiPriority w:val="99"/>
    <w:semiHidden/>
    <w:rsid w:val="00FB606F"/>
    <w:rPr>
      <w:color w:val="808080"/>
    </w:rPr>
  </w:style>
  <w:style w:type="table" w:customStyle="1" w:styleId="TableGrid1">
    <w:name w:val="Table Grid1"/>
    <w:basedOn w:val="TableNormal"/>
    <w:next w:val="TableGrid"/>
    <w:uiPriority w:val="59"/>
    <w:rsid w:val="00FB606F"/>
    <w:pPr>
      <w:spacing w:after="0" w:line="240" w:lineRule="auto"/>
    </w:pPr>
    <w:rPr>
      <w:rFonts w:ascii="Calibri" w:eastAsia="Calibri" w:hAnsi="Calibri"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B606F"/>
    <w:rPr>
      <w:sz w:val="16"/>
      <w:szCs w:val="16"/>
    </w:rPr>
  </w:style>
  <w:style w:type="paragraph" w:styleId="CommentText">
    <w:name w:val="annotation text"/>
    <w:basedOn w:val="Normal"/>
    <w:link w:val="CommentTextChar"/>
    <w:unhideWhenUsed/>
    <w:rsid w:val="00FB606F"/>
    <w:pPr>
      <w:jc w:val="both"/>
    </w:pPr>
    <w:rPr>
      <w:rFonts w:ascii="Arial" w:eastAsia="Calibri" w:hAnsi="Arial"/>
      <w:sz w:val="20"/>
      <w:szCs w:val="20"/>
    </w:rPr>
  </w:style>
  <w:style w:type="character" w:customStyle="1" w:styleId="CommentTextChar">
    <w:name w:val="Comment Text Char"/>
    <w:basedOn w:val="DefaultParagraphFont"/>
    <w:link w:val="CommentText"/>
    <w:rsid w:val="00FB606F"/>
    <w:rPr>
      <w:rFonts w:ascii="Arial" w:eastAsia="Calibri" w:hAnsi="Arial"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FB606F"/>
    <w:rPr>
      <w:b/>
      <w:bCs/>
    </w:rPr>
  </w:style>
  <w:style w:type="character" w:customStyle="1" w:styleId="CommentSubjectChar">
    <w:name w:val="Comment Subject Char"/>
    <w:basedOn w:val="CommentTextChar"/>
    <w:link w:val="CommentSubject"/>
    <w:uiPriority w:val="99"/>
    <w:semiHidden/>
    <w:rsid w:val="00FB606F"/>
    <w:rPr>
      <w:rFonts w:ascii="Arial" w:eastAsia="Calibri" w:hAnsi="Arial" w:cs="Times New Roman"/>
      <w:b/>
      <w:bCs/>
      <w:sz w:val="20"/>
      <w:szCs w:val="20"/>
      <w:lang w:val="sl-SI"/>
    </w:rPr>
  </w:style>
  <w:style w:type="paragraph" w:styleId="TOCHeading">
    <w:name w:val="TOC Heading"/>
    <w:basedOn w:val="Heading1"/>
    <w:next w:val="Normal"/>
    <w:uiPriority w:val="39"/>
    <w:unhideWhenUsed/>
    <w:qFormat/>
    <w:rsid w:val="00FB606F"/>
    <w:pPr>
      <w:spacing w:before="480" w:line="276" w:lineRule="auto"/>
      <w:outlineLvl w:val="9"/>
    </w:pPr>
    <w:rPr>
      <w:rFonts w:ascii="Cambria" w:eastAsia="Times New Roman" w:hAnsi="Cambria" w:cs="Times New Roman"/>
      <w:b/>
      <w:bCs/>
      <w:color w:val="365F91"/>
      <w:sz w:val="28"/>
      <w:szCs w:val="28"/>
    </w:rPr>
  </w:style>
  <w:style w:type="paragraph" w:styleId="TOC1">
    <w:name w:val="toc 1"/>
    <w:basedOn w:val="Heading1"/>
    <w:next w:val="Normal"/>
    <w:autoRedefine/>
    <w:uiPriority w:val="39"/>
    <w:unhideWhenUsed/>
    <w:rsid w:val="00FB606F"/>
    <w:pPr>
      <w:keepNext w:val="0"/>
      <w:keepLines w:val="0"/>
      <w:spacing w:before="120" w:after="120" w:line="260" w:lineRule="atLeast"/>
      <w:outlineLvl w:val="9"/>
    </w:pPr>
    <w:rPr>
      <w:rFonts w:ascii="Calibri" w:eastAsia="Calibri" w:hAnsi="Calibri" w:cs="Calibri"/>
      <w:b/>
      <w:bCs/>
      <w:caps/>
      <w:sz w:val="20"/>
      <w:szCs w:val="20"/>
    </w:rPr>
  </w:style>
  <w:style w:type="paragraph" w:styleId="TOC2">
    <w:name w:val="toc 2"/>
    <w:basedOn w:val="Heading2"/>
    <w:next w:val="Normal"/>
    <w:autoRedefine/>
    <w:uiPriority w:val="39"/>
    <w:unhideWhenUsed/>
    <w:rsid w:val="00FB606F"/>
    <w:pPr>
      <w:keepNext w:val="0"/>
      <w:keepLines w:val="0"/>
      <w:spacing w:before="0" w:after="0"/>
      <w:ind w:left="200" w:firstLine="0"/>
      <w:jc w:val="left"/>
      <w:outlineLvl w:val="9"/>
    </w:pPr>
    <w:rPr>
      <w:rFonts w:ascii="Calibri" w:eastAsia="Calibri" w:hAnsi="Calibri" w:cs="Calibri"/>
      <w:b w:val="0"/>
      <w:szCs w:val="20"/>
    </w:rPr>
  </w:style>
  <w:style w:type="paragraph" w:styleId="TOC3">
    <w:name w:val="toc 3"/>
    <w:basedOn w:val="Heading3"/>
    <w:next w:val="Normal"/>
    <w:autoRedefine/>
    <w:uiPriority w:val="39"/>
    <w:unhideWhenUsed/>
    <w:rsid w:val="00FB606F"/>
    <w:pPr>
      <w:keepNext w:val="0"/>
      <w:keepLines w:val="0"/>
      <w:spacing w:before="0" w:after="0"/>
      <w:ind w:left="400" w:firstLine="0"/>
      <w:jc w:val="left"/>
      <w:outlineLvl w:val="9"/>
    </w:pPr>
    <w:rPr>
      <w:rFonts w:ascii="Calibri" w:eastAsia="Calibri" w:hAnsi="Calibri" w:cs="Calibri"/>
      <w:b w:val="0"/>
      <w:bCs w:val="0"/>
      <w:iCs/>
      <w:szCs w:val="20"/>
    </w:rPr>
  </w:style>
  <w:style w:type="paragraph" w:styleId="TOC4">
    <w:name w:val="toc 4"/>
    <w:basedOn w:val="Heading4"/>
    <w:next w:val="Normal"/>
    <w:autoRedefine/>
    <w:uiPriority w:val="39"/>
    <w:unhideWhenUsed/>
    <w:rsid w:val="00FB606F"/>
    <w:pPr>
      <w:keepNext w:val="0"/>
      <w:keepLines w:val="0"/>
      <w:spacing w:before="0" w:after="0"/>
      <w:ind w:left="600" w:firstLine="0"/>
      <w:jc w:val="left"/>
      <w:outlineLvl w:val="9"/>
    </w:pPr>
    <w:rPr>
      <w:rFonts w:ascii="Calibri" w:eastAsia="Calibri" w:hAnsi="Calibri" w:cs="Calibri"/>
      <w:i w:val="0"/>
      <w:iCs w:val="0"/>
      <w:sz w:val="18"/>
      <w:szCs w:val="18"/>
    </w:rPr>
  </w:style>
  <w:style w:type="paragraph" w:styleId="TOC5">
    <w:name w:val="toc 5"/>
    <w:basedOn w:val="Heading5"/>
    <w:next w:val="Normal"/>
    <w:autoRedefine/>
    <w:uiPriority w:val="39"/>
    <w:unhideWhenUsed/>
    <w:rsid w:val="00FB606F"/>
    <w:pPr>
      <w:keepNext w:val="0"/>
      <w:keepLines w:val="0"/>
      <w:spacing w:before="0" w:after="0"/>
      <w:ind w:left="800" w:firstLine="0"/>
      <w:jc w:val="left"/>
      <w:outlineLvl w:val="9"/>
    </w:pPr>
    <w:rPr>
      <w:rFonts w:ascii="Calibri" w:eastAsia="Calibri" w:hAnsi="Calibri" w:cs="Calibri"/>
      <w:i w:val="0"/>
      <w:iCs w:val="0"/>
      <w:sz w:val="18"/>
      <w:szCs w:val="18"/>
    </w:rPr>
  </w:style>
  <w:style w:type="paragraph" w:styleId="TOC6">
    <w:name w:val="toc 6"/>
    <w:basedOn w:val="Heading6"/>
    <w:next w:val="Normal"/>
    <w:autoRedefine/>
    <w:uiPriority w:val="39"/>
    <w:unhideWhenUsed/>
    <w:rsid w:val="00FB606F"/>
    <w:pPr>
      <w:keepNext w:val="0"/>
      <w:keepLines w:val="0"/>
      <w:spacing w:before="0" w:after="0"/>
      <w:ind w:left="1000" w:firstLine="0"/>
      <w:jc w:val="left"/>
      <w:outlineLvl w:val="9"/>
    </w:pPr>
    <w:rPr>
      <w:rFonts w:ascii="Calibri" w:eastAsia="Calibri" w:hAnsi="Calibri" w:cs="Calibri"/>
      <w:i w:val="0"/>
      <w:sz w:val="18"/>
      <w:szCs w:val="18"/>
    </w:rPr>
  </w:style>
  <w:style w:type="paragraph" w:styleId="TOC7">
    <w:name w:val="toc 7"/>
    <w:basedOn w:val="Heading7"/>
    <w:next w:val="Normal"/>
    <w:autoRedefine/>
    <w:uiPriority w:val="39"/>
    <w:unhideWhenUsed/>
    <w:rsid w:val="00FB606F"/>
    <w:pPr>
      <w:keepNext w:val="0"/>
      <w:keepLines w:val="0"/>
      <w:spacing w:before="0" w:after="0"/>
      <w:ind w:left="1200" w:firstLine="0"/>
      <w:jc w:val="left"/>
      <w:outlineLvl w:val="9"/>
    </w:pPr>
    <w:rPr>
      <w:rFonts w:ascii="Calibri" w:eastAsia="Calibri" w:hAnsi="Calibri" w:cs="Calibri"/>
      <w:i w:val="0"/>
      <w:iCs w:val="0"/>
      <w:color w:val="auto"/>
      <w:sz w:val="18"/>
      <w:szCs w:val="18"/>
    </w:rPr>
  </w:style>
  <w:style w:type="paragraph" w:styleId="TOC8">
    <w:name w:val="toc 8"/>
    <w:basedOn w:val="Heading8"/>
    <w:next w:val="Normal"/>
    <w:autoRedefine/>
    <w:uiPriority w:val="39"/>
    <w:unhideWhenUsed/>
    <w:rsid w:val="00FB606F"/>
    <w:pPr>
      <w:keepNext w:val="0"/>
      <w:keepLines w:val="0"/>
      <w:spacing w:before="0" w:after="0"/>
      <w:ind w:left="1400" w:firstLine="0"/>
      <w:outlineLvl w:val="9"/>
    </w:pPr>
    <w:rPr>
      <w:rFonts w:ascii="Calibri" w:eastAsia="Calibri" w:hAnsi="Calibri" w:cs="Calibri"/>
      <w:i w:val="0"/>
      <w:iCs w:val="0"/>
      <w:color w:val="auto"/>
      <w:sz w:val="18"/>
      <w:szCs w:val="18"/>
    </w:rPr>
  </w:style>
  <w:style w:type="paragraph" w:styleId="TOC9">
    <w:name w:val="toc 9"/>
    <w:basedOn w:val="Heading9"/>
    <w:next w:val="Normal"/>
    <w:autoRedefine/>
    <w:uiPriority w:val="39"/>
    <w:unhideWhenUsed/>
    <w:rsid w:val="00FB606F"/>
    <w:pPr>
      <w:keepNext w:val="0"/>
      <w:keepLines w:val="0"/>
      <w:spacing w:before="0" w:after="0"/>
      <w:ind w:left="1600" w:firstLine="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FB606F"/>
    <w:pPr>
      <w:numPr>
        <w:numId w:val="4"/>
      </w:numPr>
      <w:spacing w:before="120" w:after="0" w:line="260" w:lineRule="atLeast"/>
    </w:pPr>
    <w:rPr>
      <w:rFonts w:ascii="Arial" w:eastAsia="Times New Roman" w:hAnsi="Arial" w:cs="Times New Roman"/>
      <w:b/>
      <w:bCs/>
      <w:smallCaps/>
      <w:sz w:val="20"/>
      <w:szCs w:val="28"/>
      <w:lang w:val="sl-SI"/>
    </w:rPr>
  </w:style>
  <w:style w:type="paragraph" w:customStyle="1" w:styleId="Natevanjestevilkami2">
    <w:name w:val="Naštevanje s številkami 2"/>
    <w:basedOn w:val="Natevanjestevilkami1"/>
    <w:qFormat/>
    <w:rsid w:val="00FB606F"/>
    <w:pPr>
      <w:numPr>
        <w:ilvl w:val="1"/>
      </w:numPr>
      <w:spacing w:before="0"/>
    </w:pPr>
    <w:rPr>
      <w:b w:val="0"/>
      <w:smallCaps w:val="0"/>
    </w:rPr>
  </w:style>
  <w:style w:type="paragraph" w:customStyle="1" w:styleId="Natevanjestevilkami3">
    <w:name w:val="Naštevanje s številkami 3"/>
    <w:basedOn w:val="Natevanjestevilkami2"/>
    <w:qFormat/>
    <w:rsid w:val="00FB606F"/>
    <w:pPr>
      <w:numPr>
        <w:ilvl w:val="2"/>
      </w:numPr>
      <w:ind w:left="2211"/>
    </w:pPr>
  </w:style>
  <w:style w:type="paragraph" w:customStyle="1" w:styleId="Natevanjestevilkami4">
    <w:name w:val="Naštevanje s številkami 4"/>
    <w:basedOn w:val="Natevanjestevilkami3"/>
    <w:qFormat/>
    <w:rsid w:val="00FB606F"/>
    <w:pPr>
      <w:numPr>
        <w:ilvl w:val="3"/>
      </w:numPr>
    </w:pPr>
  </w:style>
  <w:style w:type="paragraph" w:customStyle="1" w:styleId="Natevanjestevilkami5">
    <w:name w:val="Naštevanje s številkami 5"/>
    <w:basedOn w:val="Natevanjestevilkami4"/>
    <w:qFormat/>
    <w:rsid w:val="00FB606F"/>
    <w:pPr>
      <w:numPr>
        <w:ilvl w:val="4"/>
      </w:numPr>
    </w:pPr>
  </w:style>
  <w:style w:type="paragraph" w:customStyle="1" w:styleId="Natevanjestevilkami6">
    <w:name w:val="Naštevanje s številkami 6"/>
    <w:basedOn w:val="Natevanjestevilkami5"/>
    <w:qFormat/>
    <w:rsid w:val="00FB606F"/>
    <w:pPr>
      <w:numPr>
        <w:ilvl w:val="5"/>
      </w:numPr>
    </w:pPr>
  </w:style>
  <w:style w:type="paragraph" w:customStyle="1" w:styleId="Natevanjestevilkami7">
    <w:name w:val="Naštevanje s številkami 7"/>
    <w:basedOn w:val="Natevanjestevilkami6"/>
    <w:qFormat/>
    <w:rsid w:val="00FB606F"/>
    <w:pPr>
      <w:numPr>
        <w:ilvl w:val="6"/>
      </w:numPr>
    </w:pPr>
  </w:style>
  <w:style w:type="paragraph" w:customStyle="1" w:styleId="Natevanjestevilkami8">
    <w:name w:val="Naštevanje s številkami 8"/>
    <w:basedOn w:val="Natevanjestevilkami7"/>
    <w:qFormat/>
    <w:rsid w:val="00FB606F"/>
    <w:pPr>
      <w:numPr>
        <w:ilvl w:val="7"/>
      </w:numPr>
    </w:pPr>
  </w:style>
  <w:style w:type="paragraph" w:customStyle="1" w:styleId="Natevanjestevilkami9">
    <w:name w:val="Naštevanje s številkami 9"/>
    <w:basedOn w:val="Natevanjestevilkami8"/>
    <w:qFormat/>
    <w:rsid w:val="00FB606F"/>
    <w:pPr>
      <w:numPr>
        <w:ilvl w:val="8"/>
      </w:numPr>
    </w:pPr>
  </w:style>
  <w:style w:type="numbering" w:customStyle="1" w:styleId="Natevanjestevilkami">
    <w:name w:val="Naštevanje s številkami"/>
    <w:uiPriority w:val="99"/>
    <w:rsid w:val="00FB606F"/>
    <w:pPr>
      <w:numPr>
        <w:numId w:val="3"/>
      </w:numPr>
    </w:pPr>
  </w:style>
  <w:style w:type="paragraph" w:styleId="EndnoteText">
    <w:name w:val="endnote text"/>
    <w:basedOn w:val="Normal"/>
    <w:link w:val="EndnoteTextChar"/>
    <w:uiPriority w:val="99"/>
    <w:semiHidden/>
    <w:unhideWhenUsed/>
    <w:rsid w:val="00FB606F"/>
    <w:pPr>
      <w:jc w:val="both"/>
    </w:pPr>
    <w:rPr>
      <w:rFonts w:ascii="Arial" w:eastAsia="Calibri" w:hAnsi="Arial"/>
      <w:sz w:val="20"/>
      <w:szCs w:val="20"/>
    </w:rPr>
  </w:style>
  <w:style w:type="character" w:customStyle="1" w:styleId="EndnoteTextChar">
    <w:name w:val="Endnote Text Char"/>
    <w:basedOn w:val="DefaultParagraphFont"/>
    <w:link w:val="EndnoteText"/>
    <w:uiPriority w:val="99"/>
    <w:semiHidden/>
    <w:rsid w:val="00FB606F"/>
    <w:rPr>
      <w:rFonts w:ascii="Arial" w:eastAsia="Calibri" w:hAnsi="Arial" w:cs="Times New Roman"/>
      <w:sz w:val="20"/>
      <w:szCs w:val="20"/>
      <w:lang w:val="sl-SI"/>
    </w:rPr>
  </w:style>
  <w:style w:type="character" w:styleId="EndnoteReference">
    <w:name w:val="endnote reference"/>
    <w:uiPriority w:val="99"/>
    <w:semiHidden/>
    <w:unhideWhenUsed/>
    <w:rsid w:val="00FB606F"/>
    <w:rPr>
      <w:vertAlign w:val="superscript"/>
    </w:rPr>
  </w:style>
  <w:style w:type="character" w:customStyle="1" w:styleId="naslov21">
    <w:name w:val="naslov21"/>
    <w:rsid w:val="00FB606F"/>
    <w:rPr>
      <w:rFonts w:ascii="Tahoma" w:hAnsi="Tahoma" w:cs="Tahoma" w:hint="default"/>
      <w:b/>
      <w:bCs/>
      <w:color w:val="0A647E"/>
      <w:sz w:val="17"/>
      <w:szCs w:val="17"/>
    </w:rPr>
  </w:style>
  <w:style w:type="character" w:customStyle="1" w:styleId="text1">
    <w:name w:val="text1"/>
    <w:rsid w:val="00FB606F"/>
    <w:rPr>
      <w:rFonts w:ascii="Verdana" w:hAnsi="Verdana" w:hint="default"/>
      <w:sz w:val="17"/>
      <w:szCs w:val="17"/>
    </w:rPr>
  </w:style>
  <w:style w:type="paragraph" w:styleId="Revision">
    <w:name w:val="Revision"/>
    <w:hidden/>
    <w:uiPriority w:val="99"/>
    <w:semiHidden/>
    <w:rsid w:val="00FB606F"/>
    <w:pPr>
      <w:spacing w:after="0" w:line="240" w:lineRule="auto"/>
    </w:pPr>
    <w:rPr>
      <w:rFonts w:ascii="Arial" w:eastAsia="Calibri" w:hAnsi="Arial" w:cs="Times New Roman"/>
      <w:sz w:val="20"/>
      <w:lang w:val="sl-SI"/>
    </w:rPr>
  </w:style>
  <w:style w:type="character" w:customStyle="1" w:styleId="HeaderChar1">
    <w:name w:val="Header Char1"/>
    <w:aliases w:val="Znak5 Znak Char,Header Char Char,E-PVO-glava Char,body txt Char"/>
    <w:basedOn w:val="DefaultParagraphFont"/>
    <w:rsid w:val="00ED72B4"/>
    <w:rPr>
      <w:rFonts w:ascii="Times New Roman" w:eastAsia="Times New Roman" w:hAnsi="Times New Roman" w:cs="Times New Roman"/>
      <w:sz w:val="24"/>
      <w:szCs w:val="24"/>
      <w:lang w:eastAsia="sl-SI"/>
    </w:rPr>
  </w:style>
  <w:style w:type="character" w:styleId="PageNumber">
    <w:name w:val="page number"/>
    <w:basedOn w:val="DefaultParagraphFont"/>
    <w:rsid w:val="00ED72B4"/>
  </w:style>
  <w:style w:type="paragraph" w:customStyle="1" w:styleId="Default">
    <w:name w:val="Default"/>
    <w:rsid w:val="00ED72B4"/>
    <w:pPr>
      <w:autoSpaceDE w:val="0"/>
      <w:autoSpaceDN w:val="0"/>
      <w:adjustRightInd w:val="0"/>
      <w:spacing w:after="0" w:line="240" w:lineRule="auto"/>
    </w:pPr>
    <w:rPr>
      <w:rFonts w:ascii="Times New Roman" w:eastAsia="Times New Roman" w:hAnsi="Times New Roman" w:cs="Times New Roman"/>
      <w:color w:val="000000"/>
      <w:sz w:val="24"/>
      <w:szCs w:val="24"/>
      <w:lang w:val="sl-SI" w:eastAsia="sl-SI"/>
    </w:rPr>
  </w:style>
  <w:style w:type="paragraph" w:styleId="NormalWeb">
    <w:name w:val="Normal (Web)"/>
    <w:basedOn w:val="Normal"/>
    <w:uiPriority w:val="99"/>
    <w:unhideWhenUsed/>
    <w:rsid w:val="00ED72B4"/>
    <w:pPr>
      <w:spacing w:before="100" w:beforeAutospacing="1" w:after="100" w:afterAutospacing="1"/>
    </w:pPr>
  </w:style>
  <w:style w:type="paragraph" w:customStyle="1" w:styleId="default0">
    <w:name w:val="default"/>
    <w:basedOn w:val="Normal"/>
    <w:rsid w:val="00ED72B4"/>
    <w:pPr>
      <w:autoSpaceDE w:val="0"/>
      <w:autoSpaceDN w:val="0"/>
    </w:pPr>
    <w:rPr>
      <w:rFonts w:eastAsia="Calibri"/>
      <w:color w:val="000000"/>
    </w:rPr>
  </w:style>
  <w:style w:type="paragraph" w:styleId="BodyTextIndent">
    <w:name w:val="Body Text Indent"/>
    <w:basedOn w:val="Normal"/>
    <w:link w:val="BodyTextIndentChar"/>
    <w:rsid w:val="00ED72B4"/>
    <w:pPr>
      <w:spacing w:after="120"/>
      <w:ind w:left="283"/>
    </w:pPr>
    <w:rPr>
      <w:lang w:val="x-none" w:eastAsia="x-none"/>
    </w:rPr>
  </w:style>
  <w:style w:type="character" w:customStyle="1" w:styleId="BodyTextIndentChar">
    <w:name w:val="Body Text Indent Char"/>
    <w:basedOn w:val="DefaultParagraphFont"/>
    <w:link w:val="BodyTextIndent"/>
    <w:rsid w:val="00ED72B4"/>
    <w:rPr>
      <w:rFonts w:ascii="Times New Roman" w:eastAsia="Times New Roman" w:hAnsi="Times New Roman" w:cs="Times New Roman"/>
      <w:sz w:val="24"/>
      <w:szCs w:val="24"/>
      <w:lang w:val="x-none" w:eastAsia="x-none"/>
    </w:rPr>
  </w:style>
  <w:style w:type="character" w:styleId="Strong">
    <w:name w:val="Strong"/>
    <w:uiPriority w:val="22"/>
    <w:qFormat/>
    <w:rsid w:val="00ED72B4"/>
    <w:rPr>
      <w:b/>
      <w:bCs/>
    </w:rPr>
  </w:style>
  <w:style w:type="character" w:customStyle="1" w:styleId="ListParagraphChar">
    <w:name w:val="List Paragraph Char"/>
    <w:aliases w:val="za tekst Char"/>
    <w:link w:val="ListParagraph"/>
    <w:uiPriority w:val="34"/>
    <w:rsid w:val="00ED72B4"/>
    <w:rPr>
      <w:rFonts w:ascii="Times New Roman" w:eastAsia="Times New Roman" w:hAnsi="Times New Roman" w:cs="Times New Roman"/>
      <w:sz w:val="24"/>
      <w:szCs w:val="24"/>
      <w:lang w:val="en-GB" w:eastAsia="sl-SI"/>
    </w:rPr>
  </w:style>
  <w:style w:type="paragraph" w:styleId="HTMLPreformatted">
    <w:name w:val="HTML Preformatted"/>
    <w:basedOn w:val="Normal"/>
    <w:link w:val="HTMLPreformattedChar"/>
    <w:uiPriority w:val="99"/>
    <w:rsid w:val="00ED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HTMLPreformattedChar">
    <w:name w:val="HTML Preformatted Char"/>
    <w:basedOn w:val="DefaultParagraphFont"/>
    <w:link w:val="HTMLPreformatted"/>
    <w:uiPriority w:val="99"/>
    <w:rsid w:val="00ED72B4"/>
    <w:rPr>
      <w:rFonts w:ascii="Courier New" w:eastAsia="Times New Roman" w:hAnsi="Courier New" w:cs="Times New Roman"/>
      <w:color w:val="000000"/>
      <w:sz w:val="18"/>
      <w:szCs w:val="18"/>
      <w:lang w:val="x-none" w:eastAsia="x-none"/>
    </w:rPr>
  </w:style>
  <w:style w:type="paragraph" w:customStyle="1" w:styleId="Navaden1">
    <w:name w:val="Navaden1"/>
    <w:basedOn w:val="Normal"/>
    <w:rsid w:val="00ED72B4"/>
    <w:pPr>
      <w:spacing w:before="100" w:beforeAutospacing="1" w:after="100" w:afterAutospacing="1"/>
    </w:pPr>
  </w:style>
  <w:style w:type="paragraph" w:styleId="PlainText">
    <w:name w:val="Plain Text"/>
    <w:basedOn w:val="Normal"/>
    <w:link w:val="PlainTextChar"/>
    <w:uiPriority w:val="99"/>
    <w:unhideWhenUsed/>
    <w:rsid w:val="00ED72B4"/>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rsid w:val="00ED72B4"/>
    <w:rPr>
      <w:rFonts w:ascii="Consolas" w:eastAsia="Calibri" w:hAnsi="Consolas" w:cs="Times New Roman"/>
      <w:sz w:val="21"/>
      <w:szCs w:val="21"/>
      <w:lang w:val="x-none"/>
    </w:rPr>
  </w:style>
  <w:style w:type="paragraph" w:styleId="BodyText2">
    <w:name w:val="Body Text 2"/>
    <w:basedOn w:val="Normal"/>
    <w:link w:val="BodyText2Char"/>
    <w:uiPriority w:val="99"/>
    <w:unhideWhenUsed/>
    <w:rsid w:val="00ED72B4"/>
    <w:pPr>
      <w:spacing w:after="120" w:line="480" w:lineRule="auto"/>
    </w:pPr>
    <w:rPr>
      <w:lang w:val="x-none" w:eastAsia="x-none"/>
    </w:rPr>
  </w:style>
  <w:style w:type="character" w:customStyle="1" w:styleId="BodyText2Char">
    <w:name w:val="Body Text 2 Char"/>
    <w:basedOn w:val="DefaultParagraphFont"/>
    <w:link w:val="BodyText2"/>
    <w:uiPriority w:val="99"/>
    <w:rsid w:val="00ED72B4"/>
    <w:rPr>
      <w:rFonts w:ascii="Times New Roman" w:eastAsia="Times New Roman" w:hAnsi="Times New Roman" w:cs="Times New Roman"/>
      <w:sz w:val="24"/>
      <w:szCs w:val="24"/>
      <w:lang w:val="x-none" w:eastAsia="x-none"/>
    </w:rPr>
  </w:style>
  <w:style w:type="character" w:styleId="Emphasis">
    <w:name w:val="Emphasis"/>
    <w:uiPriority w:val="20"/>
    <w:qFormat/>
    <w:rsid w:val="00ED72B4"/>
    <w:rPr>
      <w:i/>
      <w:iCs/>
    </w:rPr>
  </w:style>
  <w:style w:type="table" w:customStyle="1" w:styleId="TableGrid2">
    <w:name w:val="Table Grid2"/>
    <w:basedOn w:val="TableNormal"/>
    <w:next w:val="TableGrid"/>
    <w:uiPriority w:val="59"/>
    <w:rsid w:val="00E07F58"/>
    <w:pPr>
      <w:spacing w:after="0" w:line="240" w:lineRule="auto"/>
    </w:pPr>
    <w:rPr>
      <w:rFonts w:ascii="Times New Roman" w:eastAsia="Calibri" w:hAnsi="Times New Roman" w:cs="Times New Roman"/>
      <w:sz w:val="20"/>
      <w:szCs w:val="20"/>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4A65"/>
    <w:pPr>
      <w:spacing w:after="120"/>
    </w:pPr>
  </w:style>
  <w:style w:type="character" w:customStyle="1" w:styleId="BodyTextChar">
    <w:name w:val="Body Text Char"/>
    <w:basedOn w:val="DefaultParagraphFont"/>
    <w:link w:val="BodyText"/>
    <w:uiPriority w:val="99"/>
    <w:semiHidden/>
    <w:rsid w:val="00AB4A65"/>
    <w:rPr>
      <w:rFonts w:ascii="Times New Roman" w:eastAsia="Times New Roman" w:hAnsi="Times New Roman" w:cs="Times New Roman"/>
      <w:sz w:val="24"/>
      <w:szCs w:val="24"/>
      <w:lang w:val="sl-SI" w:eastAsia="sl-SI"/>
    </w:rPr>
  </w:style>
  <w:style w:type="table" w:customStyle="1" w:styleId="TableGrid3">
    <w:name w:val="Table Grid3"/>
    <w:basedOn w:val="TableNormal"/>
    <w:next w:val="TableGrid"/>
    <w:uiPriority w:val="39"/>
    <w:rsid w:val="00AB4A65"/>
    <w:pPr>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1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rska.weiss@cmepiu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5-01-357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rska.Weiss@cmepius.si"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5A60-1CA3-47BB-887A-130112CF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38</Pages>
  <Words>7562</Words>
  <Characters>43106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Bevek</dc:creator>
  <cp:keywords/>
  <dc:description/>
  <cp:lastModifiedBy>Irena Kos</cp:lastModifiedBy>
  <cp:revision>18</cp:revision>
  <cp:lastPrinted>2020-11-23T10:00:00Z</cp:lastPrinted>
  <dcterms:created xsi:type="dcterms:W3CDTF">2020-12-01T09:33:00Z</dcterms:created>
  <dcterms:modified xsi:type="dcterms:W3CDTF">2020-12-01T13:43:00Z</dcterms:modified>
</cp:coreProperties>
</file>